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20D0" w14:textId="23E7D4DB" w:rsidR="00734058" w:rsidRPr="00734058" w:rsidRDefault="00734058" w:rsidP="001E2E76">
      <w:pPr>
        <w:tabs>
          <w:tab w:val="left" w:pos="6820"/>
        </w:tabs>
        <w:rPr>
          <w:b/>
          <w:bCs/>
        </w:rPr>
      </w:pPr>
      <w:r>
        <w:rPr>
          <w:b/>
          <w:bCs/>
        </w:rPr>
        <w:t>Oplysninger om anvendelse af personoplysninger til statistiske undersøgelser i BRUS</w:t>
      </w:r>
    </w:p>
    <w:p w14:paraId="17440660" w14:textId="1B976361" w:rsidR="001E2E76" w:rsidRDefault="006C1B63" w:rsidP="001E2E76">
      <w:r w:rsidRPr="006C1B63">
        <w:t xml:space="preserve">I forbindelse med </w:t>
      </w:r>
      <w:r>
        <w:t>brug af personoplysninger til statistiske undersøgelser, s</w:t>
      </w:r>
      <w:r w:rsidR="00A1573F">
        <w:t xml:space="preserve">kal BRUS, </w:t>
      </w:r>
      <w:r w:rsidRPr="006C1B63">
        <w:t xml:space="preserve">jf. </w:t>
      </w:r>
      <w:r w:rsidRPr="005A1549">
        <w:t xml:space="preserve">Databeskyttelsesforordningen, informere </w:t>
      </w:r>
      <w:r w:rsidR="00A274CA" w:rsidRPr="005A1549">
        <w:t>forældre</w:t>
      </w:r>
      <w:r w:rsidR="00784D10" w:rsidRPr="005A1549">
        <w:t xml:space="preserve"> til børn under 18 år</w:t>
      </w:r>
      <w:r w:rsidR="00B55A9C" w:rsidRPr="005A1549">
        <w:t xml:space="preserve"> og unge </w:t>
      </w:r>
      <w:r w:rsidR="00A274CA" w:rsidRPr="005A1549">
        <w:t xml:space="preserve">over </w:t>
      </w:r>
      <w:r w:rsidR="001E513B" w:rsidRPr="005A1549">
        <w:t>1</w:t>
      </w:r>
      <w:r w:rsidR="00626676">
        <w:t>8</w:t>
      </w:r>
      <w:r w:rsidR="001E513B" w:rsidRPr="005A1549">
        <w:t xml:space="preserve"> </w:t>
      </w:r>
      <w:r w:rsidR="00A17281" w:rsidRPr="005A1549">
        <w:t xml:space="preserve">år </w:t>
      </w:r>
      <w:r w:rsidRPr="005A1549">
        <w:t>om en række</w:t>
      </w:r>
      <w:r w:rsidRPr="006C1B63">
        <w:t xml:space="preserve"> detaljer i vores håndtering af </w:t>
      </w:r>
      <w:r w:rsidR="00A17281">
        <w:t>de deltagende</w:t>
      </w:r>
      <w:r w:rsidR="00B07022">
        <w:t xml:space="preserve"> børn og unges</w:t>
      </w:r>
      <w:r w:rsidRPr="006C1B63">
        <w:t xml:space="preserve"> oplysninger.</w:t>
      </w:r>
    </w:p>
    <w:p w14:paraId="660CBDAC" w14:textId="4A339B1C" w:rsidR="001674EA" w:rsidRDefault="001E2E76" w:rsidP="00FD5567">
      <w:pPr>
        <w:spacing w:afterLines="200" w:after="480"/>
      </w:pPr>
      <w:r w:rsidRPr="003578F6">
        <w:t>Behandlin</w:t>
      </w:r>
      <w:r w:rsidRPr="000D7646">
        <w:t>gen af personoplysningerne til statist</w:t>
      </w:r>
      <w:r>
        <w:t>isk brug</w:t>
      </w:r>
      <w:r w:rsidRPr="003578F6">
        <w:t xml:space="preserve"> sker på baggrund af databeskyttelsesforordningens artikel 6, stk. 1, afsnit e </w:t>
      </w:r>
      <w:r w:rsidR="00F70BBF">
        <w:t xml:space="preserve">samt </w:t>
      </w:r>
      <w:r w:rsidRPr="003578F6">
        <w:t>databeskyttelseslovens §10 om statistiske behandlinger i samfundets interesse.</w:t>
      </w:r>
      <w:r>
        <w:t xml:space="preserve"> </w:t>
      </w:r>
    </w:p>
    <w:p w14:paraId="006583DD" w14:textId="6F7F2663" w:rsidR="00B32571" w:rsidRPr="001674EA" w:rsidRDefault="00613197" w:rsidP="001674EA">
      <w:pPr>
        <w:spacing w:afterLines="200" w:after="480"/>
        <w:jc w:val="both"/>
        <w:rPr>
          <w:rFonts w:ascii="Calibri" w:hAnsi="Calibri" w:cs="Calibri"/>
          <w:color w:val="000000"/>
          <w:kern w:val="0"/>
          <w14:ligatures w14:val="none"/>
        </w:rPr>
      </w:pPr>
      <w:r>
        <w:t>Det gør vi for at</w:t>
      </w:r>
      <w:r w:rsidR="00B32571" w:rsidRPr="00893701">
        <w:t xml:space="preserve"> udarbejde statistikker til understøttelse af arbejdet med udvikling og forbedring af </w:t>
      </w:r>
      <w:r w:rsidR="00B32571">
        <w:t>BRUS´</w:t>
      </w:r>
      <w:r w:rsidR="00B32571" w:rsidRPr="00893701">
        <w:t xml:space="preserve"> tilbud. Der offentliggøres ikke resultater, hvor </w:t>
      </w:r>
      <w:r w:rsidR="00667B26">
        <w:t>de enkelte børn og unge</w:t>
      </w:r>
      <w:r w:rsidR="00B32571" w:rsidRPr="00893701">
        <w:t xml:space="preserve"> kan identificeres.</w:t>
      </w:r>
      <w:r w:rsidR="00B32571">
        <w:t xml:space="preserve"> </w:t>
      </w:r>
    </w:p>
    <w:p w14:paraId="217829EB" w14:textId="0D83C861" w:rsidR="005112B3" w:rsidRDefault="005112B3" w:rsidP="005112B3">
      <w:pPr>
        <w:spacing w:afterLines="200" w:after="480" w:line="276" w:lineRule="auto"/>
        <w:jc w:val="both"/>
        <w:rPr>
          <w:rFonts w:cs="Times New Roman"/>
        </w:rPr>
      </w:pPr>
      <w:r>
        <w:t>Vi</w:t>
      </w:r>
      <w:r w:rsidRPr="2E4B39DF">
        <w:rPr>
          <w:rFonts w:cs="Times New Roman"/>
        </w:rPr>
        <w:t xml:space="preserve"> behandler følgende </w:t>
      </w:r>
      <w:r w:rsidR="00013E5A">
        <w:rPr>
          <w:rFonts w:cs="Times New Roman"/>
        </w:rPr>
        <w:t>oplysninger om</w:t>
      </w:r>
      <w:r w:rsidR="00667B26">
        <w:rPr>
          <w:rFonts w:cs="Times New Roman"/>
        </w:rPr>
        <w:t xml:space="preserve"> </w:t>
      </w:r>
      <w:r w:rsidR="00C2578E">
        <w:rPr>
          <w:rFonts w:cs="Times New Roman"/>
        </w:rPr>
        <w:t>de deltagende børn og unge</w:t>
      </w:r>
      <w:r w:rsidR="00013E5A">
        <w:rPr>
          <w:rFonts w:cs="Times New Roman"/>
        </w:rPr>
        <w:t xml:space="preserve"> i anonymiseret form til statis</w:t>
      </w:r>
      <w:r w:rsidR="00B71D64">
        <w:rPr>
          <w:rFonts w:cs="Times New Roman"/>
        </w:rPr>
        <w:t>tiske undersøgelser:</w:t>
      </w:r>
    </w:p>
    <w:p w14:paraId="5DB98382" w14:textId="77777777" w:rsidR="005112B3" w:rsidRPr="00F54A34" w:rsidRDefault="005112B3" w:rsidP="005112B3">
      <w:pPr>
        <w:pStyle w:val="Listeafsnit"/>
        <w:numPr>
          <w:ilvl w:val="0"/>
          <w:numId w:val="2"/>
        </w:numPr>
        <w:spacing w:afterLines="200" w:after="480" w:line="276" w:lineRule="auto"/>
        <w:jc w:val="both"/>
        <w:rPr>
          <w:b/>
          <w:bCs/>
        </w:rPr>
      </w:pPr>
      <w:r w:rsidRPr="00C641E8">
        <w:t xml:space="preserve">Alder </w:t>
      </w:r>
    </w:p>
    <w:p w14:paraId="30F6F00A" w14:textId="77777777" w:rsidR="005112B3" w:rsidRPr="00F54A34" w:rsidRDefault="005112B3" w:rsidP="005112B3">
      <w:pPr>
        <w:pStyle w:val="Listeafsnit"/>
        <w:numPr>
          <w:ilvl w:val="0"/>
          <w:numId w:val="2"/>
        </w:numPr>
        <w:spacing w:afterLines="200" w:after="480" w:line="276" w:lineRule="auto"/>
        <w:jc w:val="both"/>
        <w:rPr>
          <w:b/>
          <w:bCs/>
        </w:rPr>
      </w:pPr>
      <w:r w:rsidRPr="00C641E8">
        <w:t xml:space="preserve">Køn </w:t>
      </w:r>
    </w:p>
    <w:p w14:paraId="0C6372FF" w14:textId="77777777" w:rsidR="005112B3" w:rsidRPr="00EF7ED7" w:rsidRDefault="005112B3" w:rsidP="005112B3">
      <w:pPr>
        <w:pStyle w:val="Listeafsnit"/>
        <w:numPr>
          <w:ilvl w:val="0"/>
          <w:numId w:val="2"/>
        </w:numPr>
        <w:spacing w:afterLines="200" w:after="480" w:line="276" w:lineRule="auto"/>
        <w:jc w:val="both"/>
        <w:rPr>
          <w:b/>
          <w:bCs/>
        </w:rPr>
      </w:pPr>
      <w:r w:rsidRPr="00C641E8">
        <w:t xml:space="preserve">Bopælskommune </w:t>
      </w:r>
    </w:p>
    <w:p w14:paraId="5E3F5F6D" w14:textId="77777777" w:rsidR="005112B3" w:rsidRPr="00B71D64" w:rsidRDefault="005112B3" w:rsidP="005112B3">
      <w:pPr>
        <w:pStyle w:val="Listeafsnit"/>
        <w:numPr>
          <w:ilvl w:val="0"/>
          <w:numId w:val="2"/>
        </w:numPr>
        <w:spacing w:afterLines="200" w:after="480" w:line="276" w:lineRule="auto"/>
        <w:jc w:val="both"/>
        <w:rPr>
          <w:b/>
          <w:bCs/>
        </w:rPr>
      </w:pPr>
      <w:r w:rsidRPr="00C641E8">
        <w:t xml:space="preserve">Kommune, hvor BRUS behandlingen foregår </w:t>
      </w:r>
    </w:p>
    <w:p w14:paraId="3BE0E959" w14:textId="2551633E" w:rsidR="00FD5567" w:rsidRDefault="00B71D64" w:rsidP="00EB2778">
      <w:pPr>
        <w:pStyle w:val="Listeafsnit"/>
        <w:numPr>
          <w:ilvl w:val="0"/>
          <w:numId w:val="2"/>
        </w:numPr>
      </w:pPr>
      <w:r>
        <w:t>Forløbets start- og afslutningsdato</w:t>
      </w:r>
    </w:p>
    <w:p w14:paraId="2AEE904B" w14:textId="70B3C6DC" w:rsidR="005112B3" w:rsidRDefault="005112B3" w:rsidP="00FD5567">
      <w:pPr>
        <w:pStyle w:val="Listeafsnit"/>
        <w:numPr>
          <w:ilvl w:val="0"/>
          <w:numId w:val="2"/>
        </w:numPr>
      </w:pPr>
      <w:r>
        <w:t>R</w:t>
      </w:r>
      <w:r w:rsidRPr="00BE7D66">
        <w:t>usmiddelproblemet</w:t>
      </w:r>
      <w:r>
        <w:t>s</w:t>
      </w:r>
      <w:r w:rsidRPr="00BE7D66">
        <w:t xml:space="preserve"> karakter</w:t>
      </w:r>
      <w:r>
        <w:t xml:space="preserve"> </w:t>
      </w:r>
    </w:p>
    <w:p w14:paraId="49588581" w14:textId="77777777" w:rsidR="005112B3" w:rsidRPr="00316260" w:rsidRDefault="005112B3" w:rsidP="005112B3">
      <w:pPr>
        <w:pStyle w:val="Listeafsnit"/>
        <w:numPr>
          <w:ilvl w:val="0"/>
          <w:numId w:val="4"/>
        </w:numPr>
        <w:rPr>
          <w:color w:val="FF0000"/>
        </w:rPr>
      </w:pPr>
      <w:r>
        <w:t>Henvisningskilde</w:t>
      </w:r>
    </w:p>
    <w:p w14:paraId="64067D87" w14:textId="77777777" w:rsidR="005112B3" w:rsidRPr="00EB2778" w:rsidRDefault="005112B3" w:rsidP="005112B3">
      <w:pPr>
        <w:pStyle w:val="Listeafsnit"/>
        <w:numPr>
          <w:ilvl w:val="0"/>
          <w:numId w:val="4"/>
        </w:numPr>
        <w:rPr>
          <w:color w:val="FF0000"/>
        </w:rPr>
      </w:pPr>
      <w:r>
        <w:t xml:space="preserve">Væsentlige sociale problemer </w:t>
      </w:r>
      <w:r w:rsidRPr="00BE7D66">
        <w:t>(</w:t>
      </w:r>
      <w:r>
        <w:t xml:space="preserve">fx stof- eller alkoholmisbrug, </w:t>
      </w:r>
      <w:r w:rsidRPr="00BE7D66">
        <w:t>vold</w:t>
      </w:r>
      <w:r>
        <w:t xml:space="preserve"> i familien) </w:t>
      </w:r>
    </w:p>
    <w:p w14:paraId="7905B465" w14:textId="5783F4E8" w:rsidR="00EB2778" w:rsidRPr="00732D91" w:rsidRDefault="00EB2778" w:rsidP="005112B3">
      <w:pPr>
        <w:pStyle w:val="Listeafsnit"/>
        <w:numPr>
          <w:ilvl w:val="0"/>
          <w:numId w:val="4"/>
        </w:numPr>
        <w:rPr>
          <w:color w:val="FF0000"/>
        </w:rPr>
      </w:pPr>
      <w:r>
        <w:t>Behandlingsprogression</w:t>
      </w:r>
    </w:p>
    <w:p w14:paraId="680A91D0" w14:textId="77777777" w:rsidR="005112B3" w:rsidRPr="00316260" w:rsidRDefault="005112B3" w:rsidP="005112B3">
      <w:pPr>
        <w:pStyle w:val="Listeafsnit"/>
        <w:rPr>
          <w:color w:val="FF0000"/>
        </w:rPr>
      </w:pPr>
    </w:p>
    <w:p w14:paraId="27B558BC" w14:textId="433AD5D7" w:rsidR="001E2E76" w:rsidRDefault="001E2E76" w:rsidP="001E2E76">
      <w:r w:rsidRPr="003123FC">
        <w:t>D</w:t>
      </w:r>
      <w:r w:rsidR="001A4BF7" w:rsidRPr="003123FC">
        <w:t xml:space="preserve">et er </w:t>
      </w:r>
      <w:r w:rsidRPr="003123FC">
        <w:t>behandler</w:t>
      </w:r>
      <w:r w:rsidR="00DE7409" w:rsidRPr="003123FC">
        <w:t>ne</w:t>
      </w:r>
      <w:r w:rsidRPr="003123FC">
        <w:t xml:space="preserve"> i BRUS</w:t>
      </w:r>
      <w:r w:rsidR="001A4BF7" w:rsidRPr="003123FC">
        <w:t>,</w:t>
      </w:r>
      <w:r w:rsidR="001A4BF7">
        <w:t xml:space="preserve"> som</w:t>
      </w:r>
      <w:r w:rsidRPr="00A9459F">
        <w:t xml:space="preserve"> videregiver </w:t>
      </w:r>
      <w:r w:rsidR="00EB2778">
        <w:t xml:space="preserve">de </w:t>
      </w:r>
      <w:r>
        <w:t>anonyme oplysninger</w:t>
      </w:r>
      <w:r w:rsidRPr="00A9459F">
        <w:t xml:space="preserve"> til </w:t>
      </w:r>
      <w:r w:rsidR="00705287">
        <w:t>p</w:t>
      </w:r>
      <w:r w:rsidRPr="00A9459F">
        <w:t>rojektledelsen og FIT superbrugere i BRUS forankret i Sociale Forhold og Beskæftigelse, Aarhus Kommune</w:t>
      </w:r>
      <w:r w:rsidR="006569A0">
        <w:t xml:space="preserve">. </w:t>
      </w:r>
    </w:p>
    <w:p w14:paraId="00C44A51" w14:textId="77777777" w:rsidR="002F4E3C" w:rsidRDefault="002F4E3C" w:rsidP="002F4E3C">
      <w:r w:rsidRPr="002F4E3C">
        <w:t>Oplysningerne er opbevaret sikkert hos vores leverandør Rambøll, der er leverandør af spørgeskemaprogrammet SurveyXact, som vi bruger til at indsamle data.</w:t>
      </w:r>
      <w:r>
        <w:t xml:space="preserve"> </w:t>
      </w:r>
    </w:p>
    <w:p w14:paraId="7850964D" w14:textId="0880AD78" w:rsidR="001E2E76" w:rsidRDefault="001E2E76" w:rsidP="009A7258">
      <w:r>
        <w:t>Behandlingsprogression registreres</w:t>
      </w:r>
      <w:r w:rsidR="00632574">
        <w:t xml:space="preserve"> og </w:t>
      </w:r>
      <w:r w:rsidR="00632574" w:rsidRPr="0083377F">
        <w:t>opbevares</w:t>
      </w:r>
      <w:r w:rsidRPr="0083377F">
        <w:t xml:space="preserve"> </w:t>
      </w:r>
      <w:r w:rsidR="00B56B47" w:rsidRPr="00B56B47">
        <w:t>i en krypteret database</w:t>
      </w:r>
      <w:r w:rsidR="00B56B47">
        <w:t xml:space="preserve"> </w:t>
      </w:r>
      <w:r w:rsidRPr="0083377F">
        <w:t>i FIT Outcomes</w:t>
      </w:r>
      <w:r w:rsidR="00CF6D93">
        <w:t xml:space="preserve"> og anvendes </w:t>
      </w:r>
      <w:r w:rsidR="00B33001">
        <w:t>til at undersøge</w:t>
      </w:r>
      <w:r w:rsidR="00CF6D93">
        <w:t xml:space="preserve"> </w:t>
      </w:r>
      <w:r w:rsidR="00AA3F51">
        <w:t xml:space="preserve">den </w:t>
      </w:r>
      <w:r w:rsidR="00815719">
        <w:t>samlede</w:t>
      </w:r>
      <w:r w:rsidR="00AA3F51">
        <w:t xml:space="preserve"> </w:t>
      </w:r>
      <w:r w:rsidR="00B35BF7">
        <w:t>behandlings</w:t>
      </w:r>
      <w:r w:rsidR="00815719">
        <w:t xml:space="preserve">effekt </w:t>
      </w:r>
      <w:r w:rsidR="00CF6D93">
        <w:t>på tværs af forløbene i BRUS</w:t>
      </w:r>
      <w:r w:rsidRPr="0083377F">
        <w:t>.</w:t>
      </w:r>
      <w:r>
        <w:t xml:space="preserve"> </w:t>
      </w:r>
    </w:p>
    <w:p w14:paraId="46A30F38" w14:textId="77777777" w:rsidR="001E2E76" w:rsidRDefault="001E2E76" w:rsidP="001E2E76">
      <w:pPr>
        <w:spacing w:after="0"/>
        <w:jc w:val="both"/>
      </w:pPr>
      <w:r>
        <w:t>Oplysningerne slettes senest 6 måneder efter, at Projekt BRUS måtte ophøre.</w:t>
      </w:r>
    </w:p>
    <w:p w14:paraId="0CAE568C" w14:textId="77777777" w:rsidR="00DA618C" w:rsidRPr="007F0E1B" w:rsidRDefault="00DA618C" w:rsidP="00DA618C"/>
    <w:p w14:paraId="173AEE10" w14:textId="25A8C1E1" w:rsidR="00DA618C" w:rsidRDefault="00DA618C" w:rsidP="00DA618C">
      <w:r w:rsidRPr="007F0E1B">
        <w:t>Hvis du gerne vil høre om dine rettigheder, så kan du kontakte os. Det skal du også gøre, hvis du vil bruge en af rettighederne.</w:t>
      </w:r>
    </w:p>
    <w:p w14:paraId="0A8E864C" w14:textId="620056BA" w:rsidR="00390B0B" w:rsidRDefault="009A7258">
      <w:r w:rsidRPr="009A7258">
        <w:t xml:space="preserve">Den dataansvarlige er Aarhus Kommune, Magistratsafdelingen for Sociale Forhold og Beskæftigelse, </w:t>
      </w:r>
      <w:r>
        <w:t>Fagligt sekretariat</w:t>
      </w:r>
      <w:r w:rsidRPr="009A7258">
        <w:t xml:space="preserve">, Værkmestergade 15 B, som kan </w:t>
      </w:r>
      <w:r w:rsidR="00455A84">
        <w:t>kontakte</w:t>
      </w:r>
      <w:r w:rsidR="0046444F">
        <w:t>s</w:t>
      </w:r>
      <w:r w:rsidR="00455A84">
        <w:t xml:space="preserve"> ved at </w:t>
      </w:r>
      <w:r w:rsidR="00FC5272">
        <w:t>skrive til projektleder Anne Mette Hansen</w:t>
      </w:r>
      <w:r w:rsidRPr="009A7258">
        <w:t xml:space="preserve"> på </w:t>
      </w:r>
      <w:r w:rsidR="00281EDC">
        <w:t xml:space="preserve">mail: </w:t>
      </w:r>
      <w:r>
        <w:t>anmh</w:t>
      </w:r>
      <w:r w:rsidRPr="009A7258">
        <w:t xml:space="preserve">@aarhus.dk. </w:t>
      </w:r>
    </w:p>
    <w:p w14:paraId="625BE192" w14:textId="77777777" w:rsidR="009B7E04" w:rsidRDefault="009A7258">
      <w:r w:rsidRPr="009A7258">
        <w:lastRenderedPageBreak/>
        <w:t xml:space="preserve">Har du spørgsmål i forbindelse med Aarhus Kommunes databeskyttelse af dine oplysninger, så kan du også kontakte Aarhus Kommunes databeskyttelsesrådgiver på mail databeskyttelsesraadgiver@aarhus.dk. </w:t>
      </w:r>
    </w:p>
    <w:p w14:paraId="7F11375D" w14:textId="39C63FDA" w:rsidR="001E2E76" w:rsidRDefault="009A7258">
      <w:r w:rsidRPr="009A7258">
        <w:t>Du skal slutteligt vide, at det er muligt at klage til Datatilsynet over behandlingen af dine personoplysninger</w:t>
      </w:r>
      <w:r w:rsidR="009B7E04">
        <w:t xml:space="preserve"> </w:t>
      </w:r>
      <w:r w:rsidR="003E02E1">
        <w:t xml:space="preserve">via </w:t>
      </w:r>
      <w:r w:rsidR="00411487">
        <w:t xml:space="preserve">dette link: </w:t>
      </w:r>
      <w:hyperlink r:id="rId8" w:history="1">
        <w:r w:rsidR="00411487" w:rsidRPr="00411487">
          <w:rPr>
            <w:rStyle w:val="Hyperlink"/>
          </w:rPr>
          <w:t>Sådan klager du</w:t>
        </w:r>
      </w:hyperlink>
    </w:p>
    <w:sectPr w:rsidR="001E2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4A25"/>
    <w:multiLevelType w:val="hybridMultilevel"/>
    <w:tmpl w:val="68586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644"/>
    <w:multiLevelType w:val="hybridMultilevel"/>
    <w:tmpl w:val="3C3AE84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4F3BF6"/>
    <w:multiLevelType w:val="hybridMultilevel"/>
    <w:tmpl w:val="2154D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A4FD8"/>
    <w:multiLevelType w:val="hybridMultilevel"/>
    <w:tmpl w:val="BCA6A428"/>
    <w:lvl w:ilvl="0" w:tplc="9D02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46890">
    <w:abstractNumId w:val="0"/>
  </w:num>
  <w:num w:numId="2" w16cid:durableId="820541396">
    <w:abstractNumId w:val="2"/>
  </w:num>
  <w:num w:numId="3" w16cid:durableId="149636758">
    <w:abstractNumId w:val="1"/>
  </w:num>
  <w:num w:numId="4" w16cid:durableId="147012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6"/>
    <w:rsid w:val="00013E5A"/>
    <w:rsid w:val="0004561F"/>
    <w:rsid w:val="00070B4C"/>
    <w:rsid w:val="000D59E6"/>
    <w:rsid w:val="000D7646"/>
    <w:rsid w:val="001575A3"/>
    <w:rsid w:val="001674EA"/>
    <w:rsid w:val="001752B8"/>
    <w:rsid w:val="001775C7"/>
    <w:rsid w:val="001A4BF7"/>
    <w:rsid w:val="001E2E76"/>
    <w:rsid w:val="001E513B"/>
    <w:rsid w:val="002816D1"/>
    <w:rsid w:val="00281EDC"/>
    <w:rsid w:val="002B667D"/>
    <w:rsid w:val="002F4E3C"/>
    <w:rsid w:val="003123FC"/>
    <w:rsid w:val="00363ECA"/>
    <w:rsid w:val="00380546"/>
    <w:rsid w:val="00390B0B"/>
    <w:rsid w:val="003B0566"/>
    <w:rsid w:val="003E02E1"/>
    <w:rsid w:val="00411487"/>
    <w:rsid w:val="00455A84"/>
    <w:rsid w:val="0046444F"/>
    <w:rsid w:val="004E18EF"/>
    <w:rsid w:val="005112B3"/>
    <w:rsid w:val="00514D80"/>
    <w:rsid w:val="00537148"/>
    <w:rsid w:val="00551528"/>
    <w:rsid w:val="005A1549"/>
    <w:rsid w:val="00612696"/>
    <w:rsid w:val="00613197"/>
    <w:rsid w:val="00626676"/>
    <w:rsid w:val="00632574"/>
    <w:rsid w:val="0064351B"/>
    <w:rsid w:val="006566C0"/>
    <w:rsid w:val="006569A0"/>
    <w:rsid w:val="00667569"/>
    <w:rsid w:val="00667B26"/>
    <w:rsid w:val="006C1B63"/>
    <w:rsid w:val="00705287"/>
    <w:rsid w:val="007120E8"/>
    <w:rsid w:val="00734058"/>
    <w:rsid w:val="00784D10"/>
    <w:rsid w:val="00815719"/>
    <w:rsid w:val="00816F94"/>
    <w:rsid w:val="0083377F"/>
    <w:rsid w:val="00886C70"/>
    <w:rsid w:val="008C6B01"/>
    <w:rsid w:val="009A7258"/>
    <w:rsid w:val="009B7E04"/>
    <w:rsid w:val="00A1573F"/>
    <w:rsid w:val="00A17281"/>
    <w:rsid w:val="00A274CA"/>
    <w:rsid w:val="00AA3F51"/>
    <w:rsid w:val="00B07022"/>
    <w:rsid w:val="00B32571"/>
    <w:rsid w:val="00B33001"/>
    <w:rsid w:val="00B35BF7"/>
    <w:rsid w:val="00B5456B"/>
    <w:rsid w:val="00B55A9C"/>
    <w:rsid w:val="00B56B47"/>
    <w:rsid w:val="00B71D64"/>
    <w:rsid w:val="00BC1BAD"/>
    <w:rsid w:val="00BE524B"/>
    <w:rsid w:val="00C2578E"/>
    <w:rsid w:val="00C6068F"/>
    <w:rsid w:val="00CF6D93"/>
    <w:rsid w:val="00D90031"/>
    <w:rsid w:val="00DA618C"/>
    <w:rsid w:val="00DE04C4"/>
    <w:rsid w:val="00DE7409"/>
    <w:rsid w:val="00E92BA3"/>
    <w:rsid w:val="00EB2778"/>
    <w:rsid w:val="00F22499"/>
    <w:rsid w:val="00F41094"/>
    <w:rsid w:val="00F54CA1"/>
    <w:rsid w:val="00F608C2"/>
    <w:rsid w:val="00F70BBF"/>
    <w:rsid w:val="00FC5272"/>
    <w:rsid w:val="00FD5567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0A80"/>
  <w15:chartTrackingRefBased/>
  <w15:docId w15:val="{A2D97BC6-582F-4AB0-AEDD-6648E5B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2E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2E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2E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2E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2E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2E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2E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2E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2E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2E76"/>
    <w:rPr>
      <w:b/>
      <w:bCs/>
      <w:smallCaps/>
      <w:color w:val="0F4761" w:themeColor="accent1" w:themeShade="BF"/>
      <w:spacing w:val="5"/>
    </w:rPr>
  </w:style>
  <w:style w:type="paragraph" w:styleId="Kommentartekst">
    <w:name w:val="annotation text"/>
    <w:basedOn w:val="Normal"/>
    <w:link w:val="KommentartekstTegn"/>
    <w:uiPriority w:val="99"/>
    <w:unhideWhenUsed/>
    <w:rsid w:val="001E2E7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E2E76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2E76"/>
    <w:rPr>
      <w:sz w:val="16"/>
      <w:szCs w:val="16"/>
    </w:rPr>
  </w:style>
  <w:style w:type="paragraph" w:customStyle="1" w:styleId="Default">
    <w:name w:val="Default"/>
    <w:rsid w:val="00B32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0566"/>
    <w:rPr>
      <w:b/>
      <w:bCs/>
      <w:kern w:val="2"/>
      <w14:ligatures w14:val="standardContextua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0566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41148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tilsynet.dk/borger/klage/saadan-klager-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24af84ebbc8c17f4d0d0843ff84c3d2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9d036c6a52ea03bd090e4cf8650b3605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9bf0b4-5803-4fa4-b8ee-a3385bb2a4b2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4023A-4C20-4799-91FB-0C51ED67BED0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6206509F-9702-4D34-857C-BE15D80A9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959AC-6217-4B96-BC72-6FAE548FF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350</Words>
  <Characters>2151</Characters>
  <Application>Microsoft Office Word</Application>
  <DocSecurity>0</DocSecurity>
  <Lines>76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Mølgaard Nielsen</dc:creator>
  <cp:keywords/>
  <dc:description/>
  <cp:lastModifiedBy>Majbrit Mølgaard Nielsen</cp:lastModifiedBy>
  <cp:revision>74</cp:revision>
  <dcterms:created xsi:type="dcterms:W3CDTF">2025-01-16T12:37:00Z</dcterms:created>
  <dcterms:modified xsi:type="dcterms:W3CDTF">2025-01-29T12:35:00Z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MediaServiceImageTags">
    <vt:lpwstr/>
  </property>
</Properties>
</file>