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03E75" w14:textId="77777777" w:rsidR="004A5216" w:rsidRPr="007C5796" w:rsidRDefault="004A5216" w:rsidP="007C5796">
      <w:pPr>
        <w:pStyle w:val="Overskrift1"/>
        <w:suppressAutoHyphens/>
        <w:rPr>
          <w:sz w:val="28"/>
          <w:szCs w:val="36"/>
        </w:rPr>
      </w:pPr>
      <w:r w:rsidRPr="007C5796">
        <w:rPr>
          <w:rFonts w:cs="Arial"/>
          <w:sz w:val="28"/>
          <w:szCs w:val="36"/>
        </w:rPr>
        <w:t>Dataudvekslingssamarbejde mellem Region Hovedstaden og Aarhus Kommune, Sociale forhold og Beskæftigelse (MSB)</w:t>
      </w:r>
    </w:p>
    <w:p w14:paraId="590B81E3" w14:textId="77777777" w:rsidR="005E6FDA" w:rsidRPr="007C5796" w:rsidRDefault="005E6FDA" w:rsidP="007C5796">
      <w:pPr>
        <w:suppressAutoHyphens/>
        <w:spacing w:line="300" w:lineRule="atLeast"/>
        <w:rPr>
          <w:szCs w:val="20"/>
        </w:rPr>
      </w:pPr>
    </w:p>
    <w:p w14:paraId="4A4880F9" w14:textId="77777777" w:rsidR="00184644" w:rsidRPr="004F085C" w:rsidRDefault="00184644" w:rsidP="007C5796">
      <w:pPr>
        <w:suppressAutoHyphens/>
        <w:rPr>
          <w:b/>
          <w:bCs/>
          <w:szCs w:val="20"/>
        </w:rPr>
      </w:pPr>
      <w:r w:rsidRPr="004F085C">
        <w:rPr>
          <w:b/>
          <w:bCs/>
          <w:szCs w:val="20"/>
        </w:rPr>
        <w:t>Formål med dataudveksling</w:t>
      </w:r>
    </w:p>
    <w:p w14:paraId="5F0C69FF" w14:textId="12F7EA44" w:rsidR="00E21AFA" w:rsidRPr="004F085C" w:rsidRDefault="00CC24E1" w:rsidP="007C5796">
      <w:pPr>
        <w:suppressAutoHyphens/>
        <w:rPr>
          <w:szCs w:val="20"/>
        </w:rPr>
      </w:pPr>
      <w:r w:rsidRPr="004F085C">
        <w:rPr>
          <w:szCs w:val="20"/>
        </w:rPr>
        <w:t xml:space="preserve">Region Hovedstaden </w:t>
      </w:r>
      <w:r w:rsidR="00E21AFA" w:rsidRPr="004F085C">
        <w:rPr>
          <w:szCs w:val="20"/>
        </w:rPr>
        <w:t xml:space="preserve">gennemfører </w:t>
      </w:r>
      <w:r w:rsidR="00470A69" w:rsidRPr="004F085C">
        <w:rPr>
          <w:szCs w:val="20"/>
        </w:rPr>
        <w:t xml:space="preserve">et </w:t>
      </w:r>
      <w:r w:rsidR="00136CB7">
        <w:rPr>
          <w:szCs w:val="20"/>
        </w:rPr>
        <w:t>forsknings</w:t>
      </w:r>
      <w:r w:rsidR="00470A69" w:rsidRPr="004F085C">
        <w:rPr>
          <w:szCs w:val="20"/>
        </w:rPr>
        <w:t>studie af stress i Danmark</w:t>
      </w:r>
      <w:r w:rsidR="00E21AFA" w:rsidRPr="004F085C">
        <w:rPr>
          <w:szCs w:val="20"/>
        </w:rPr>
        <w:t>.</w:t>
      </w:r>
      <w:r w:rsidR="006174E9" w:rsidRPr="004F085C">
        <w:rPr>
          <w:szCs w:val="20"/>
        </w:rPr>
        <w:t xml:space="preserve"> </w:t>
      </w:r>
    </w:p>
    <w:p w14:paraId="13D48030" w14:textId="77777777" w:rsidR="006174E9" w:rsidRPr="004F085C" w:rsidRDefault="006174E9" w:rsidP="007C5796">
      <w:pPr>
        <w:suppressAutoHyphens/>
        <w:rPr>
          <w:szCs w:val="20"/>
        </w:rPr>
      </w:pPr>
    </w:p>
    <w:p w14:paraId="0BE57A48" w14:textId="08E493E5" w:rsidR="006174E9" w:rsidRPr="004F085C" w:rsidRDefault="006174E9" w:rsidP="007C5796">
      <w:pPr>
        <w:suppressAutoHyphens/>
        <w:rPr>
          <w:szCs w:val="20"/>
        </w:rPr>
      </w:pPr>
      <w:r w:rsidRPr="004F085C">
        <w:rPr>
          <w:szCs w:val="20"/>
        </w:rPr>
        <w:t>Forsknings</w:t>
      </w:r>
      <w:r w:rsidR="00136CB7">
        <w:rPr>
          <w:szCs w:val="20"/>
        </w:rPr>
        <w:t>studiet</w:t>
      </w:r>
      <w:r w:rsidRPr="004F085C">
        <w:rPr>
          <w:szCs w:val="20"/>
        </w:rPr>
        <w:t xml:space="preserve"> startede d. 15.10.2024 og forventes afsluttet d. 15.10.2034.</w:t>
      </w:r>
    </w:p>
    <w:p w14:paraId="2D0FF47A" w14:textId="77777777" w:rsidR="00E21AFA" w:rsidRPr="004F085C" w:rsidRDefault="00E21AFA" w:rsidP="007C5796">
      <w:pPr>
        <w:suppressAutoHyphens/>
        <w:rPr>
          <w:szCs w:val="20"/>
        </w:rPr>
      </w:pPr>
    </w:p>
    <w:p w14:paraId="197AB78B" w14:textId="77777777" w:rsidR="00A07D17" w:rsidRPr="004F085C" w:rsidRDefault="00A07D17" w:rsidP="007C5796">
      <w:pPr>
        <w:suppressAutoHyphens/>
        <w:rPr>
          <w:szCs w:val="20"/>
        </w:rPr>
      </w:pPr>
      <w:r w:rsidRPr="004F085C">
        <w:rPr>
          <w:szCs w:val="20"/>
        </w:rPr>
        <w:t xml:space="preserve">Hovedformålet med undersøgelsen er at belyse omfanget af stress i Danmark og vurdere effekten af forskellige, kommunale tilbud til stressramte. Undersøgelsen vil omfatte følgende delelementer: </w:t>
      </w:r>
    </w:p>
    <w:p w14:paraId="4AFF347E" w14:textId="77777777" w:rsidR="00184644" w:rsidRPr="004F085C" w:rsidRDefault="00184644" w:rsidP="007C5796">
      <w:pPr>
        <w:suppressAutoHyphens/>
        <w:rPr>
          <w:szCs w:val="20"/>
        </w:rPr>
      </w:pPr>
    </w:p>
    <w:p w14:paraId="13E00F57" w14:textId="4E6A3533" w:rsidR="00A07D17" w:rsidRPr="004F085C" w:rsidRDefault="00A07D17" w:rsidP="007C5796">
      <w:pPr>
        <w:pStyle w:val="Listeafsnit"/>
        <w:numPr>
          <w:ilvl w:val="0"/>
          <w:numId w:val="2"/>
        </w:numPr>
        <w:suppressAutoHyphens/>
        <w:rPr>
          <w:szCs w:val="20"/>
        </w:rPr>
      </w:pPr>
      <w:r w:rsidRPr="004F085C">
        <w:rPr>
          <w:szCs w:val="20"/>
        </w:rPr>
        <w:t xml:space="preserve">Kortlægning af omfanget af stress i de Danmark de sidste 10 år samt virksomhedsrettede tiltag forud for sygemeldingen. </w:t>
      </w:r>
    </w:p>
    <w:p w14:paraId="15B926CB" w14:textId="48404933" w:rsidR="00A07D17" w:rsidRPr="004F085C" w:rsidRDefault="00A07D17" w:rsidP="007C5796">
      <w:pPr>
        <w:pStyle w:val="Listeafsnit"/>
        <w:numPr>
          <w:ilvl w:val="0"/>
          <w:numId w:val="2"/>
        </w:numPr>
        <w:suppressAutoHyphens/>
        <w:rPr>
          <w:szCs w:val="20"/>
        </w:rPr>
      </w:pPr>
      <w:r w:rsidRPr="004F085C">
        <w:rPr>
          <w:szCs w:val="20"/>
        </w:rPr>
        <w:t xml:space="preserve">Undersøgelse af korttids- og langtidseffekter af sygemelding for stress. </w:t>
      </w:r>
    </w:p>
    <w:p w14:paraId="7B11F755" w14:textId="28592C9B" w:rsidR="00A07D17" w:rsidRPr="004F085C" w:rsidRDefault="00A07D17" w:rsidP="007C5796">
      <w:pPr>
        <w:pStyle w:val="Listeafsnit"/>
        <w:numPr>
          <w:ilvl w:val="0"/>
          <w:numId w:val="2"/>
        </w:numPr>
        <w:suppressAutoHyphens/>
        <w:rPr>
          <w:szCs w:val="20"/>
        </w:rPr>
      </w:pPr>
      <w:r w:rsidRPr="004F085C">
        <w:rPr>
          <w:szCs w:val="20"/>
        </w:rPr>
        <w:t xml:space="preserve">Vurdere effekten af kommunale og regionale behandlingstilbud på sygefravær og risiko for tilbagefald. </w:t>
      </w:r>
    </w:p>
    <w:p w14:paraId="7B4A83EB" w14:textId="5A0532C5" w:rsidR="00A07D17" w:rsidRPr="004F085C" w:rsidRDefault="00A07D17" w:rsidP="007C5796">
      <w:pPr>
        <w:pStyle w:val="Listeafsnit"/>
        <w:numPr>
          <w:ilvl w:val="0"/>
          <w:numId w:val="2"/>
        </w:numPr>
        <w:suppressAutoHyphens/>
        <w:rPr>
          <w:szCs w:val="20"/>
        </w:rPr>
      </w:pPr>
      <w:r w:rsidRPr="004F085C">
        <w:rPr>
          <w:szCs w:val="20"/>
        </w:rPr>
        <w:t xml:space="preserve">At kunne pege de mest virksomme behandlinger af stressramte på baggrund af studiets resultater. </w:t>
      </w:r>
    </w:p>
    <w:p w14:paraId="7C19EFF5" w14:textId="77777777" w:rsidR="00A07D17" w:rsidRPr="004F085C" w:rsidRDefault="00A07D17" w:rsidP="007C5796">
      <w:pPr>
        <w:suppressAutoHyphens/>
        <w:rPr>
          <w:szCs w:val="20"/>
        </w:rPr>
      </w:pPr>
    </w:p>
    <w:p w14:paraId="3AE5F582" w14:textId="6C403443" w:rsidR="00B45F9A" w:rsidRDefault="00B66AEB" w:rsidP="007C5796">
      <w:pPr>
        <w:suppressAutoHyphens/>
        <w:rPr>
          <w:szCs w:val="20"/>
        </w:rPr>
      </w:pPr>
      <w:r w:rsidRPr="004F085C">
        <w:rPr>
          <w:szCs w:val="20"/>
        </w:rPr>
        <w:t>Undersøgelsen bygge</w:t>
      </w:r>
      <w:r w:rsidRPr="004F085C">
        <w:rPr>
          <w:szCs w:val="20"/>
        </w:rPr>
        <w:t xml:space="preserve">r </w:t>
      </w:r>
      <w:r w:rsidR="00B45F9A" w:rsidRPr="004F085C">
        <w:rPr>
          <w:szCs w:val="20"/>
        </w:rPr>
        <w:t xml:space="preserve">både </w:t>
      </w:r>
      <w:r w:rsidRPr="004F085C">
        <w:rPr>
          <w:szCs w:val="20"/>
        </w:rPr>
        <w:t xml:space="preserve">på data fra Danmarks Statistik og </w:t>
      </w:r>
      <w:r w:rsidR="00B45F9A" w:rsidRPr="004F085C">
        <w:rPr>
          <w:szCs w:val="20"/>
        </w:rPr>
        <w:t xml:space="preserve">på </w:t>
      </w:r>
      <w:r w:rsidRPr="004F085C">
        <w:rPr>
          <w:szCs w:val="20"/>
        </w:rPr>
        <w:t xml:space="preserve">data, der trækkes ud af kommunernes fagsystemer. </w:t>
      </w:r>
      <w:r w:rsidR="001E3499" w:rsidRPr="004F085C">
        <w:rPr>
          <w:szCs w:val="20"/>
        </w:rPr>
        <w:t xml:space="preserve">Sociale forhold og Beskæftigelse har </w:t>
      </w:r>
      <w:r w:rsidR="00D369C0" w:rsidRPr="004F085C">
        <w:rPr>
          <w:szCs w:val="20"/>
        </w:rPr>
        <w:t xml:space="preserve">på vegne af Aarhus Kommune </w:t>
      </w:r>
      <w:r w:rsidR="001E3499" w:rsidRPr="004F085C">
        <w:rPr>
          <w:szCs w:val="20"/>
        </w:rPr>
        <w:t xml:space="preserve">indvilliget i at levere data fra beskæftigelsessystemet </w:t>
      </w:r>
      <w:r w:rsidRPr="004F085C">
        <w:rPr>
          <w:szCs w:val="20"/>
        </w:rPr>
        <w:t xml:space="preserve">Fasit. </w:t>
      </w:r>
    </w:p>
    <w:p w14:paraId="24D55280" w14:textId="77777777" w:rsidR="004A3358" w:rsidRDefault="004A3358" w:rsidP="007C5796">
      <w:pPr>
        <w:suppressAutoHyphens/>
        <w:rPr>
          <w:szCs w:val="20"/>
        </w:rPr>
      </w:pPr>
    </w:p>
    <w:p w14:paraId="35B8484B" w14:textId="77777777" w:rsidR="004A3358" w:rsidRPr="004F085C" w:rsidRDefault="004A3358" w:rsidP="004A3358">
      <w:pPr>
        <w:suppressAutoHyphens/>
        <w:rPr>
          <w:b/>
          <w:bCs/>
          <w:szCs w:val="20"/>
        </w:rPr>
      </w:pPr>
      <w:r w:rsidRPr="004F085C">
        <w:rPr>
          <w:b/>
          <w:bCs/>
          <w:szCs w:val="20"/>
        </w:rPr>
        <w:t>Hjemmel for videregivelse af oplysninger</w:t>
      </w:r>
    </w:p>
    <w:p w14:paraId="79BA3E2F" w14:textId="77777777" w:rsidR="004A3358" w:rsidRPr="004F085C" w:rsidRDefault="004A3358" w:rsidP="004A3358">
      <w:pPr>
        <w:suppressAutoHyphens/>
        <w:rPr>
          <w:szCs w:val="20"/>
        </w:rPr>
      </w:pPr>
      <w:r w:rsidRPr="004F085C">
        <w:rPr>
          <w:szCs w:val="20"/>
        </w:rPr>
        <w:t>GDPR Art 6, 1, litra e. og art. 9, stk. 2, litra j</w:t>
      </w:r>
    </w:p>
    <w:p w14:paraId="78F08236" w14:textId="77777777" w:rsidR="004A3358" w:rsidRPr="004F085C" w:rsidRDefault="004A3358" w:rsidP="004A3358">
      <w:pPr>
        <w:suppressAutoHyphens/>
        <w:rPr>
          <w:szCs w:val="20"/>
        </w:rPr>
      </w:pPr>
      <w:r w:rsidRPr="004F085C">
        <w:rPr>
          <w:szCs w:val="20"/>
        </w:rPr>
        <w:t>Databeskyttelseslovens §§ 10 og 11</w:t>
      </w:r>
    </w:p>
    <w:p w14:paraId="3DC05C9C" w14:textId="77777777" w:rsidR="004A3358" w:rsidRPr="004F085C" w:rsidRDefault="004A3358" w:rsidP="004A3358">
      <w:pPr>
        <w:suppressAutoHyphens/>
        <w:rPr>
          <w:szCs w:val="20"/>
        </w:rPr>
      </w:pPr>
    </w:p>
    <w:p w14:paraId="17ADA46A" w14:textId="77777777" w:rsidR="004A3358" w:rsidRPr="004F085C" w:rsidRDefault="004A3358" w:rsidP="004A3358">
      <w:pPr>
        <w:suppressAutoHyphens/>
        <w:rPr>
          <w:szCs w:val="20"/>
        </w:rPr>
      </w:pPr>
    </w:p>
    <w:p w14:paraId="7B8944E1" w14:textId="77777777" w:rsidR="004A3358" w:rsidRPr="004F085C" w:rsidRDefault="004A3358" w:rsidP="004A3358">
      <w:pPr>
        <w:suppressAutoHyphens/>
        <w:rPr>
          <w:b/>
          <w:bCs/>
          <w:szCs w:val="20"/>
        </w:rPr>
      </w:pPr>
      <w:r w:rsidRPr="004F085C">
        <w:rPr>
          <w:b/>
          <w:bCs/>
          <w:szCs w:val="20"/>
        </w:rPr>
        <w:t>Behandling af oplysninger</w:t>
      </w:r>
    </w:p>
    <w:p w14:paraId="5C246BCA" w14:textId="77777777" w:rsidR="004A3358" w:rsidRPr="004F085C" w:rsidRDefault="004A3358" w:rsidP="004A3358">
      <w:pPr>
        <w:suppressAutoHyphens/>
        <w:rPr>
          <w:szCs w:val="20"/>
        </w:rPr>
      </w:pPr>
      <w:r w:rsidRPr="004F085C">
        <w:rPr>
          <w:szCs w:val="20"/>
        </w:rPr>
        <w:t xml:space="preserve">Region Hovedstaden bekræfter at: </w:t>
      </w:r>
    </w:p>
    <w:p w14:paraId="7C480E8E" w14:textId="77777777" w:rsidR="004A3358" w:rsidRPr="004F085C" w:rsidRDefault="004A3358" w:rsidP="004A3358">
      <w:pPr>
        <w:suppressAutoHyphens/>
        <w:rPr>
          <w:szCs w:val="20"/>
        </w:rPr>
      </w:pPr>
    </w:p>
    <w:p w14:paraId="7363462F" w14:textId="77777777" w:rsidR="004A3358" w:rsidRPr="004F085C" w:rsidRDefault="004A3358" w:rsidP="004A3358">
      <w:pPr>
        <w:pStyle w:val="Listeafsnit"/>
        <w:numPr>
          <w:ilvl w:val="0"/>
          <w:numId w:val="5"/>
        </w:numPr>
        <w:suppressAutoHyphens/>
        <w:rPr>
          <w:szCs w:val="20"/>
        </w:rPr>
      </w:pPr>
      <w:r w:rsidRPr="004F085C">
        <w:rPr>
          <w:szCs w:val="20"/>
        </w:rPr>
        <w:t>At oplysningerne alene vil blive behandlet i statistisk eller videnskabeligt øjemed.</w:t>
      </w:r>
    </w:p>
    <w:p w14:paraId="428868CB" w14:textId="77777777" w:rsidR="004A3358" w:rsidRPr="004F085C" w:rsidRDefault="004A3358" w:rsidP="004A3358">
      <w:pPr>
        <w:pStyle w:val="Listeafsnit"/>
        <w:numPr>
          <w:ilvl w:val="0"/>
          <w:numId w:val="5"/>
        </w:numPr>
        <w:suppressAutoHyphens/>
        <w:rPr>
          <w:szCs w:val="20"/>
        </w:rPr>
      </w:pPr>
      <w:r w:rsidRPr="004F085C">
        <w:rPr>
          <w:szCs w:val="20"/>
        </w:rPr>
        <w:t>At de modtagne oplysninger er nødvendige for modtagerens undersøgelse.</w:t>
      </w:r>
    </w:p>
    <w:p w14:paraId="062906FF" w14:textId="77777777" w:rsidR="004A3358" w:rsidRPr="004F085C" w:rsidRDefault="004A3358" w:rsidP="004A3358">
      <w:pPr>
        <w:pStyle w:val="Listeafsnit"/>
        <w:numPr>
          <w:ilvl w:val="0"/>
          <w:numId w:val="5"/>
        </w:numPr>
        <w:suppressAutoHyphens/>
        <w:rPr>
          <w:szCs w:val="20"/>
        </w:rPr>
      </w:pPr>
      <w:r w:rsidRPr="004F085C">
        <w:rPr>
          <w:szCs w:val="20"/>
        </w:rPr>
        <w:t>At formidlingen af resultaterne fra undersøgelsen, sker på en sådan måde, at det ikke er muligt at identificere enkeltpersoner.</w:t>
      </w:r>
    </w:p>
    <w:p w14:paraId="6EFE108B" w14:textId="77777777" w:rsidR="004A3358" w:rsidRPr="009335AD" w:rsidRDefault="004A3358" w:rsidP="004A3358">
      <w:pPr>
        <w:pStyle w:val="Listeafsnit"/>
        <w:numPr>
          <w:ilvl w:val="0"/>
          <w:numId w:val="5"/>
        </w:numPr>
        <w:suppressAutoHyphens/>
        <w:rPr>
          <w:szCs w:val="20"/>
        </w:rPr>
      </w:pPr>
      <w:r w:rsidRPr="004F085C">
        <w:rPr>
          <w:szCs w:val="20"/>
        </w:rPr>
        <w:t xml:space="preserve">At oplysningerne ved undersøgelsens afslutning vil blive slettet, anonymiseret, tilintetgjort eller tilbageleveret, således at det efterfølgende ikke er muligt at identificere fysiske personer ud fra oplysningerne eller i kombination med andre oplysninger. </w:t>
      </w:r>
      <w:r w:rsidRPr="009335AD">
        <w:rPr>
          <w:szCs w:val="20"/>
        </w:rPr>
        <w:t>Data opbevares sikkert og i henhold til Region Hovedstadens retningslinjer.</w:t>
      </w:r>
    </w:p>
    <w:p w14:paraId="23CD8F45" w14:textId="77777777" w:rsidR="004A3358" w:rsidRDefault="004A3358" w:rsidP="004A3358">
      <w:pPr>
        <w:suppressAutoHyphens/>
        <w:rPr>
          <w:szCs w:val="20"/>
        </w:rPr>
      </w:pPr>
    </w:p>
    <w:p w14:paraId="1FFE1DC3" w14:textId="77777777" w:rsidR="004A3358" w:rsidRPr="002017B9" w:rsidRDefault="004A3358" w:rsidP="004A3358">
      <w:pPr>
        <w:suppressAutoHyphens/>
        <w:rPr>
          <w:b/>
          <w:bCs/>
          <w:szCs w:val="20"/>
        </w:rPr>
      </w:pPr>
      <w:r w:rsidRPr="002017B9">
        <w:rPr>
          <w:b/>
          <w:bCs/>
          <w:szCs w:val="20"/>
        </w:rPr>
        <w:t>Dataansvarlig</w:t>
      </w:r>
    </w:p>
    <w:p w14:paraId="72C8978E" w14:textId="77777777" w:rsidR="004A3358" w:rsidRPr="002017B9" w:rsidRDefault="004A3358" w:rsidP="004A3358">
      <w:pPr>
        <w:suppressAutoHyphens/>
        <w:rPr>
          <w:szCs w:val="20"/>
        </w:rPr>
      </w:pPr>
      <w:r w:rsidRPr="002017B9">
        <w:rPr>
          <w:szCs w:val="20"/>
        </w:rPr>
        <w:t>Region Hovedstaden</w:t>
      </w:r>
    </w:p>
    <w:p w14:paraId="146B1B00" w14:textId="77777777" w:rsidR="004A3358" w:rsidRPr="002017B9" w:rsidRDefault="004A3358" w:rsidP="004A3358">
      <w:pPr>
        <w:suppressAutoHyphens/>
        <w:rPr>
          <w:szCs w:val="20"/>
        </w:rPr>
      </w:pPr>
      <w:r w:rsidRPr="002017B9">
        <w:rPr>
          <w:szCs w:val="20"/>
        </w:rPr>
        <w:t>Bispebjerg og Frederiksberg Hospital Arbejds- og Miljømedicinsk Afdeling Bispebjerg Bakke 23, Indgang 20F 2400 København NV</w:t>
      </w:r>
    </w:p>
    <w:p w14:paraId="6BF77E94" w14:textId="77777777" w:rsidR="004A3358" w:rsidRDefault="004A3358" w:rsidP="004A3358">
      <w:pPr>
        <w:suppressAutoHyphens/>
        <w:rPr>
          <w:szCs w:val="20"/>
        </w:rPr>
      </w:pPr>
    </w:p>
    <w:p w14:paraId="761BD677" w14:textId="0FBE0525" w:rsidR="00797063" w:rsidRPr="004F085C" w:rsidRDefault="001223EC" w:rsidP="007C5796">
      <w:pPr>
        <w:suppressAutoHyphens/>
        <w:rPr>
          <w:szCs w:val="20"/>
        </w:rPr>
      </w:pPr>
      <w:r w:rsidRPr="004F085C">
        <w:rPr>
          <w:szCs w:val="20"/>
        </w:rPr>
        <w:lastRenderedPageBreak/>
        <w:t xml:space="preserve">Følgende data </w:t>
      </w:r>
      <w:r w:rsidR="00797063" w:rsidRPr="004F085C">
        <w:rPr>
          <w:szCs w:val="20"/>
        </w:rPr>
        <w:t>om aktuelle og sygemeldte borgere</w:t>
      </w:r>
      <w:r w:rsidR="00DA6A88" w:rsidRPr="004F085C">
        <w:rPr>
          <w:szCs w:val="20"/>
        </w:rPr>
        <w:t xml:space="preserve"> udveksles</w:t>
      </w:r>
      <w:r w:rsidR="00797063" w:rsidRPr="004F085C">
        <w:rPr>
          <w:szCs w:val="20"/>
        </w:rPr>
        <w:t>:</w:t>
      </w:r>
    </w:p>
    <w:p w14:paraId="24FF9C0D" w14:textId="317F5D84" w:rsidR="00797063" w:rsidRPr="004F085C" w:rsidRDefault="00797063" w:rsidP="007C5796">
      <w:pPr>
        <w:pStyle w:val="Listeafsnit"/>
        <w:numPr>
          <w:ilvl w:val="0"/>
          <w:numId w:val="4"/>
        </w:numPr>
        <w:suppressAutoHyphens/>
        <w:rPr>
          <w:szCs w:val="20"/>
        </w:rPr>
      </w:pPr>
      <w:r w:rsidRPr="004F085C">
        <w:rPr>
          <w:szCs w:val="20"/>
        </w:rPr>
        <w:t>Navn</w:t>
      </w:r>
    </w:p>
    <w:p w14:paraId="7D126C45" w14:textId="42B1E80A" w:rsidR="00797063" w:rsidRPr="004F085C" w:rsidRDefault="00797063" w:rsidP="007C5796">
      <w:pPr>
        <w:pStyle w:val="Listeafsnit"/>
        <w:numPr>
          <w:ilvl w:val="0"/>
          <w:numId w:val="4"/>
        </w:numPr>
        <w:suppressAutoHyphens/>
        <w:rPr>
          <w:szCs w:val="20"/>
        </w:rPr>
      </w:pPr>
      <w:r w:rsidRPr="004F085C">
        <w:rPr>
          <w:szCs w:val="20"/>
        </w:rPr>
        <w:t>Personnummer</w:t>
      </w:r>
    </w:p>
    <w:p w14:paraId="46D09332" w14:textId="2C8325B7" w:rsidR="00797063" w:rsidRPr="004F085C" w:rsidRDefault="00797063" w:rsidP="007C5796">
      <w:pPr>
        <w:pStyle w:val="Listeafsnit"/>
        <w:numPr>
          <w:ilvl w:val="0"/>
          <w:numId w:val="4"/>
        </w:numPr>
        <w:suppressAutoHyphens/>
        <w:rPr>
          <w:szCs w:val="20"/>
        </w:rPr>
      </w:pPr>
      <w:r w:rsidRPr="004F085C">
        <w:rPr>
          <w:szCs w:val="20"/>
        </w:rPr>
        <w:t>Sygefraværsdata</w:t>
      </w:r>
    </w:p>
    <w:p w14:paraId="10A66273" w14:textId="4ED0CCD6" w:rsidR="00797063" w:rsidRPr="004F085C" w:rsidRDefault="00797063" w:rsidP="007C5796">
      <w:pPr>
        <w:pStyle w:val="Listeafsnit"/>
        <w:numPr>
          <w:ilvl w:val="0"/>
          <w:numId w:val="4"/>
        </w:numPr>
        <w:suppressAutoHyphens/>
        <w:rPr>
          <w:szCs w:val="20"/>
        </w:rPr>
      </w:pPr>
      <w:r w:rsidRPr="004F085C">
        <w:rPr>
          <w:szCs w:val="20"/>
        </w:rPr>
        <w:t>Oplysninger fra kommunernes journaliseringssystem for sygemeldte, der blandt andet indeholder oplysningsskema, samtalenotater, lægeerklæring, oplysning om A-kasse mv.</w:t>
      </w:r>
    </w:p>
    <w:p w14:paraId="468C0A0D" w14:textId="77777777" w:rsidR="00884D93" w:rsidRPr="004F085C" w:rsidRDefault="00884D93" w:rsidP="007C5796">
      <w:pPr>
        <w:suppressAutoHyphens/>
        <w:rPr>
          <w:szCs w:val="20"/>
        </w:rPr>
      </w:pPr>
    </w:p>
    <w:p w14:paraId="5667DCD0" w14:textId="77777777" w:rsidR="00553843" w:rsidRPr="004F085C" w:rsidRDefault="00553843" w:rsidP="007C5796">
      <w:pPr>
        <w:suppressAutoHyphens/>
        <w:rPr>
          <w:szCs w:val="20"/>
        </w:rPr>
      </w:pPr>
      <w:r w:rsidRPr="004F085C">
        <w:rPr>
          <w:szCs w:val="20"/>
        </w:rPr>
        <w:t>Navn og personnummer er nødvendige for at kunne koble data til øvrige, relevante registre, blandt andet Landspatientregistret og Lægemiddelregistret.</w:t>
      </w:r>
    </w:p>
    <w:p w14:paraId="159B728D" w14:textId="77777777" w:rsidR="001223EC" w:rsidRPr="004F085C" w:rsidRDefault="001223EC" w:rsidP="007C5796">
      <w:pPr>
        <w:suppressAutoHyphens/>
        <w:rPr>
          <w:szCs w:val="20"/>
        </w:rPr>
      </w:pPr>
    </w:p>
    <w:p w14:paraId="698EEE67" w14:textId="77777777" w:rsidR="00553843" w:rsidRPr="004F085C" w:rsidRDefault="00553843" w:rsidP="007C5796">
      <w:pPr>
        <w:suppressAutoHyphens/>
        <w:rPr>
          <w:szCs w:val="20"/>
        </w:rPr>
      </w:pPr>
      <w:r w:rsidRPr="004F085C">
        <w:rPr>
          <w:szCs w:val="20"/>
        </w:rPr>
        <w:t>Sygefraværsdata anvendes til at fastslå start- og slutdato for sygemelding med stress samt at undersøge arbejdsmarkedstilknytning både før og efter sygefraværsperioden.</w:t>
      </w:r>
    </w:p>
    <w:p w14:paraId="45921051" w14:textId="77777777" w:rsidR="00DA6A88" w:rsidRPr="004F085C" w:rsidRDefault="00DA6A88" w:rsidP="007C5796">
      <w:pPr>
        <w:suppressAutoHyphens/>
        <w:rPr>
          <w:szCs w:val="20"/>
        </w:rPr>
      </w:pPr>
    </w:p>
    <w:p w14:paraId="2B5CD344" w14:textId="63FEEB34" w:rsidR="00553843" w:rsidRPr="004F085C" w:rsidRDefault="00553843" w:rsidP="007C5796">
      <w:pPr>
        <w:suppressAutoHyphens/>
        <w:rPr>
          <w:szCs w:val="20"/>
        </w:rPr>
      </w:pPr>
      <w:r w:rsidRPr="004F085C">
        <w:rPr>
          <w:szCs w:val="20"/>
        </w:rPr>
        <w:t>Oplysningsskemaet anvendes, da den sygemeldte her blandt andet angiver sygemeldingsårsag samt hvilke tiltag, der er foretaget på arbejdspladsen forud for sygemeldingen.</w:t>
      </w:r>
    </w:p>
    <w:p w14:paraId="3C237F23" w14:textId="77777777" w:rsidR="00005757" w:rsidRPr="004F085C" w:rsidRDefault="00005757" w:rsidP="007C5796">
      <w:pPr>
        <w:suppressAutoHyphens/>
        <w:rPr>
          <w:szCs w:val="20"/>
        </w:rPr>
      </w:pPr>
    </w:p>
    <w:p w14:paraId="2321961F" w14:textId="70BA74E6" w:rsidR="00553843" w:rsidRPr="004F085C" w:rsidRDefault="00553843" w:rsidP="007C5796">
      <w:pPr>
        <w:suppressAutoHyphens/>
        <w:rPr>
          <w:szCs w:val="20"/>
        </w:rPr>
      </w:pPr>
      <w:r w:rsidRPr="004F085C">
        <w:rPr>
          <w:szCs w:val="20"/>
        </w:rPr>
        <w:t>Oplysninger fra samtaler med sagsbehandler giver information om, hvilke kommunale stresstiltag, der er foretaget samt evt. supplerende, privat behandling.</w:t>
      </w:r>
    </w:p>
    <w:p w14:paraId="359C7754" w14:textId="77777777" w:rsidR="00005757" w:rsidRPr="004F085C" w:rsidRDefault="00005757" w:rsidP="007C5796">
      <w:pPr>
        <w:suppressAutoHyphens/>
        <w:rPr>
          <w:szCs w:val="20"/>
        </w:rPr>
      </w:pPr>
    </w:p>
    <w:p w14:paraId="4B9E0C95" w14:textId="5FC235AF" w:rsidR="00005757" w:rsidRPr="004F085C" w:rsidRDefault="00553843" w:rsidP="007C5796">
      <w:pPr>
        <w:suppressAutoHyphens/>
        <w:rPr>
          <w:szCs w:val="20"/>
        </w:rPr>
      </w:pPr>
      <w:r w:rsidRPr="004F085C">
        <w:rPr>
          <w:szCs w:val="20"/>
        </w:rPr>
        <w:t>Oplysninger fra lægeerklæringer</w:t>
      </w:r>
      <w:r w:rsidR="00005757" w:rsidRPr="004F085C">
        <w:rPr>
          <w:szCs w:val="20"/>
        </w:rPr>
        <w:t xml:space="preserve"> </w:t>
      </w:r>
      <w:r w:rsidR="0019417C" w:rsidRPr="004F085C">
        <w:rPr>
          <w:szCs w:val="20"/>
        </w:rPr>
        <w:t>belyser sagen lægeligt og fastslår diagnose.</w:t>
      </w:r>
    </w:p>
    <w:p w14:paraId="310DE71B" w14:textId="593E33DD" w:rsidR="00005757" w:rsidRDefault="00005757" w:rsidP="007C5796">
      <w:pPr>
        <w:suppressAutoHyphens/>
        <w:rPr>
          <w:szCs w:val="20"/>
        </w:rPr>
      </w:pPr>
    </w:p>
    <w:p w14:paraId="33E53032" w14:textId="77777777" w:rsidR="002017B9" w:rsidRPr="004F085C" w:rsidRDefault="002017B9" w:rsidP="007C5796">
      <w:pPr>
        <w:suppressAutoHyphens/>
        <w:rPr>
          <w:szCs w:val="20"/>
        </w:rPr>
      </w:pPr>
    </w:p>
    <w:sectPr w:rsidR="002017B9" w:rsidRPr="004F085C" w:rsidSect="009868D7">
      <w:headerReference w:type="default" r:id="rId9"/>
      <w:footerReference w:type="default" r:id="rId10"/>
      <w:headerReference w:type="first" r:id="rId11"/>
      <w:pgSz w:w="11906" w:h="16838" w:code="9"/>
      <w:pgMar w:top="2527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8B9B6" w14:textId="77777777" w:rsidR="006C1DC7" w:rsidRDefault="006C1DC7" w:rsidP="00FF1D88">
      <w:pPr>
        <w:spacing w:line="240" w:lineRule="auto"/>
      </w:pPr>
      <w:r>
        <w:separator/>
      </w:r>
    </w:p>
  </w:endnote>
  <w:endnote w:type="continuationSeparator" w:id="0">
    <w:p w14:paraId="2DB6181D" w14:textId="77777777" w:rsidR="006C1DC7" w:rsidRDefault="006C1DC7" w:rsidP="00FF1D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F543" w14:textId="77777777" w:rsidR="005E6FDA" w:rsidRDefault="005E6FDA" w:rsidP="005E6FDA">
    <w:pPr>
      <w:pStyle w:val="Sidefod"/>
      <w:jc w:val="right"/>
    </w:pPr>
    <w:r>
      <w:rPr>
        <w:noProof/>
      </w:rPr>
      <w:drawing>
        <wp:inline distT="0" distB="0" distL="0" distR="0" wp14:anchorId="3239109A" wp14:editId="523EA2CF">
          <wp:extent cx="752400" cy="972000"/>
          <wp:effectExtent l="0" t="0" r="0" b="0"/>
          <wp:docPr id="142213166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2131669" name="Grafik 1422131669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00" cy="97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CC291" w14:textId="77777777" w:rsidR="006C1DC7" w:rsidRDefault="006C1DC7" w:rsidP="00FF1D88">
      <w:pPr>
        <w:spacing w:line="240" w:lineRule="auto"/>
      </w:pPr>
      <w:r>
        <w:separator/>
      </w:r>
    </w:p>
  </w:footnote>
  <w:footnote w:type="continuationSeparator" w:id="0">
    <w:p w14:paraId="7DA21A4D" w14:textId="77777777" w:rsidR="006C1DC7" w:rsidRDefault="006C1DC7" w:rsidP="00FF1D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4C700" w14:textId="77777777" w:rsidR="00E628A5" w:rsidRDefault="002315A6" w:rsidP="002315A6">
    <w:pPr>
      <w:jc w:val="right"/>
    </w:pPr>
    <w:r>
      <w:rPr>
        <w:noProof/>
        <w:lang w:eastAsia="da-DK"/>
      </w:rPr>
      <w:drawing>
        <wp:inline distT="0" distB="0" distL="0" distR="0" wp14:anchorId="13565850" wp14:editId="7286A371">
          <wp:extent cx="1725168" cy="880872"/>
          <wp:effectExtent l="19050" t="0" r="8382" b="0"/>
          <wp:docPr id="3" name="Billede 2" descr="AAK-02-hojre-70-lille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K-02-hojre-70-lille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5168" cy="880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vertAnchor="page" w:horzAnchor="page" w:tblpX="8619" w:tblpY="3743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48"/>
    </w:tblGrid>
    <w:tr w:rsidR="00E628A5" w14:paraId="2E2C5F01" w14:textId="77777777" w:rsidTr="001E0834">
      <w:trPr>
        <w:trHeight w:val="1134"/>
      </w:trPr>
      <w:tc>
        <w:tcPr>
          <w:tcW w:w="2948" w:type="dxa"/>
        </w:tcPr>
        <w:p w14:paraId="36E79331" w14:textId="77777777" w:rsidR="00E628A5" w:rsidRDefault="00E628A5" w:rsidP="003C1177">
          <w:pPr>
            <w:pStyle w:val="Afsender"/>
            <w:framePr w:wrap="auto" w:vAnchor="margin" w:hAnchor="text" w:xAlign="left" w:yAlign="inline"/>
            <w:suppressOverlap w:val="0"/>
          </w:pPr>
        </w:p>
        <w:p w14:paraId="6D068515" w14:textId="77777777" w:rsidR="00E628A5" w:rsidRDefault="00E628A5" w:rsidP="003C1177">
          <w:pPr>
            <w:pStyle w:val="Afsender"/>
            <w:framePr w:wrap="auto" w:vAnchor="margin" w:hAnchor="text" w:xAlign="left" w:yAlign="inline"/>
            <w:suppressOverlap w:val="0"/>
          </w:pPr>
          <w:r>
            <w:t xml:space="preserve">Side </w:t>
          </w:r>
          <w:r w:rsidR="00F81759">
            <w:fldChar w:fldCharType="begin"/>
          </w:r>
          <w:r w:rsidR="00B17D21">
            <w:instrText xml:space="preserve"> PAGE   \* MERGEFORMAT </w:instrText>
          </w:r>
          <w:r w:rsidR="00F81759">
            <w:fldChar w:fldCharType="separate"/>
          </w:r>
          <w:r>
            <w:rPr>
              <w:noProof/>
            </w:rPr>
            <w:t>1</w:t>
          </w:r>
          <w:r w:rsidR="00F81759">
            <w:rPr>
              <w:noProof/>
            </w:rPr>
            <w:fldChar w:fldCharType="end"/>
          </w:r>
          <w:r>
            <w:t xml:space="preserve"> af </w:t>
          </w:r>
          <w:fldSimple w:instr=" NUMPAGES   \* MERGEFORMAT ">
            <w:r w:rsidR="00295D11">
              <w:rPr>
                <w:noProof/>
              </w:rPr>
              <w:t>1</w:t>
            </w:r>
          </w:fldSimple>
        </w:p>
      </w:tc>
    </w:tr>
  </w:tbl>
  <w:p w14:paraId="77458440" w14:textId="77777777" w:rsidR="00E628A5" w:rsidRDefault="00E628A5">
    <w:pPr>
      <w:pStyle w:val="Sidehoved"/>
    </w:pPr>
  </w:p>
  <w:p w14:paraId="40EF71C1" w14:textId="77777777" w:rsidR="00E628A5" w:rsidRDefault="00E628A5">
    <w:pPr>
      <w:pStyle w:val="Sidehoved"/>
    </w:pPr>
  </w:p>
  <w:p w14:paraId="3CEBBF2C" w14:textId="77777777" w:rsidR="00E628A5" w:rsidRDefault="00E628A5">
    <w:pPr>
      <w:pStyle w:val="Sidehoved"/>
    </w:pPr>
  </w:p>
  <w:p w14:paraId="3B11CE75" w14:textId="77777777" w:rsidR="00E628A5" w:rsidRDefault="00E628A5">
    <w:pPr>
      <w:pStyle w:val="Sidehoved"/>
    </w:pPr>
  </w:p>
  <w:p w14:paraId="352A1F51" w14:textId="77777777" w:rsidR="00E628A5" w:rsidRDefault="00E628A5">
    <w:pPr>
      <w:pStyle w:val="Sidehoved"/>
    </w:pPr>
  </w:p>
  <w:p w14:paraId="2C0044D6" w14:textId="77777777" w:rsidR="00E628A5" w:rsidRDefault="00E628A5">
    <w:pPr>
      <w:pStyle w:val="Sidehoved"/>
    </w:pPr>
  </w:p>
  <w:p w14:paraId="215D9A7D" w14:textId="77777777" w:rsidR="00E628A5" w:rsidRDefault="00E628A5">
    <w:pPr>
      <w:pStyle w:val="Sidehoved"/>
    </w:pPr>
  </w:p>
  <w:p w14:paraId="1EFC7199" w14:textId="77777777" w:rsidR="00E628A5" w:rsidRDefault="00E628A5">
    <w:pPr>
      <w:pStyle w:val="Sidehoved"/>
    </w:pPr>
  </w:p>
  <w:p w14:paraId="559EB94C" w14:textId="77777777" w:rsidR="00E628A5" w:rsidRDefault="00E628A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E48A5"/>
    <w:multiLevelType w:val="hybridMultilevel"/>
    <w:tmpl w:val="43F69D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77AAE"/>
    <w:multiLevelType w:val="hybridMultilevel"/>
    <w:tmpl w:val="48F65D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72C32"/>
    <w:multiLevelType w:val="hybridMultilevel"/>
    <w:tmpl w:val="9162F05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E7B54"/>
    <w:multiLevelType w:val="hybridMultilevel"/>
    <w:tmpl w:val="0F36F102"/>
    <w:lvl w:ilvl="0" w:tplc="974A5F0E">
      <w:start w:val="4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F606F"/>
    <w:multiLevelType w:val="hybridMultilevel"/>
    <w:tmpl w:val="1F52DCB8"/>
    <w:lvl w:ilvl="0" w:tplc="974A5F0E">
      <w:start w:val="4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34188">
    <w:abstractNumId w:val="2"/>
  </w:num>
  <w:num w:numId="2" w16cid:durableId="971517878">
    <w:abstractNumId w:val="1"/>
  </w:num>
  <w:num w:numId="3" w16cid:durableId="605769476">
    <w:abstractNumId w:val="0"/>
  </w:num>
  <w:num w:numId="4" w16cid:durableId="398750962">
    <w:abstractNumId w:val="4"/>
  </w:num>
  <w:num w:numId="5" w16cid:durableId="10494942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1304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AK Notat.dotm"/>
    <w:docVar w:name="DocumentCreated" w:val="True"/>
    <w:docVar w:name="Encrypted_CloudStatistics_DocumentCreation" w:val="jdVW2FK8uI0YHzTHPTEY1w=="/>
    <w:docVar w:name="Encrypted_CloudStatistics_StoryID" w:val="Y1eDb6n9/SU+Ct+mt5FevpAsaeVL9v1EhqJImhi88wBSkCg6WLqggyJbZMyl7INj"/>
  </w:docVars>
  <w:rsids>
    <w:rsidRoot w:val="004A5216"/>
    <w:rsid w:val="00004777"/>
    <w:rsid w:val="00005757"/>
    <w:rsid w:val="00005F27"/>
    <w:rsid w:val="00007DC9"/>
    <w:rsid w:val="000233D9"/>
    <w:rsid w:val="000245CB"/>
    <w:rsid w:val="00026257"/>
    <w:rsid w:val="000263A2"/>
    <w:rsid w:val="00033A99"/>
    <w:rsid w:val="0004418F"/>
    <w:rsid w:val="00045E67"/>
    <w:rsid w:val="000477C3"/>
    <w:rsid w:val="000502F1"/>
    <w:rsid w:val="00051182"/>
    <w:rsid w:val="000511E5"/>
    <w:rsid w:val="00055051"/>
    <w:rsid w:val="000568A5"/>
    <w:rsid w:val="00056B7A"/>
    <w:rsid w:val="00057F98"/>
    <w:rsid w:val="0007115D"/>
    <w:rsid w:val="00072501"/>
    <w:rsid w:val="00074370"/>
    <w:rsid w:val="00075A3F"/>
    <w:rsid w:val="0008005B"/>
    <w:rsid w:val="0008455C"/>
    <w:rsid w:val="0009080F"/>
    <w:rsid w:val="000A478B"/>
    <w:rsid w:val="000A7B82"/>
    <w:rsid w:val="000B64FA"/>
    <w:rsid w:val="000B6521"/>
    <w:rsid w:val="000B6C0B"/>
    <w:rsid w:val="000B7B55"/>
    <w:rsid w:val="000C1809"/>
    <w:rsid w:val="000C4989"/>
    <w:rsid w:val="000D45EA"/>
    <w:rsid w:val="000D46BF"/>
    <w:rsid w:val="000E0D29"/>
    <w:rsid w:val="000E4161"/>
    <w:rsid w:val="000F0507"/>
    <w:rsid w:val="000F20FD"/>
    <w:rsid w:val="001008B7"/>
    <w:rsid w:val="0010273D"/>
    <w:rsid w:val="0011368A"/>
    <w:rsid w:val="00121B4C"/>
    <w:rsid w:val="0012227D"/>
    <w:rsid w:val="001223EC"/>
    <w:rsid w:val="00134914"/>
    <w:rsid w:val="00136CB7"/>
    <w:rsid w:val="00144A70"/>
    <w:rsid w:val="001533DF"/>
    <w:rsid w:val="001542EA"/>
    <w:rsid w:val="00157C7C"/>
    <w:rsid w:val="00171A13"/>
    <w:rsid w:val="00171DE3"/>
    <w:rsid w:val="00174468"/>
    <w:rsid w:val="001745C6"/>
    <w:rsid w:val="00176FFC"/>
    <w:rsid w:val="00181B5E"/>
    <w:rsid w:val="00184644"/>
    <w:rsid w:val="0019417C"/>
    <w:rsid w:val="001A4753"/>
    <w:rsid w:val="001A5849"/>
    <w:rsid w:val="001A5B66"/>
    <w:rsid w:val="001B0748"/>
    <w:rsid w:val="001B383A"/>
    <w:rsid w:val="001B4F71"/>
    <w:rsid w:val="001C0128"/>
    <w:rsid w:val="001C0824"/>
    <w:rsid w:val="001D1450"/>
    <w:rsid w:val="001E0834"/>
    <w:rsid w:val="001E1598"/>
    <w:rsid w:val="001E1F0D"/>
    <w:rsid w:val="001E3499"/>
    <w:rsid w:val="001E4C51"/>
    <w:rsid w:val="001E6ECB"/>
    <w:rsid w:val="001F493E"/>
    <w:rsid w:val="001F58ED"/>
    <w:rsid w:val="002017B9"/>
    <w:rsid w:val="002039F3"/>
    <w:rsid w:val="00207C48"/>
    <w:rsid w:val="0021443B"/>
    <w:rsid w:val="00226E57"/>
    <w:rsid w:val="00230D2F"/>
    <w:rsid w:val="002315A6"/>
    <w:rsid w:val="00237D3A"/>
    <w:rsid w:val="00250C91"/>
    <w:rsid w:val="00250F2B"/>
    <w:rsid w:val="00251387"/>
    <w:rsid w:val="00252D78"/>
    <w:rsid w:val="00254D18"/>
    <w:rsid w:val="00262AB4"/>
    <w:rsid w:val="002658A2"/>
    <w:rsid w:val="002741D7"/>
    <w:rsid w:val="002761D9"/>
    <w:rsid w:val="00282402"/>
    <w:rsid w:val="00291DCD"/>
    <w:rsid w:val="0029262F"/>
    <w:rsid w:val="00295D11"/>
    <w:rsid w:val="00296199"/>
    <w:rsid w:val="002976E6"/>
    <w:rsid w:val="002A0516"/>
    <w:rsid w:val="002A26A6"/>
    <w:rsid w:val="002B081A"/>
    <w:rsid w:val="002C3939"/>
    <w:rsid w:val="002C3964"/>
    <w:rsid w:val="002C7F3C"/>
    <w:rsid w:val="002D12C6"/>
    <w:rsid w:val="002D219C"/>
    <w:rsid w:val="002D5EF1"/>
    <w:rsid w:val="002D7838"/>
    <w:rsid w:val="002E4746"/>
    <w:rsid w:val="002E636E"/>
    <w:rsid w:val="002F67D7"/>
    <w:rsid w:val="00305743"/>
    <w:rsid w:val="00306439"/>
    <w:rsid w:val="00306523"/>
    <w:rsid w:val="00307DDC"/>
    <w:rsid w:val="00314EFD"/>
    <w:rsid w:val="0031753C"/>
    <w:rsid w:val="003175D2"/>
    <w:rsid w:val="00321299"/>
    <w:rsid w:val="00321B31"/>
    <w:rsid w:val="00325859"/>
    <w:rsid w:val="00330543"/>
    <w:rsid w:val="00331302"/>
    <w:rsid w:val="00336D6D"/>
    <w:rsid w:val="003513A4"/>
    <w:rsid w:val="00361522"/>
    <w:rsid w:val="00363281"/>
    <w:rsid w:val="00371E43"/>
    <w:rsid w:val="00375272"/>
    <w:rsid w:val="00376B5A"/>
    <w:rsid w:val="00377072"/>
    <w:rsid w:val="00377E76"/>
    <w:rsid w:val="0038401E"/>
    <w:rsid w:val="003862D7"/>
    <w:rsid w:val="00387D0A"/>
    <w:rsid w:val="003909E5"/>
    <w:rsid w:val="00392C7E"/>
    <w:rsid w:val="003940D4"/>
    <w:rsid w:val="003947CC"/>
    <w:rsid w:val="00395B9D"/>
    <w:rsid w:val="00396DDB"/>
    <w:rsid w:val="003A394C"/>
    <w:rsid w:val="003A6211"/>
    <w:rsid w:val="003A7B7B"/>
    <w:rsid w:val="003A7D3F"/>
    <w:rsid w:val="003B10D4"/>
    <w:rsid w:val="003B238E"/>
    <w:rsid w:val="003B67E6"/>
    <w:rsid w:val="003C1177"/>
    <w:rsid w:val="003C573B"/>
    <w:rsid w:val="003D0935"/>
    <w:rsid w:val="003D3499"/>
    <w:rsid w:val="003D35F1"/>
    <w:rsid w:val="003D4E07"/>
    <w:rsid w:val="003D5935"/>
    <w:rsid w:val="003E3E7C"/>
    <w:rsid w:val="003F1D86"/>
    <w:rsid w:val="003F32E6"/>
    <w:rsid w:val="003F5FFB"/>
    <w:rsid w:val="00413E55"/>
    <w:rsid w:val="00415C04"/>
    <w:rsid w:val="004301EB"/>
    <w:rsid w:val="00433AA1"/>
    <w:rsid w:val="0043517C"/>
    <w:rsid w:val="00436BD6"/>
    <w:rsid w:val="00441AA7"/>
    <w:rsid w:val="00446B22"/>
    <w:rsid w:val="00446F9B"/>
    <w:rsid w:val="00447F63"/>
    <w:rsid w:val="00453594"/>
    <w:rsid w:val="00460225"/>
    <w:rsid w:val="00463ABE"/>
    <w:rsid w:val="00470A69"/>
    <w:rsid w:val="00476CF4"/>
    <w:rsid w:val="00477CC9"/>
    <w:rsid w:val="0048028F"/>
    <w:rsid w:val="00493CCF"/>
    <w:rsid w:val="004964B2"/>
    <w:rsid w:val="004977A1"/>
    <w:rsid w:val="004A0162"/>
    <w:rsid w:val="004A269D"/>
    <w:rsid w:val="004A2D5F"/>
    <w:rsid w:val="004A3358"/>
    <w:rsid w:val="004A5216"/>
    <w:rsid w:val="004A68BD"/>
    <w:rsid w:val="004A79FF"/>
    <w:rsid w:val="004B0D50"/>
    <w:rsid w:val="004B33B4"/>
    <w:rsid w:val="004C03EB"/>
    <w:rsid w:val="004C0B6D"/>
    <w:rsid w:val="004C3CDE"/>
    <w:rsid w:val="004C4651"/>
    <w:rsid w:val="004C74E9"/>
    <w:rsid w:val="004E0EDB"/>
    <w:rsid w:val="004E1FE8"/>
    <w:rsid w:val="004E2D24"/>
    <w:rsid w:val="004E4207"/>
    <w:rsid w:val="004E7FFB"/>
    <w:rsid w:val="004F085C"/>
    <w:rsid w:val="004F0938"/>
    <w:rsid w:val="004F5FF3"/>
    <w:rsid w:val="004F7B38"/>
    <w:rsid w:val="0050140F"/>
    <w:rsid w:val="0050215E"/>
    <w:rsid w:val="005026A8"/>
    <w:rsid w:val="005027C3"/>
    <w:rsid w:val="005030D9"/>
    <w:rsid w:val="0050534D"/>
    <w:rsid w:val="005105E4"/>
    <w:rsid w:val="00511564"/>
    <w:rsid w:val="005122FB"/>
    <w:rsid w:val="00517EEF"/>
    <w:rsid w:val="005223A5"/>
    <w:rsid w:val="00526039"/>
    <w:rsid w:val="00531184"/>
    <w:rsid w:val="005362B5"/>
    <w:rsid w:val="0054245A"/>
    <w:rsid w:val="00543C0B"/>
    <w:rsid w:val="005449C7"/>
    <w:rsid w:val="005474E3"/>
    <w:rsid w:val="00553843"/>
    <w:rsid w:val="00554AC8"/>
    <w:rsid w:val="00557386"/>
    <w:rsid w:val="00564141"/>
    <w:rsid w:val="00564D41"/>
    <w:rsid w:val="00567739"/>
    <w:rsid w:val="00567921"/>
    <w:rsid w:val="0057033A"/>
    <w:rsid w:val="00571100"/>
    <w:rsid w:val="00571F27"/>
    <w:rsid w:val="005749A6"/>
    <w:rsid w:val="005766B4"/>
    <w:rsid w:val="00582536"/>
    <w:rsid w:val="0058613E"/>
    <w:rsid w:val="005936FD"/>
    <w:rsid w:val="00593E52"/>
    <w:rsid w:val="0059649A"/>
    <w:rsid w:val="005966FB"/>
    <w:rsid w:val="00596E3D"/>
    <w:rsid w:val="00597BA6"/>
    <w:rsid w:val="005A7C4B"/>
    <w:rsid w:val="005A7D8B"/>
    <w:rsid w:val="005B3983"/>
    <w:rsid w:val="005B45DB"/>
    <w:rsid w:val="005C33AB"/>
    <w:rsid w:val="005C3F38"/>
    <w:rsid w:val="005D147F"/>
    <w:rsid w:val="005E2ED9"/>
    <w:rsid w:val="005E6FDA"/>
    <w:rsid w:val="005E797E"/>
    <w:rsid w:val="005F132B"/>
    <w:rsid w:val="005F258D"/>
    <w:rsid w:val="005F2834"/>
    <w:rsid w:val="005F2B36"/>
    <w:rsid w:val="005F3D9F"/>
    <w:rsid w:val="005F5352"/>
    <w:rsid w:val="00602890"/>
    <w:rsid w:val="00602C59"/>
    <w:rsid w:val="006031E3"/>
    <w:rsid w:val="0061161A"/>
    <w:rsid w:val="006174E9"/>
    <w:rsid w:val="00617FED"/>
    <w:rsid w:val="00620C26"/>
    <w:rsid w:val="00630155"/>
    <w:rsid w:val="00634090"/>
    <w:rsid w:val="00637FF8"/>
    <w:rsid w:val="0064383D"/>
    <w:rsid w:val="0064534C"/>
    <w:rsid w:val="00654147"/>
    <w:rsid w:val="00655ADC"/>
    <w:rsid w:val="00656E1C"/>
    <w:rsid w:val="00665586"/>
    <w:rsid w:val="006663D8"/>
    <w:rsid w:val="0067281D"/>
    <w:rsid w:val="00685A71"/>
    <w:rsid w:val="006932A1"/>
    <w:rsid w:val="00696717"/>
    <w:rsid w:val="006A1E3F"/>
    <w:rsid w:val="006A67D7"/>
    <w:rsid w:val="006A7D17"/>
    <w:rsid w:val="006B0E44"/>
    <w:rsid w:val="006C12DE"/>
    <w:rsid w:val="006C1DC7"/>
    <w:rsid w:val="006D4235"/>
    <w:rsid w:val="006E00DE"/>
    <w:rsid w:val="006E70E4"/>
    <w:rsid w:val="006F28C4"/>
    <w:rsid w:val="006F2D04"/>
    <w:rsid w:val="006F40A9"/>
    <w:rsid w:val="007030F7"/>
    <w:rsid w:val="00703883"/>
    <w:rsid w:val="00710AFA"/>
    <w:rsid w:val="00713C7E"/>
    <w:rsid w:val="007151D6"/>
    <w:rsid w:val="00731138"/>
    <w:rsid w:val="00731D81"/>
    <w:rsid w:val="00733037"/>
    <w:rsid w:val="00735EE0"/>
    <w:rsid w:val="00741AFE"/>
    <w:rsid w:val="00753C3D"/>
    <w:rsid w:val="00760B4E"/>
    <w:rsid w:val="00772EA3"/>
    <w:rsid w:val="00777FA0"/>
    <w:rsid w:val="0079164C"/>
    <w:rsid w:val="00797063"/>
    <w:rsid w:val="007A1887"/>
    <w:rsid w:val="007A2B34"/>
    <w:rsid w:val="007A7B7A"/>
    <w:rsid w:val="007B08F1"/>
    <w:rsid w:val="007B26F6"/>
    <w:rsid w:val="007B53C7"/>
    <w:rsid w:val="007B5CAD"/>
    <w:rsid w:val="007B66A4"/>
    <w:rsid w:val="007C3841"/>
    <w:rsid w:val="007C4515"/>
    <w:rsid w:val="007C5796"/>
    <w:rsid w:val="007D0498"/>
    <w:rsid w:val="007E3B53"/>
    <w:rsid w:val="007E5634"/>
    <w:rsid w:val="007F02CE"/>
    <w:rsid w:val="007F0B71"/>
    <w:rsid w:val="007F2E35"/>
    <w:rsid w:val="007F4FBA"/>
    <w:rsid w:val="007F6D00"/>
    <w:rsid w:val="00804E07"/>
    <w:rsid w:val="00823582"/>
    <w:rsid w:val="00827955"/>
    <w:rsid w:val="008458EC"/>
    <w:rsid w:val="008514EF"/>
    <w:rsid w:val="00851963"/>
    <w:rsid w:val="00854063"/>
    <w:rsid w:val="00855BF4"/>
    <w:rsid w:val="00857104"/>
    <w:rsid w:val="00861109"/>
    <w:rsid w:val="00865DF0"/>
    <w:rsid w:val="00867D78"/>
    <w:rsid w:val="00872223"/>
    <w:rsid w:val="00876257"/>
    <w:rsid w:val="008819A8"/>
    <w:rsid w:val="0088210D"/>
    <w:rsid w:val="008847F2"/>
    <w:rsid w:val="00884D93"/>
    <w:rsid w:val="008931EB"/>
    <w:rsid w:val="00897E79"/>
    <w:rsid w:val="008A0792"/>
    <w:rsid w:val="008A21D2"/>
    <w:rsid w:val="008A72A5"/>
    <w:rsid w:val="008A7FEB"/>
    <w:rsid w:val="008C11E7"/>
    <w:rsid w:val="008D4B27"/>
    <w:rsid w:val="008D681F"/>
    <w:rsid w:val="008F0760"/>
    <w:rsid w:val="008F29E8"/>
    <w:rsid w:val="008F5775"/>
    <w:rsid w:val="009016CB"/>
    <w:rsid w:val="00903E99"/>
    <w:rsid w:val="00906CB8"/>
    <w:rsid w:val="00906DB5"/>
    <w:rsid w:val="00907B33"/>
    <w:rsid w:val="00911DD1"/>
    <w:rsid w:val="009134D5"/>
    <w:rsid w:val="00915AAD"/>
    <w:rsid w:val="009243DC"/>
    <w:rsid w:val="009335AD"/>
    <w:rsid w:val="0093375B"/>
    <w:rsid w:val="0093693F"/>
    <w:rsid w:val="00942415"/>
    <w:rsid w:val="00964C0F"/>
    <w:rsid w:val="00965CCD"/>
    <w:rsid w:val="00966800"/>
    <w:rsid w:val="00975C80"/>
    <w:rsid w:val="009868D7"/>
    <w:rsid w:val="009931A0"/>
    <w:rsid w:val="009A036D"/>
    <w:rsid w:val="009A2968"/>
    <w:rsid w:val="009A7BC4"/>
    <w:rsid w:val="009A7FA5"/>
    <w:rsid w:val="009B0D83"/>
    <w:rsid w:val="009B276A"/>
    <w:rsid w:val="009B41DD"/>
    <w:rsid w:val="009C1A00"/>
    <w:rsid w:val="009D0015"/>
    <w:rsid w:val="009D7D5F"/>
    <w:rsid w:val="009E20B2"/>
    <w:rsid w:val="009E6B87"/>
    <w:rsid w:val="009F03C0"/>
    <w:rsid w:val="009F1996"/>
    <w:rsid w:val="009F4E00"/>
    <w:rsid w:val="00A05902"/>
    <w:rsid w:val="00A0629A"/>
    <w:rsid w:val="00A07D17"/>
    <w:rsid w:val="00A1025D"/>
    <w:rsid w:val="00A310F1"/>
    <w:rsid w:val="00A33EBD"/>
    <w:rsid w:val="00A451C6"/>
    <w:rsid w:val="00A52ADF"/>
    <w:rsid w:val="00A56C02"/>
    <w:rsid w:val="00A71DAE"/>
    <w:rsid w:val="00A72C7A"/>
    <w:rsid w:val="00A824AD"/>
    <w:rsid w:val="00A955A0"/>
    <w:rsid w:val="00AB4376"/>
    <w:rsid w:val="00AB5D80"/>
    <w:rsid w:val="00AC0908"/>
    <w:rsid w:val="00AC1D6F"/>
    <w:rsid w:val="00AD0FD5"/>
    <w:rsid w:val="00AE4463"/>
    <w:rsid w:val="00AF32A5"/>
    <w:rsid w:val="00B12B8A"/>
    <w:rsid w:val="00B15275"/>
    <w:rsid w:val="00B163A3"/>
    <w:rsid w:val="00B17D21"/>
    <w:rsid w:val="00B21E61"/>
    <w:rsid w:val="00B2538F"/>
    <w:rsid w:val="00B26742"/>
    <w:rsid w:val="00B30A54"/>
    <w:rsid w:val="00B313AF"/>
    <w:rsid w:val="00B32C32"/>
    <w:rsid w:val="00B4526F"/>
    <w:rsid w:val="00B45F9A"/>
    <w:rsid w:val="00B477FF"/>
    <w:rsid w:val="00B545D2"/>
    <w:rsid w:val="00B54E78"/>
    <w:rsid w:val="00B609D0"/>
    <w:rsid w:val="00B62382"/>
    <w:rsid w:val="00B65E50"/>
    <w:rsid w:val="00B66A68"/>
    <w:rsid w:val="00B66AEB"/>
    <w:rsid w:val="00B704A7"/>
    <w:rsid w:val="00B84AE3"/>
    <w:rsid w:val="00B86C95"/>
    <w:rsid w:val="00B86FF3"/>
    <w:rsid w:val="00B90362"/>
    <w:rsid w:val="00B9393C"/>
    <w:rsid w:val="00B96A20"/>
    <w:rsid w:val="00BA0939"/>
    <w:rsid w:val="00BA3FBA"/>
    <w:rsid w:val="00BA4260"/>
    <w:rsid w:val="00BB1CE4"/>
    <w:rsid w:val="00BB62CB"/>
    <w:rsid w:val="00BC1365"/>
    <w:rsid w:val="00BC3536"/>
    <w:rsid w:val="00BD5A9B"/>
    <w:rsid w:val="00BD65A5"/>
    <w:rsid w:val="00BD6F0A"/>
    <w:rsid w:val="00BE18DC"/>
    <w:rsid w:val="00BE3778"/>
    <w:rsid w:val="00BF30C1"/>
    <w:rsid w:val="00BF33CA"/>
    <w:rsid w:val="00BF63B2"/>
    <w:rsid w:val="00BF6571"/>
    <w:rsid w:val="00BF67B4"/>
    <w:rsid w:val="00C0339F"/>
    <w:rsid w:val="00C10836"/>
    <w:rsid w:val="00C12540"/>
    <w:rsid w:val="00C12D0A"/>
    <w:rsid w:val="00C22AB9"/>
    <w:rsid w:val="00C258E0"/>
    <w:rsid w:val="00C26D6C"/>
    <w:rsid w:val="00C2765E"/>
    <w:rsid w:val="00C33A92"/>
    <w:rsid w:val="00C36E8C"/>
    <w:rsid w:val="00C46EEC"/>
    <w:rsid w:val="00C55E85"/>
    <w:rsid w:val="00C60102"/>
    <w:rsid w:val="00C61A7D"/>
    <w:rsid w:val="00C61CA6"/>
    <w:rsid w:val="00C64106"/>
    <w:rsid w:val="00C648AB"/>
    <w:rsid w:val="00C7331B"/>
    <w:rsid w:val="00C774B9"/>
    <w:rsid w:val="00C84146"/>
    <w:rsid w:val="00C85926"/>
    <w:rsid w:val="00C92516"/>
    <w:rsid w:val="00C95265"/>
    <w:rsid w:val="00CA7131"/>
    <w:rsid w:val="00CA75C4"/>
    <w:rsid w:val="00CA7AEF"/>
    <w:rsid w:val="00CA7D58"/>
    <w:rsid w:val="00CB0C9A"/>
    <w:rsid w:val="00CB6687"/>
    <w:rsid w:val="00CB7875"/>
    <w:rsid w:val="00CC16A5"/>
    <w:rsid w:val="00CC24E1"/>
    <w:rsid w:val="00CC396E"/>
    <w:rsid w:val="00CD443F"/>
    <w:rsid w:val="00CD7FF4"/>
    <w:rsid w:val="00CE146F"/>
    <w:rsid w:val="00CE1D22"/>
    <w:rsid w:val="00D00938"/>
    <w:rsid w:val="00D11C2A"/>
    <w:rsid w:val="00D14996"/>
    <w:rsid w:val="00D2276B"/>
    <w:rsid w:val="00D25E2F"/>
    <w:rsid w:val="00D306DE"/>
    <w:rsid w:val="00D34231"/>
    <w:rsid w:val="00D369C0"/>
    <w:rsid w:val="00D40813"/>
    <w:rsid w:val="00D44C17"/>
    <w:rsid w:val="00D45F0A"/>
    <w:rsid w:val="00D47019"/>
    <w:rsid w:val="00D53443"/>
    <w:rsid w:val="00D55857"/>
    <w:rsid w:val="00D62ED2"/>
    <w:rsid w:val="00D65294"/>
    <w:rsid w:val="00D7049B"/>
    <w:rsid w:val="00D714C6"/>
    <w:rsid w:val="00D76A22"/>
    <w:rsid w:val="00D775EA"/>
    <w:rsid w:val="00D77755"/>
    <w:rsid w:val="00D82AA5"/>
    <w:rsid w:val="00D82C9B"/>
    <w:rsid w:val="00D83AD8"/>
    <w:rsid w:val="00D84358"/>
    <w:rsid w:val="00D84B8F"/>
    <w:rsid w:val="00D90401"/>
    <w:rsid w:val="00D942BF"/>
    <w:rsid w:val="00D966EE"/>
    <w:rsid w:val="00DA1B60"/>
    <w:rsid w:val="00DA1F6B"/>
    <w:rsid w:val="00DA4093"/>
    <w:rsid w:val="00DA6188"/>
    <w:rsid w:val="00DA6A88"/>
    <w:rsid w:val="00DB0638"/>
    <w:rsid w:val="00DB1D9E"/>
    <w:rsid w:val="00DB5E68"/>
    <w:rsid w:val="00DB7A19"/>
    <w:rsid w:val="00DC6973"/>
    <w:rsid w:val="00DC7E82"/>
    <w:rsid w:val="00DD0E7A"/>
    <w:rsid w:val="00DD0F2A"/>
    <w:rsid w:val="00DE0530"/>
    <w:rsid w:val="00DE37D6"/>
    <w:rsid w:val="00DE53C9"/>
    <w:rsid w:val="00DE7F1D"/>
    <w:rsid w:val="00DF2DEF"/>
    <w:rsid w:val="00DF355C"/>
    <w:rsid w:val="00DF3EFB"/>
    <w:rsid w:val="00E021DE"/>
    <w:rsid w:val="00E02BED"/>
    <w:rsid w:val="00E06F91"/>
    <w:rsid w:val="00E07F9B"/>
    <w:rsid w:val="00E1001B"/>
    <w:rsid w:val="00E14722"/>
    <w:rsid w:val="00E14BF6"/>
    <w:rsid w:val="00E21AFA"/>
    <w:rsid w:val="00E30B10"/>
    <w:rsid w:val="00E30F70"/>
    <w:rsid w:val="00E32C0D"/>
    <w:rsid w:val="00E32CFC"/>
    <w:rsid w:val="00E417D9"/>
    <w:rsid w:val="00E44DA7"/>
    <w:rsid w:val="00E51D45"/>
    <w:rsid w:val="00E54DCF"/>
    <w:rsid w:val="00E5510A"/>
    <w:rsid w:val="00E628A5"/>
    <w:rsid w:val="00E66413"/>
    <w:rsid w:val="00E665CC"/>
    <w:rsid w:val="00E676E6"/>
    <w:rsid w:val="00E70EB3"/>
    <w:rsid w:val="00E71C30"/>
    <w:rsid w:val="00E734F8"/>
    <w:rsid w:val="00E73F7B"/>
    <w:rsid w:val="00E84DED"/>
    <w:rsid w:val="00E87A4D"/>
    <w:rsid w:val="00EA0853"/>
    <w:rsid w:val="00EA2982"/>
    <w:rsid w:val="00EA5F2C"/>
    <w:rsid w:val="00EB020C"/>
    <w:rsid w:val="00EB1F4F"/>
    <w:rsid w:val="00EB4435"/>
    <w:rsid w:val="00EB4BEF"/>
    <w:rsid w:val="00EC1FC5"/>
    <w:rsid w:val="00ED4001"/>
    <w:rsid w:val="00EE408B"/>
    <w:rsid w:val="00EF132D"/>
    <w:rsid w:val="00EF2777"/>
    <w:rsid w:val="00EF5908"/>
    <w:rsid w:val="00F0350E"/>
    <w:rsid w:val="00F04578"/>
    <w:rsid w:val="00F05057"/>
    <w:rsid w:val="00F07295"/>
    <w:rsid w:val="00F12294"/>
    <w:rsid w:val="00F25A98"/>
    <w:rsid w:val="00F32C44"/>
    <w:rsid w:val="00F3536C"/>
    <w:rsid w:val="00F405C8"/>
    <w:rsid w:val="00F47B00"/>
    <w:rsid w:val="00F47D5F"/>
    <w:rsid w:val="00F50E77"/>
    <w:rsid w:val="00F517B2"/>
    <w:rsid w:val="00F53E32"/>
    <w:rsid w:val="00F570C8"/>
    <w:rsid w:val="00F6278A"/>
    <w:rsid w:val="00F62988"/>
    <w:rsid w:val="00F63415"/>
    <w:rsid w:val="00F66D85"/>
    <w:rsid w:val="00F74B40"/>
    <w:rsid w:val="00F76C09"/>
    <w:rsid w:val="00F81759"/>
    <w:rsid w:val="00F81B3E"/>
    <w:rsid w:val="00F84F59"/>
    <w:rsid w:val="00F8745D"/>
    <w:rsid w:val="00F9120C"/>
    <w:rsid w:val="00F91556"/>
    <w:rsid w:val="00F9230B"/>
    <w:rsid w:val="00F92627"/>
    <w:rsid w:val="00FA25FC"/>
    <w:rsid w:val="00FA3296"/>
    <w:rsid w:val="00FB0131"/>
    <w:rsid w:val="00FC2C49"/>
    <w:rsid w:val="00FC39E9"/>
    <w:rsid w:val="00FC40CE"/>
    <w:rsid w:val="00FC508E"/>
    <w:rsid w:val="00FC634C"/>
    <w:rsid w:val="00FD5B13"/>
    <w:rsid w:val="00FE2083"/>
    <w:rsid w:val="00FE748C"/>
    <w:rsid w:val="00FE7676"/>
    <w:rsid w:val="00FE7BC5"/>
    <w:rsid w:val="00FF1D88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70C0E"/>
  <w15:docId w15:val="{83F654C9-4A58-4589-81DD-F836AB25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8F1"/>
    <w:pPr>
      <w:spacing w:line="260" w:lineRule="atLeast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9262F"/>
    <w:pPr>
      <w:keepNext/>
      <w:keepLines/>
      <w:outlineLvl w:val="0"/>
    </w:pPr>
    <w:rPr>
      <w:rFonts w:eastAsiaTheme="majorEastAsia" w:cstheme="majorBidi"/>
      <w:b/>
      <w:bCs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9262F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9262F"/>
    <w:pPr>
      <w:keepNext/>
      <w:keepLines/>
      <w:outlineLvl w:val="2"/>
    </w:pPr>
    <w:rPr>
      <w:rFonts w:eastAsiaTheme="majorEastAsia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9262F"/>
    <w:rPr>
      <w:rFonts w:ascii="Arial" w:eastAsiaTheme="majorEastAsia" w:hAnsi="Arial" w:cstheme="majorBidi"/>
      <w:b/>
      <w:bCs/>
      <w:sz w:val="2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9262F"/>
    <w:rPr>
      <w:rFonts w:ascii="Arial" w:eastAsiaTheme="majorEastAsia" w:hAnsi="Arial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9262F"/>
    <w:rPr>
      <w:rFonts w:ascii="Arial" w:eastAsiaTheme="majorEastAsia" w:hAnsi="Arial" w:cstheme="majorBidi"/>
      <w:b/>
      <w:bCs/>
    </w:rPr>
  </w:style>
  <w:style w:type="character" w:styleId="Pladsholdertekst">
    <w:name w:val="Placeholder Text"/>
    <w:basedOn w:val="Standardskrifttypeiafsnit"/>
    <w:uiPriority w:val="99"/>
    <w:semiHidden/>
    <w:rsid w:val="008D681F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D68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681F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F1D8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F1D88"/>
  </w:style>
  <w:style w:type="paragraph" w:styleId="Sidefod">
    <w:name w:val="footer"/>
    <w:basedOn w:val="Normal"/>
    <w:link w:val="SidefodTegn"/>
    <w:uiPriority w:val="99"/>
    <w:unhideWhenUsed/>
    <w:rsid w:val="00FF1D8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F1D88"/>
  </w:style>
  <w:style w:type="table" w:styleId="Tabel-Gitter">
    <w:name w:val="Table Grid"/>
    <w:basedOn w:val="Tabel-Normal"/>
    <w:uiPriority w:val="59"/>
    <w:rsid w:val="007B08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sender">
    <w:name w:val="Afsender"/>
    <w:basedOn w:val="Normal"/>
    <w:next w:val="Normal"/>
    <w:qFormat/>
    <w:rsid w:val="00D45F0A"/>
    <w:pPr>
      <w:framePr w:wrap="around" w:vAnchor="page" w:hAnchor="page" w:x="8506" w:y="3743"/>
      <w:spacing w:line="230" w:lineRule="atLeast"/>
      <w:suppressOverlap/>
    </w:pPr>
    <w:rPr>
      <w:sz w:val="19"/>
      <w:szCs w:val="19"/>
    </w:rPr>
  </w:style>
  <w:style w:type="paragraph" w:customStyle="1" w:styleId="Brevoverskrift">
    <w:name w:val="Brevoverskrift"/>
    <w:basedOn w:val="Normal"/>
    <w:next w:val="Normal"/>
    <w:rsid w:val="00596E3D"/>
    <w:pPr>
      <w:spacing w:line="240" w:lineRule="auto"/>
    </w:pPr>
    <w:rPr>
      <w:b/>
      <w:sz w:val="22"/>
    </w:rPr>
  </w:style>
  <w:style w:type="paragraph" w:styleId="Listeafsnit">
    <w:name w:val="List Paragraph"/>
    <w:basedOn w:val="Normal"/>
    <w:uiPriority w:val="34"/>
    <w:qFormat/>
    <w:rsid w:val="0029262F"/>
    <w:pPr>
      <w:ind w:left="720"/>
      <w:contextualSpacing/>
    </w:pPr>
  </w:style>
  <w:style w:type="paragraph" w:customStyle="1" w:styleId="Default">
    <w:name w:val="Default"/>
    <w:rsid w:val="00D775EA"/>
    <w:pPr>
      <w:autoSpaceDE w:val="0"/>
      <w:autoSpaceDN w:val="0"/>
      <w:adjustRightInd w:val="0"/>
      <w:spacing w:line="240" w:lineRule="auto"/>
    </w:pPr>
    <w:rPr>
      <w:rFonts w:cs="Verdana"/>
      <w:color w:val="000000"/>
      <w:sz w:val="24"/>
      <w:szCs w:val="24"/>
    </w:rPr>
  </w:style>
  <w:style w:type="paragraph" w:customStyle="1" w:styleId="MSBSpecial">
    <w:name w:val="MSB Special"/>
    <w:basedOn w:val="Normal"/>
    <w:link w:val="MSBSpecialTegn"/>
    <w:qFormat/>
    <w:rsid w:val="004C0B6D"/>
    <w:pPr>
      <w:spacing w:line="340" w:lineRule="atLeast"/>
    </w:pPr>
    <w:rPr>
      <w:rFonts w:ascii="Verdana" w:hAnsi="Verdana"/>
      <w:color w:val="000000" w:themeColor="text1"/>
      <w:sz w:val="22"/>
    </w:rPr>
  </w:style>
  <w:style w:type="character" w:customStyle="1" w:styleId="MSBSpecialTegn">
    <w:name w:val="MSB Special Tegn"/>
    <w:basedOn w:val="Standardskrifttypeiafsnit"/>
    <w:link w:val="MSBSpecial"/>
    <w:rsid w:val="004C0B6D"/>
    <w:rPr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9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m.aarhuskommune.dk\AAK\Hotel1\TDS\dynamictemplate\Skabeloner\MSB\AK%20MSB%20Tomt%20a4%20ark%20m%20logo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gbs:GrowBusinessDocument xmlns:gbs="http://www.software-innovation.no/growBusinessDocument" gbs:officeVersion="2007" gbs:sourceId="" gbs:entity="Document" gbs:templateDesignerVersion="3.1 F">
  <gbs:DocumentNumber gbs:loadFromGrowBusiness="OnProduce" gbs:saveInGrowBusiness="False" gbs:connected="true" gbs:recno="" gbs:entity="" gbs:datatype="string" gbs:key="19073294">Sagsnr.</gbs:DocumentNumber>
</gbs:GrowBusinessDocument>
</file>

<file path=customXml/itemProps1.xml><?xml version="1.0" encoding="utf-8"?>
<ds:datastoreItem xmlns:ds="http://schemas.openxmlformats.org/officeDocument/2006/customXml" ds:itemID="{CA005C16-5EC5-4619-A5C5-14702571BC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9BD2E9-6182-47C9-AFDF-28C451F6C10C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 MSB Tomt a4 ark m logo</Template>
  <TotalTime>67</TotalTime>
  <Pages>2</Pages>
  <Words>441</Words>
  <Characters>2634</Characters>
  <Application>Microsoft Office Word</Application>
  <DocSecurity>0</DocSecurity>
  <Lines>138</Lines>
  <Paragraphs>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Kommune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Jeppe Kirkegaard</dc:creator>
  <cp:lastModifiedBy>Jeppe Kirkegaard</cp:lastModifiedBy>
  <cp:revision>45</cp:revision>
  <dcterms:created xsi:type="dcterms:W3CDTF">2025-03-03T10:59:00Z</dcterms:created>
  <dcterms:modified xsi:type="dcterms:W3CDTF">2025-03-03T12:06:00Z</dcterms:modified>
</cp:coreProperties>
</file>