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vertAnchor="page" w:horzAnchor="page" w:tblpX="1419" w:tblpY="17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  <w:tblCaption w:val="Returadresse og modtagerinformation"/>
        <w:tblDescription w:val="Returadresse og modtagerinformation"/>
      </w:tblPr>
      <w:tblGrid>
        <w:gridCol w:w="4820"/>
      </w:tblGrid>
      <w:tr w:rsidR="009C1A00" w:rsidRPr="000E6B03" w14:paraId="316C1E98" w14:textId="77777777" w:rsidTr="0054294F">
        <w:trPr>
          <w:trHeight w:hRule="exact" w:val="567"/>
          <w:tblHeader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A9B3598" w14:textId="32F53DE5" w:rsidR="000E6B03" w:rsidRPr="000E6B03" w:rsidRDefault="000E6B03" w:rsidP="00B148E6">
            <w:pPr>
              <w:pStyle w:val="Returadresse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0E6B03">
              <w:rPr>
                <w:rFonts w:cs="Arial"/>
              </w:rPr>
              <w:t>Parkering</w:t>
            </w:r>
            <w:r w:rsidR="00263E42">
              <w:rPr>
                <w:rFonts w:cs="Arial"/>
              </w:rPr>
              <w:t xml:space="preserve">, Teknik og Miljø, Aarhus </w:t>
            </w:r>
            <w:proofErr w:type="spellStart"/>
            <w:r w:rsidR="00263E42">
              <w:rPr>
                <w:rFonts w:cs="Arial"/>
              </w:rPr>
              <w:t>Kommue</w:t>
            </w:r>
            <w:proofErr w:type="spellEnd"/>
          </w:p>
          <w:p w14:paraId="7F63C43C" w14:textId="76D6726B" w:rsidR="00415C04" w:rsidRPr="000E6B03" w:rsidRDefault="00415C04" w:rsidP="00B148E6">
            <w:pPr>
              <w:pStyle w:val="Returadresse"/>
              <w:framePr w:wrap="auto" w:vAnchor="margin" w:hAnchor="text" w:xAlign="left" w:yAlign="inline"/>
              <w:suppressOverlap w:val="0"/>
            </w:pPr>
          </w:p>
        </w:tc>
      </w:tr>
      <w:tr w:rsidR="009C1A00" w:rsidRPr="000E6B03" w14:paraId="4174AD31" w14:textId="77777777" w:rsidTr="001F78E3">
        <w:trPr>
          <w:trHeight w:hRule="exact" w:val="1701"/>
        </w:trPr>
        <w:tc>
          <w:tcPr>
            <w:tcW w:w="4820" w:type="dxa"/>
            <w:tcBorders>
              <w:top w:val="single" w:sz="4" w:space="0" w:color="auto"/>
            </w:tcBorders>
          </w:tcPr>
          <w:p w14:paraId="1BDE7D2B" w14:textId="77777777" w:rsidR="009C1A00" w:rsidRPr="000E6B03" w:rsidRDefault="009C1A00" w:rsidP="00B148E6">
            <w:pPr>
              <w:pStyle w:val="Modtager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turadresse og modtagerinformation"/>
        <w:tblDescription w:val="Returadresse og modtagerinformation"/>
      </w:tblPr>
      <w:tblGrid>
        <w:gridCol w:w="2948"/>
      </w:tblGrid>
      <w:tr w:rsidR="00F9120C" w:rsidRPr="000E6B03" w14:paraId="5C05823D" w14:textId="77777777" w:rsidTr="0054294F">
        <w:trPr>
          <w:trHeight w:hRule="exact" w:val="1503"/>
          <w:tblHeader/>
        </w:trPr>
        <w:tc>
          <w:tcPr>
            <w:tcW w:w="2948" w:type="dxa"/>
          </w:tcPr>
          <w:p w14:paraId="34251116" w14:textId="77777777" w:rsidR="000E6B03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0E6B03">
              <w:rPr>
                <w:rFonts w:cs="Arial"/>
                <w:b/>
                <w:caps/>
                <w:sz w:val="22"/>
              </w:rPr>
              <w:t>Teknik og Miljø</w:t>
            </w:r>
          </w:p>
          <w:p w14:paraId="0D0D3C22" w14:textId="77777777" w:rsidR="000E6B03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0E6B03">
              <w:rPr>
                <w:rFonts w:cs="Arial"/>
              </w:rPr>
              <w:t>Byliv</w:t>
            </w:r>
          </w:p>
          <w:p w14:paraId="4FC88E3C" w14:textId="77777777" w:rsidR="00F9120C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</w:pPr>
            <w:r w:rsidRPr="000E6B03">
              <w:rPr>
                <w:rFonts w:cs="Arial"/>
              </w:rPr>
              <w:t>Aarhus Kommune</w:t>
            </w:r>
          </w:p>
        </w:tc>
      </w:tr>
      <w:tr w:rsidR="00F9120C" w:rsidRPr="000E6B03" w14:paraId="6F04BABE" w14:textId="77777777" w:rsidTr="001E0834">
        <w:trPr>
          <w:trHeight w:hRule="exact" w:val="6917"/>
        </w:trPr>
        <w:tc>
          <w:tcPr>
            <w:tcW w:w="2948" w:type="dxa"/>
          </w:tcPr>
          <w:p w14:paraId="5A625452" w14:textId="77777777" w:rsidR="000E6B03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0E6B03">
              <w:rPr>
                <w:rFonts w:cs="Arial"/>
                <w:b/>
              </w:rPr>
              <w:t>Parkering</w:t>
            </w:r>
          </w:p>
          <w:p w14:paraId="5C86C03F" w14:textId="77777777" w:rsidR="000E6B03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</w:p>
          <w:p w14:paraId="388A0854" w14:textId="77777777" w:rsidR="000E6B03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  <w:rPr>
                <w:rFonts w:cs="Arial"/>
              </w:rPr>
            </w:pPr>
            <w:r w:rsidRPr="000E6B03">
              <w:rPr>
                <w:rFonts w:cs="Arial"/>
              </w:rPr>
              <w:t>E-mail:</w:t>
            </w:r>
          </w:p>
          <w:p w14:paraId="226E5762" w14:textId="77777777" w:rsidR="00AC5E11" w:rsidRPr="000E6B03" w:rsidRDefault="000E6B03" w:rsidP="00B148E6">
            <w:pPr>
              <w:pStyle w:val="Afsender"/>
              <w:framePr w:wrap="auto" w:vAnchor="margin" w:hAnchor="text" w:xAlign="left" w:yAlign="inline"/>
              <w:suppressOverlap w:val="0"/>
            </w:pPr>
            <w:r w:rsidRPr="000E6B03">
              <w:rPr>
                <w:rFonts w:cs="Arial"/>
              </w:rPr>
              <w:t>parkering@aarhus.dk</w:t>
            </w:r>
          </w:p>
          <w:p w14:paraId="7E1B0E69" w14:textId="77777777" w:rsidR="007A1887" w:rsidRPr="000E6B03" w:rsidRDefault="007A1887" w:rsidP="00B148E6">
            <w:pPr>
              <w:pStyle w:val="Afsender"/>
              <w:framePr w:wrap="auto" w:vAnchor="margin" w:hAnchor="text" w:xAlign="left" w:yAlign="inline"/>
              <w:suppressOverlap w:val="0"/>
            </w:pPr>
          </w:p>
        </w:tc>
      </w:tr>
    </w:tbl>
    <w:p w14:paraId="237CFABE" w14:textId="77777777" w:rsidR="00BB7B3C" w:rsidRPr="000E6B03" w:rsidRDefault="00BB7B3C" w:rsidP="00B148E6"/>
    <w:p w14:paraId="0CAC1E46" w14:textId="77777777" w:rsidR="007C1C2B" w:rsidRPr="000E6B03" w:rsidRDefault="007C1C2B" w:rsidP="00B148E6"/>
    <w:p w14:paraId="2E420A13" w14:textId="4AC0747F" w:rsidR="00AC5E11" w:rsidRPr="000E6B03" w:rsidRDefault="00331150" w:rsidP="00B148E6">
      <w:pPr>
        <w:pStyle w:val="Overskrift1"/>
      </w:pPr>
      <w:bookmarkStart w:id="0" w:name="_Hlk40792149"/>
      <w:r w:rsidRPr="00331150">
        <w:t>ABONNEMENTSVILKÅR – PARKERING</w:t>
      </w:r>
    </w:p>
    <w:p w14:paraId="00FEA829" w14:textId="77B85D0B" w:rsidR="00331150" w:rsidRDefault="00331150" w:rsidP="00B148E6">
      <w:r>
        <w:t>Ved parkering på</w:t>
      </w:r>
      <w:r w:rsidR="00263E42">
        <w:t xml:space="preserve"> </w:t>
      </w:r>
      <w:r>
        <w:t xml:space="preserve">Nørreport og </w:t>
      </w:r>
      <w:proofErr w:type="spellStart"/>
      <w:r>
        <w:t>Navitas</w:t>
      </w:r>
      <w:proofErr w:type="spellEnd"/>
      <w:r>
        <w:t xml:space="preserve"> Park</w:t>
      </w:r>
      <w:r w:rsidR="00996BF7">
        <w:t>.</w:t>
      </w:r>
    </w:p>
    <w:p w14:paraId="07B68958" w14:textId="77777777" w:rsidR="00996BF7" w:rsidRDefault="00996BF7" w:rsidP="00B148E6"/>
    <w:p w14:paraId="4485E9BD" w14:textId="2ED3A039" w:rsidR="00331150" w:rsidRDefault="00331150" w:rsidP="00B148E6">
      <w:r>
        <w:t>Parterne:</w:t>
      </w:r>
    </w:p>
    <w:p w14:paraId="0240553D" w14:textId="77777777" w:rsidR="00382E83" w:rsidRDefault="00382E83" w:rsidP="00B148E6"/>
    <w:p w14:paraId="070831D1" w14:textId="18D4BEAB" w:rsidR="00382E83" w:rsidRDefault="00331150" w:rsidP="00B148E6">
      <w:r>
        <w:t xml:space="preserve">Anlægsejer: Aarhus </w:t>
      </w:r>
      <w:proofErr w:type="spellStart"/>
      <w:proofErr w:type="gramStart"/>
      <w:r>
        <w:t>Kommune,</w:t>
      </w:r>
      <w:r w:rsidR="00263E42">
        <w:t>Teknik</w:t>
      </w:r>
      <w:proofErr w:type="spellEnd"/>
      <w:proofErr w:type="gramEnd"/>
      <w:r w:rsidR="00263E42">
        <w:t xml:space="preserve"> og Miljø</w:t>
      </w:r>
      <w:r>
        <w:t>, CVR-nr. 55 13 30 18</w:t>
      </w:r>
    </w:p>
    <w:p w14:paraId="76DC8438" w14:textId="77777777" w:rsidR="00382E83" w:rsidRDefault="00382E83" w:rsidP="00B148E6"/>
    <w:p w14:paraId="3C7077EF" w14:textId="491C00D7" w:rsidR="00382E83" w:rsidRDefault="00331150" w:rsidP="00B148E6">
      <w:r>
        <w:t>Og</w:t>
      </w:r>
    </w:p>
    <w:p w14:paraId="782A7418" w14:textId="77777777" w:rsidR="00382E83" w:rsidRDefault="00382E83" w:rsidP="00B148E6"/>
    <w:p w14:paraId="36E527A7" w14:textId="41B5D7F4" w:rsidR="00331150" w:rsidRDefault="00331150" w:rsidP="00B148E6">
      <w:r>
        <w:t>Abonnenten</w:t>
      </w:r>
    </w:p>
    <w:p w14:paraId="21B832F7" w14:textId="77777777" w:rsidR="00382E83" w:rsidRDefault="00382E83" w:rsidP="00B148E6"/>
    <w:p w14:paraId="5664A173" w14:textId="130CE8E9" w:rsidR="00331150" w:rsidRPr="000879A1" w:rsidRDefault="00382E83" w:rsidP="00B148E6">
      <w:pPr>
        <w:pStyle w:val="Listeafsnit"/>
        <w:numPr>
          <w:ilvl w:val="0"/>
          <w:numId w:val="1"/>
        </w:numPr>
        <w:rPr>
          <w:b/>
          <w:bCs/>
          <w:sz w:val="22"/>
          <w:szCs w:val="24"/>
        </w:rPr>
      </w:pPr>
      <w:r w:rsidRPr="000879A1">
        <w:rPr>
          <w:b/>
          <w:bCs/>
          <w:sz w:val="22"/>
          <w:szCs w:val="24"/>
        </w:rPr>
        <w:t>Abonnementet indeholder</w:t>
      </w:r>
      <w:r w:rsidR="00331150" w:rsidRPr="000879A1">
        <w:rPr>
          <w:b/>
          <w:bCs/>
          <w:sz w:val="22"/>
          <w:szCs w:val="24"/>
        </w:rPr>
        <w:t>:</w:t>
      </w:r>
    </w:p>
    <w:p w14:paraId="282A3AC8" w14:textId="5CB1E5FC" w:rsidR="00331150" w:rsidRDefault="00331150" w:rsidP="00B148E6">
      <w:pPr>
        <w:pStyle w:val="Listeafsnit"/>
        <w:numPr>
          <w:ilvl w:val="1"/>
          <w:numId w:val="1"/>
        </w:numPr>
      </w:pPr>
      <w:r>
        <w:t xml:space="preserve">Et abonnement giver en ikke-eksklusiv og ikke-pladsspecifik ret for Abonnenten til at parkere et stk. personbil pr. abonnement i det parkeringsanlæg man har købt abonnement til: </w:t>
      </w:r>
      <w:r w:rsidR="008F7462">
        <w:br/>
      </w:r>
      <w:r>
        <w:t xml:space="preserve">Kalkværksvej, Nørreport og </w:t>
      </w:r>
      <w:proofErr w:type="spellStart"/>
      <w:r>
        <w:t>Navitas</w:t>
      </w:r>
      <w:proofErr w:type="spellEnd"/>
      <w:r>
        <w:t xml:space="preserve"> Park.</w:t>
      </w:r>
      <w:r w:rsidR="008F7462">
        <w:br/>
      </w:r>
    </w:p>
    <w:p w14:paraId="576ABD5E" w14:textId="241F8953" w:rsidR="00382E83" w:rsidRDefault="00996BF7" w:rsidP="003B7A86">
      <w:pPr>
        <w:pStyle w:val="Listeafsnit"/>
        <w:numPr>
          <w:ilvl w:val="1"/>
          <w:numId w:val="1"/>
        </w:numPr>
      </w:pPr>
      <w:r>
        <w:t>P</w:t>
      </w:r>
      <w:r w:rsidR="00331150">
        <w:t>ris</w:t>
      </w:r>
      <w:r>
        <w:t>:</w:t>
      </w:r>
      <w:r w:rsidR="00331150">
        <w:br/>
      </w:r>
      <w:r w:rsidR="00331150" w:rsidRPr="00263E42">
        <w:rPr>
          <w:highlight w:val="yellow"/>
        </w:rPr>
        <w:t xml:space="preserve">Nørreport </w:t>
      </w:r>
      <w:r w:rsidRPr="00263E42">
        <w:rPr>
          <w:highlight w:val="yellow"/>
        </w:rPr>
        <w:t xml:space="preserve">kr. </w:t>
      </w:r>
      <w:r w:rsidR="00263E42" w:rsidRPr="00263E42">
        <w:rPr>
          <w:highlight w:val="yellow"/>
        </w:rPr>
        <w:t>1.005</w:t>
      </w:r>
      <w:r w:rsidRPr="00263E42">
        <w:rPr>
          <w:highlight w:val="yellow"/>
        </w:rPr>
        <w:t xml:space="preserve"> </w:t>
      </w:r>
      <w:r w:rsidR="00331150" w:rsidRPr="00263E42">
        <w:rPr>
          <w:highlight w:val="yellow"/>
        </w:rPr>
        <w:t>pr. måned</w:t>
      </w:r>
      <w:r w:rsidR="003B7A86" w:rsidRPr="00263E42">
        <w:rPr>
          <w:highlight w:val="yellow"/>
        </w:rPr>
        <w:t xml:space="preserve"> (kr. 1.</w:t>
      </w:r>
      <w:r w:rsidR="00263E42" w:rsidRPr="00263E42">
        <w:rPr>
          <w:highlight w:val="yellow"/>
        </w:rPr>
        <w:t>046</w:t>
      </w:r>
      <w:r w:rsidR="003B7A86" w:rsidRPr="00263E42">
        <w:rPr>
          <w:highlight w:val="yellow"/>
        </w:rPr>
        <w:t xml:space="preserve"> pr. 1.</w:t>
      </w:r>
      <w:r w:rsidR="00263E42" w:rsidRPr="00263E42">
        <w:rPr>
          <w:highlight w:val="yellow"/>
        </w:rPr>
        <w:t>4</w:t>
      </w:r>
      <w:r w:rsidR="003B7A86" w:rsidRPr="00263E42">
        <w:rPr>
          <w:highlight w:val="yellow"/>
        </w:rPr>
        <w:t>.202</w:t>
      </w:r>
      <w:r w:rsidR="00263E42" w:rsidRPr="00263E42">
        <w:rPr>
          <w:highlight w:val="yellow"/>
        </w:rPr>
        <w:t>5</w:t>
      </w:r>
      <w:r w:rsidR="003B7A86" w:rsidRPr="00263E42">
        <w:rPr>
          <w:highlight w:val="yellow"/>
        </w:rPr>
        <w:t>)</w:t>
      </w:r>
      <w:r w:rsidR="00331150" w:rsidRPr="00263E42">
        <w:rPr>
          <w:highlight w:val="yellow"/>
        </w:rPr>
        <w:br/>
        <w:t>Kalkværksvej</w:t>
      </w:r>
      <w:r w:rsidR="00382E83" w:rsidRPr="00263E42">
        <w:rPr>
          <w:highlight w:val="yellow"/>
        </w:rPr>
        <w:t xml:space="preserve"> og </w:t>
      </w:r>
      <w:proofErr w:type="spellStart"/>
      <w:r w:rsidR="00331150" w:rsidRPr="00263E42">
        <w:rPr>
          <w:highlight w:val="yellow"/>
        </w:rPr>
        <w:t>Navitas</w:t>
      </w:r>
      <w:proofErr w:type="spellEnd"/>
      <w:r w:rsidR="00331150" w:rsidRPr="00263E42">
        <w:rPr>
          <w:highlight w:val="yellow"/>
        </w:rPr>
        <w:t xml:space="preserve"> Park</w:t>
      </w:r>
      <w:r w:rsidR="00382E83" w:rsidRPr="00263E42">
        <w:rPr>
          <w:highlight w:val="yellow"/>
        </w:rPr>
        <w:t xml:space="preserve">, </w:t>
      </w:r>
      <w:r w:rsidRPr="00263E42">
        <w:rPr>
          <w:highlight w:val="yellow"/>
        </w:rPr>
        <w:t xml:space="preserve">kr. </w:t>
      </w:r>
      <w:r w:rsidR="00263E42" w:rsidRPr="00263E42">
        <w:rPr>
          <w:highlight w:val="yellow"/>
        </w:rPr>
        <w:t>651</w:t>
      </w:r>
      <w:r w:rsidRPr="00263E42">
        <w:rPr>
          <w:highlight w:val="yellow"/>
        </w:rPr>
        <w:t xml:space="preserve"> </w:t>
      </w:r>
      <w:r w:rsidR="00331150" w:rsidRPr="00263E42">
        <w:rPr>
          <w:highlight w:val="yellow"/>
        </w:rPr>
        <w:t>pr. måned</w:t>
      </w:r>
      <w:r w:rsidR="003B7A86" w:rsidRPr="00263E42">
        <w:rPr>
          <w:highlight w:val="yellow"/>
        </w:rPr>
        <w:t xml:space="preserve"> (kr. 625 pr. 1.</w:t>
      </w:r>
      <w:r w:rsidR="00263E42" w:rsidRPr="00263E42">
        <w:rPr>
          <w:highlight w:val="yellow"/>
        </w:rPr>
        <w:t>4</w:t>
      </w:r>
      <w:r w:rsidR="003B7A86" w:rsidRPr="00263E42">
        <w:rPr>
          <w:highlight w:val="yellow"/>
        </w:rPr>
        <w:t>.202</w:t>
      </w:r>
      <w:r w:rsidR="00263E42" w:rsidRPr="00263E42">
        <w:rPr>
          <w:highlight w:val="yellow"/>
        </w:rPr>
        <w:t>5</w:t>
      </w:r>
      <w:r w:rsidR="003B7A86" w:rsidRPr="00263E42">
        <w:rPr>
          <w:highlight w:val="yellow"/>
        </w:rPr>
        <w:t>)</w:t>
      </w:r>
      <w:r w:rsidR="00382E83">
        <w:br/>
      </w:r>
      <w:r>
        <w:br/>
      </w:r>
      <w:r w:rsidR="00331150">
        <w:t>Det er muligt at tilknytte 2 køretøjer til abonnementet, men abonnementet kan kun benyttes til et stk. køretøj ad gangen. Hvis abonnementet benyttes til parkering af 2 køretøjer samtidig, så vil der blive pålagt en p-afgift (for tiden 510 kr.) pr. ekstra parkeret køretøj.</w:t>
      </w:r>
    </w:p>
    <w:p w14:paraId="65D2DED5" w14:textId="77777777" w:rsidR="00382E83" w:rsidRDefault="00382E83" w:rsidP="00B148E6">
      <w:pPr>
        <w:ind w:left="720"/>
      </w:pPr>
    </w:p>
    <w:p w14:paraId="0C2832A7" w14:textId="41ACC8DE" w:rsidR="00382E83" w:rsidRPr="002646B4" w:rsidRDefault="009B6D2F" w:rsidP="00B148E6">
      <w:pPr>
        <w:pStyle w:val="Listeafsnit"/>
        <w:numPr>
          <w:ilvl w:val="0"/>
          <w:numId w:val="1"/>
        </w:numPr>
        <w:rPr>
          <w:b/>
          <w:bCs/>
        </w:rPr>
      </w:pPr>
      <w:r w:rsidRPr="000879A1">
        <w:rPr>
          <w:b/>
          <w:bCs/>
          <w:sz w:val="22"/>
          <w:szCs w:val="24"/>
        </w:rPr>
        <w:t>Anvendelse</w:t>
      </w:r>
    </w:p>
    <w:p w14:paraId="4AC5E4EF" w14:textId="42237192" w:rsidR="00EB2B5F" w:rsidRDefault="00331150" w:rsidP="00B148E6">
      <w:pPr>
        <w:pStyle w:val="Listeafsnit"/>
        <w:numPr>
          <w:ilvl w:val="1"/>
          <w:numId w:val="1"/>
        </w:numPr>
      </w:pPr>
      <w:r>
        <w:t>Parkering er udelukkende til køretøjer under 3.500 kg og en max bredde der ikke må overstige 2,10 m. (i</w:t>
      </w:r>
      <w:r w:rsidR="00EB2B5F">
        <w:t xml:space="preserve"> </w:t>
      </w:r>
      <w:r>
        <w:t>Busgaden max bredde 2,0 m)</w:t>
      </w:r>
      <w:r w:rsidR="008F7462">
        <w:t>, h</w:t>
      </w:r>
      <w:r>
        <w:t>øjde max 2 m.</w:t>
      </w:r>
      <w:r w:rsidR="00971532">
        <w:br/>
      </w:r>
    </w:p>
    <w:p w14:paraId="56CF0795" w14:textId="38901580" w:rsidR="00EB2B5F" w:rsidRDefault="00EB2B5F" w:rsidP="00B148E6">
      <w:pPr>
        <w:pStyle w:val="Listeafsnit"/>
        <w:numPr>
          <w:ilvl w:val="2"/>
          <w:numId w:val="1"/>
        </w:numPr>
      </w:pPr>
      <w:r>
        <w:t xml:space="preserve">Der </w:t>
      </w:r>
      <w:r w:rsidR="00331150">
        <w:t>må ikke parkeres påhængskøretøjer af enhver art, herunder trailere og campingvogne.</w:t>
      </w:r>
      <w:r w:rsidR="00971532">
        <w:br/>
      </w:r>
    </w:p>
    <w:p w14:paraId="70AAA009" w14:textId="77777777" w:rsidR="00EB2B5F" w:rsidRDefault="00331150" w:rsidP="00B148E6">
      <w:pPr>
        <w:pStyle w:val="Listeafsnit"/>
        <w:numPr>
          <w:ilvl w:val="1"/>
          <w:numId w:val="1"/>
        </w:numPr>
      </w:pPr>
      <w:r>
        <w:t>Abonnenten må ikke fremleje eller videresælge abonnementet.</w:t>
      </w:r>
    </w:p>
    <w:p w14:paraId="254BF5E1" w14:textId="32E4876D" w:rsidR="002646B4" w:rsidRDefault="00331150" w:rsidP="002646B4">
      <w:pPr>
        <w:pStyle w:val="Listeafsnit"/>
        <w:numPr>
          <w:ilvl w:val="2"/>
          <w:numId w:val="1"/>
        </w:numPr>
      </w:pPr>
      <w:r>
        <w:t>Abonnenten kan dog til enhver ændre de(n) tilknyttede registreringsnumre</w:t>
      </w:r>
      <w:r w:rsidR="009455F7">
        <w:t>.</w:t>
      </w:r>
      <w:r w:rsidR="00971532">
        <w:br/>
      </w:r>
    </w:p>
    <w:p w14:paraId="58BC5060" w14:textId="0B71F4D8" w:rsidR="002646B4" w:rsidRDefault="00331150" w:rsidP="00B148E6">
      <w:pPr>
        <w:pStyle w:val="Listeafsnit"/>
        <w:numPr>
          <w:ilvl w:val="3"/>
          <w:numId w:val="1"/>
        </w:numPr>
      </w:pPr>
      <w:r>
        <w:t>Abonnenten kan dog kun benytte abonnementet et køretøj ad gangen, jf. 1.2 og 2.2.1.</w:t>
      </w:r>
      <w:r w:rsidR="00971532">
        <w:br/>
      </w:r>
    </w:p>
    <w:p w14:paraId="5854E68D" w14:textId="513F8550" w:rsidR="00674BA2" w:rsidRDefault="00331150" w:rsidP="00B148E6">
      <w:pPr>
        <w:pStyle w:val="Listeafsnit"/>
        <w:numPr>
          <w:ilvl w:val="3"/>
          <w:numId w:val="1"/>
        </w:numPr>
      </w:pPr>
      <w:r>
        <w:lastRenderedPageBreak/>
        <w:t>Parkering må alene finde sted under overholdelse af Parkeringsanlæggets ordensforskrifter, der er</w:t>
      </w:r>
      <w:r w:rsidR="00674BA2">
        <w:t xml:space="preserve"> </w:t>
      </w:r>
      <w:r>
        <w:t>gengivet nedenfor. Ordensforskrifterne kan ændres uden varsel. De til enhver tid gældende</w:t>
      </w:r>
      <w:r w:rsidR="00674BA2">
        <w:t xml:space="preserve"> </w:t>
      </w:r>
      <w:r>
        <w:t>ordensforskrifter findes på Aarhus Kommunes hjemmeside www.aarhus.dk/parkering samt nederst i</w:t>
      </w:r>
      <w:r w:rsidR="00C72DFE">
        <w:t xml:space="preserve"> </w:t>
      </w:r>
      <w:r>
        <w:t>abonnementsvilkårene.</w:t>
      </w:r>
      <w:r w:rsidR="00674BA2">
        <w:br/>
      </w:r>
    </w:p>
    <w:p w14:paraId="68751EBC" w14:textId="7A7879E6" w:rsidR="00674BA2" w:rsidRPr="000879A1" w:rsidRDefault="009B6D2F" w:rsidP="00B148E6">
      <w:pPr>
        <w:pStyle w:val="Listeafsnit"/>
        <w:numPr>
          <w:ilvl w:val="0"/>
          <w:numId w:val="1"/>
        </w:numPr>
        <w:rPr>
          <w:b/>
          <w:bCs/>
          <w:sz w:val="22"/>
          <w:szCs w:val="24"/>
        </w:rPr>
      </w:pPr>
      <w:r w:rsidRPr="000879A1">
        <w:rPr>
          <w:b/>
          <w:bCs/>
          <w:sz w:val="22"/>
          <w:szCs w:val="24"/>
        </w:rPr>
        <w:t>Ikrafttræden og ophør</w:t>
      </w:r>
    </w:p>
    <w:p w14:paraId="5BF96B70" w14:textId="1DD9BFD3" w:rsidR="00F37FAA" w:rsidRDefault="00674BA2" w:rsidP="00B148E6">
      <w:pPr>
        <w:pStyle w:val="Listeafsnit"/>
        <w:numPr>
          <w:ilvl w:val="1"/>
          <w:numId w:val="1"/>
        </w:numPr>
      </w:pPr>
      <w:r>
        <w:t>Abonnementets længe er én måned, men genfornyes automatisk hver måned (se pkt. 4).</w:t>
      </w:r>
      <w:r>
        <w:br/>
      </w:r>
      <w:r w:rsidR="00331150">
        <w:t>Abonnementet træder i kraft når Abonnenten er godkendt i Aarhus Kommunes selvbetjeningssystem, og</w:t>
      </w:r>
      <w:r>
        <w:t xml:space="preserve"> </w:t>
      </w:r>
      <w:r w:rsidR="00331150">
        <w:t>der er fremsendt kvittering for godkendelsen. Abonnementet er elektronisk, og der forefindes således ikke</w:t>
      </w:r>
      <w:r>
        <w:t xml:space="preserve"> </w:t>
      </w:r>
      <w:r w:rsidR="00331150">
        <w:t>noget fysisk kort til abonnementet.</w:t>
      </w:r>
      <w:r w:rsidR="00F37FAA">
        <w:br/>
      </w:r>
      <w:r w:rsidR="00F37FAA">
        <w:br/>
      </w:r>
      <w:r w:rsidR="00331150">
        <w:t>Abonnementet kan købes en vilkårlig dag i en måned og herefter fornyes abonnementet automatisk hver</w:t>
      </w:r>
      <w:r w:rsidR="00F37FAA">
        <w:t xml:space="preserve"> </w:t>
      </w:r>
      <w:r w:rsidR="00331150">
        <w:t>måned. Det er ikke muligt at få refunderet ubrugt abonnementstid.</w:t>
      </w:r>
      <w:r w:rsidR="00F37FAA">
        <w:br/>
      </w:r>
    </w:p>
    <w:p w14:paraId="46DB97E1" w14:textId="44095316" w:rsidR="00F37FAA" w:rsidRDefault="00331150" w:rsidP="00B148E6">
      <w:pPr>
        <w:pStyle w:val="Listeafsnit"/>
        <w:numPr>
          <w:ilvl w:val="1"/>
          <w:numId w:val="1"/>
        </w:numPr>
      </w:pPr>
      <w:r>
        <w:t>Abonnenten kan til enhver tid opsige sit abonnement, som vil være gyldigt frem til udgangen af den</w:t>
      </w:r>
      <w:r w:rsidR="00F37FAA">
        <w:t xml:space="preserve"> </w:t>
      </w:r>
      <w:r>
        <w:t>pågældende måned. Opsigelse skal finde sted via Aarhus Kommunes selvbetjeningssystem.</w:t>
      </w:r>
      <w:r w:rsidR="00971532">
        <w:br/>
      </w:r>
    </w:p>
    <w:p w14:paraId="620492AE" w14:textId="33284802" w:rsidR="00F37FAA" w:rsidRDefault="00331150" w:rsidP="00B148E6">
      <w:pPr>
        <w:pStyle w:val="Listeafsnit"/>
        <w:numPr>
          <w:ilvl w:val="2"/>
          <w:numId w:val="1"/>
        </w:numPr>
      </w:pPr>
      <w:r>
        <w:t>Abonnenten (erhvervsdrivende), der betaler via faktura kan til enhver tid opsige sit abonnement, som</w:t>
      </w:r>
      <w:r w:rsidR="00F37FAA">
        <w:t xml:space="preserve"> </w:t>
      </w:r>
      <w:r>
        <w:t>vil være gyldigt frem til udgangen af den pågældende måned. Opsigelse skal finde sted via Aarhus</w:t>
      </w:r>
      <w:r w:rsidR="00F37FAA">
        <w:t xml:space="preserve"> </w:t>
      </w:r>
      <w:r>
        <w:t>Kommunes selvbetjeningssystem.</w:t>
      </w:r>
      <w:r w:rsidR="00971532">
        <w:br/>
      </w:r>
    </w:p>
    <w:p w14:paraId="54CA6D0F" w14:textId="7CD5DA65" w:rsidR="00A30E54" w:rsidRDefault="00331150" w:rsidP="00A30E54">
      <w:pPr>
        <w:pStyle w:val="Listeafsnit"/>
        <w:numPr>
          <w:ilvl w:val="1"/>
          <w:numId w:val="1"/>
        </w:numPr>
      </w:pPr>
      <w:r>
        <w:t>Abonnementet kan af Anlægsejeren opsiges med en måneds varsel til den 1. i en måned</w:t>
      </w:r>
      <w:r w:rsidR="00971532">
        <w:t>.</w:t>
      </w:r>
      <w:r w:rsidR="00971532">
        <w:br/>
      </w:r>
    </w:p>
    <w:p w14:paraId="2AC0F833" w14:textId="0A9EF5D3" w:rsidR="00A30E54" w:rsidRDefault="00331150" w:rsidP="00A30E54">
      <w:pPr>
        <w:pStyle w:val="Listeafsnit"/>
        <w:numPr>
          <w:ilvl w:val="1"/>
          <w:numId w:val="1"/>
        </w:numPr>
      </w:pPr>
      <w:r>
        <w:t>Ved abonnementets ophør deaktiveres den elektroniske licens.</w:t>
      </w:r>
      <w:r w:rsidR="00971532">
        <w:br/>
      </w:r>
    </w:p>
    <w:p w14:paraId="075A5939" w14:textId="1BB57C88" w:rsidR="00A30E54" w:rsidRDefault="00331150" w:rsidP="00B148E6">
      <w:pPr>
        <w:pStyle w:val="Listeafsnit"/>
        <w:numPr>
          <w:ilvl w:val="1"/>
          <w:numId w:val="1"/>
        </w:numPr>
      </w:pPr>
      <w:r>
        <w:t>Venteliste</w:t>
      </w:r>
      <w:r w:rsidR="00A30E54">
        <w:br/>
      </w:r>
      <w:r>
        <w:t>Det er muligt at skrive sig på venteliste, hvis der ønskes abonnement til et parkeringsanlæg uden ledige</w:t>
      </w:r>
      <w:r w:rsidR="00A30E54">
        <w:t xml:space="preserve"> </w:t>
      </w:r>
      <w:r>
        <w:t>parkeringspladser. Det er Abonnentens eget ansvar at have en gyldig e-mail tilknyttet, da tilbud om ledig</w:t>
      </w:r>
      <w:r w:rsidR="00A30E54">
        <w:t xml:space="preserve"> </w:t>
      </w:r>
      <w:r>
        <w:t>plads, vil blive sendt til den af Abonnenten opgivne e-mailadresse.</w:t>
      </w:r>
      <w:r w:rsidR="00A30E54">
        <w:t xml:space="preserve"> </w:t>
      </w:r>
      <w:r w:rsidR="00A30E54">
        <w:br/>
      </w:r>
      <w:r>
        <w:t>Det er desværre ikke muligt at skrive sig på venteliste, hvis man har et erhvervsabonnement.</w:t>
      </w:r>
      <w:r w:rsidR="00A30E54">
        <w:br/>
      </w:r>
      <w:r w:rsidR="00A30E54">
        <w:br/>
      </w:r>
      <w:r w:rsidRPr="00A30E54">
        <w:rPr>
          <w:i/>
          <w:iCs/>
        </w:rPr>
        <w:t>Tilbud om ledig plads</w:t>
      </w:r>
      <w:r w:rsidR="00A30E54" w:rsidRPr="00A30E54">
        <w:rPr>
          <w:i/>
          <w:iCs/>
        </w:rPr>
        <w:br/>
      </w:r>
      <w:r>
        <w:t xml:space="preserve">Ved tildeling af ledig plads, udsendes der en e-mail til Abonnenten, med tilbud om køb af abonnement. I </w:t>
      </w:r>
      <w:proofErr w:type="spellStart"/>
      <w:r>
        <w:t>email</w:t>
      </w:r>
      <w:r w:rsidR="00A30E54">
        <w:t>’en</w:t>
      </w:r>
      <w:proofErr w:type="spellEnd"/>
      <w:r w:rsidR="00A30E54">
        <w:t xml:space="preserve"> </w:t>
      </w:r>
      <w:r>
        <w:t xml:space="preserve">fremgår det </w:t>
      </w:r>
      <w:r>
        <w:lastRenderedPageBreak/>
        <w:t>at Abonnenten har 4 dage til at acceptere tilbuddet og gennemføre købet via Aarhus</w:t>
      </w:r>
      <w:r w:rsidR="00A30E54">
        <w:t xml:space="preserve"> </w:t>
      </w:r>
      <w:r>
        <w:t>Kommunes selvbetjeningssystem. Hvis Abonnenten ikke reagerer på den fremsendte mail når de 4 dage er</w:t>
      </w:r>
      <w:r w:rsidR="00A30E54">
        <w:t xml:space="preserve"> </w:t>
      </w:r>
      <w:r>
        <w:t>gået, gives tilbuddet videre til den næste på ventelisten.</w:t>
      </w:r>
      <w:r w:rsidR="00A30E54">
        <w:br/>
      </w:r>
    </w:p>
    <w:p w14:paraId="5C9FB8B4" w14:textId="77777777" w:rsidR="00A30E54" w:rsidRPr="000879A1" w:rsidRDefault="00A30E54" w:rsidP="00B148E6">
      <w:pPr>
        <w:pStyle w:val="Listeafsnit"/>
        <w:numPr>
          <w:ilvl w:val="0"/>
          <w:numId w:val="1"/>
        </w:numPr>
        <w:rPr>
          <w:b/>
          <w:bCs/>
          <w:sz w:val="22"/>
          <w:szCs w:val="24"/>
        </w:rPr>
      </w:pPr>
      <w:r w:rsidRPr="000879A1">
        <w:rPr>
          <w:b/>
          <w:bCs/>
          <w:sz w:val="22"/>
          <w:szCs w:val="24"/>
        </w:rPr>
        <w:t>Betaling og regulering af pris</w:t>
      </w:r>
    </w:p>
    <w:p w14:paraId="2ACCE0A5" w14:textId="68E3EF72" w:rsidR="00A30E54" w:rsidRDefault="00A30E54" w:rsidP="00B148E6">
      <w:pPr>
        <w:pStyle w:val="Listeafsnit"/>
        <w:numPr>
          <w:ilvl w:val="1"/>
          <w:numId w:val="1"/>
        </w:numPr>
      </w:pPr>
      <w:r>
        <w:t>A</w:t>
      </w:r>
      <w:r w:rsidR="00331150">
        <w:t>bonnementet betales forud for den periode abonnementet vedrører og trækkes på betalingskortet på</w:t>
      </w:r>
      <w:r>
        <w:t xml:space="preserve"> </w:t>
      </w:r>
      <w:r w:rsidR="00331150">
        <w:t>abonnementsperiodens første dag. Faktura findes på Abonnentens profil i selvbetjeningssystemet.</w:t>
      </w:r>
      <w:r>
        <w:t xml:space="preserve"> </w:t>
      </w:r>
      <w:r w:rsidR="00263E42">
        <w:br/>
      </w:r>
      <w:r>
        <w:br/>
      </w:r>
      <w:r w:rsidR="00331150">
        <w:t>Følgende betalingskort kan anvendes: Dankort, Visa og MasterCard.</w:t>
      </w:r>
      <w:r w:rsidR="00971532">
        <w:br/>
      </w:r>
    </w:p>
    <w:p w14:paraId="4AFCA3D5" w14:textId="3AD1656C" w:rsidR="00A30E54" w:rsidRDefault="00331150" w:rsidP="00B148E6">
      <w:pPr>
        <w:pStyle w:val="Listeafsnit"/>
        <w:numPr>
          <w:ilvl w:val="1"/>
          <w:numId w:val="1"/>
        </w:numPr>
      </w:pPr>
      <w:r>
        <w:t>Ved tilmelding til abonnementet giver Abonnenten tilladelse til, at Abonnentens</w:t>
      </w:r>
      <w:r w:rsidR="00A30E54">
        <w:t xml:space="preserve"> </w:t>
      </w:r>
      <w:r>
        <w:t>betalingskortoplysninger gemmes til automatisk debitering af kortet af de løbende betalinger for</w:t>
      </w:r>
      <w:r w:rsidR="00A30E54">
        <w:t xml:space="preserve"> </w:t>
      </w:r>
      <w:r>
        <w:t>abonnementet.</w:t>
      </w:r>
      <w:r w:rsidR="00971532">
        <w:br/>
      </w:r>
    </w:p>
    <w:p w14:paraId="58C37BEE" w14:textId="3DA9B4FD" w:rsidR="00A30E54" w:rsidRDefault="00331150" w:rsidP="00B148E6">
      <w:pPr>
        <w:pStyle w:val="Listeafsnit"/>
        <w:numPr>
          <w:ilvl w:val="1"/>
          <w:numId w:val="1"/>
        </w:numPr>
      </w:pPr>
      <w:r>
        <w:t>Der opkræves transaktionsgebyrer ved betaling af abonnementsprisen. Gebyret betales af Abonnenten</w:t>
      </w:r>
      <w:r w:rsidR="00A30E54">
        <w:t xml:space="preserve"> </w:t>
      </w:r>
      <w:r>
        <w:t>og svarer til de gebyrer Payment Service Provider (for tiden ePay) til enhver tid opkræver.</w:t>
      </w:r>
      <w:r w:rsidR="00971532">
        <w:br/>
      </w:r>
    </w:p>
    <w:p w14:paraId="1CB0B932" w14:textId="383D1E96" w:rsidR="004D2306" w:rsidRDefault="00331150" w:rsidP="00B148E6">
      <w:pPr>
        <w:pStyle w:val="Listeafsnit"/>
        <w:numPr>
          <w:ilvl w:val="1"/>
          <w:numId w:val="1"/>
        </w:numPr>
      </w:pPr>
      <w:r>
        <w:t>Ved betalingskortets udløb, spærring eller ophør bortfalder den automatiske betaling af abonnementet.</w:t>
      </w:r>
      <w:r w:rsidR="004D2306">
        <w:br/>
      </w:r>
      <w:r>
        <w:t>Abonnenten informeres herom via e-mail. Hvis Abonnenten ønsker at fortsætte abonnementet, skal</w:t>
      </w:r>
      <w:r w:rsidR="004D2306">
        <w:t xml:space="preserve"> </w:t>
      </w:r>
      <w:r>
        <w:t>Abonnenten foretage tilmelding af nyt betalingskort. Registreringen af nyt betalingskort foretages via</w:t>
      </w:r>
      <w:r w:rsidR="004D2306">
        <w:t xml:space="preserve"> </w:t>
      </w:r>
      <w:r>
        <w:t>Aarhus Kommunes selvbetjening. Hvis Abonnenten ikke registrerer et nyt betalingskort inden 5 dage</w:t>
      </w:r>
      <w:r w:rsidR="004D2306">
        <w:t xml:space="preserve"> </w:t>
      </w:r>
      <w:r>
        <w:t>ophører abonnementet, da yderligere betalingsforsøg ikke vil blive forsøgt.</w:t>
      </w:r>
      <w:r w:rsidR="00971532">
        <w:br/>
      </w:r>
    </w:p>
    <w:p w14:paraId="5BABB455" w14:textId="77777777" w:rsidR="00263E42" w:rsidRDefault="00331150" w:rsidP="00B148E6">
      <w:pPr>
        <w:pStyle w:val="Listeafsnit"/>
        <w:numPr>
          <w:ilvl w:val="1"/>
          <w:numId w:val="1"/>
        </w:numPr>
      </w:pPr>
      <w:r>
        <w:t>Erhvervsdrivende får tilsendt en faktura, hvor abonnementet betales bagud for hver måned.</w:t>
      </w:r>
      <w:r w:rsidR="004D2306">
        <w:t xml:space="preserve"> </w:t>
      </w:r>
    </w:p>
    <w:p w14:paraId="4C0D9552" w14:textId="77777777" w:rsidR="00263E42" w:rsidRDefault="00263E42" w:rsidP="00263E42">
      <w:pPr>
        <w:pStyle w:val="Listeafsnit"/>
        <w:ind w:left="1134"/>
      </w:pPr>
    </w:p>
    <w:p w14:paraId="676545DA" w14:textId="0D53206D" w:rsidR="004D2306" w:rsidRDefault="00263E42" w:rsidP="00B148E6">
      <w:pPr>
        <w:pStyle w:val="Listeafsnit"/>
        <w:numPr>
          <w:ilvl w:val="1"/>
          <w:numId w:val="1"/>
        </w:numPr>
      </w:pPr>
      <w:r w:rsidRPr="00263E42">
        <w:rPr>
          <w:highlight w:val="yellow"/>
        </w:rPr>
        <w:t>Takster vedrørende parkering er momsfrie. Taksterne reguleres årligt</w:t>
      </w:r>
      <w:r w:rsidRPr="00263E42">
        <w:rPr>
          <w:highlight w:val="yellow"/>
        </w:rPr>
        <w:t xml:space="preserve"> pr. 1. januar</w:t>
      </w:r>
      <w:r w:rsidRPr="00263E42">
        <w:rPr>
          <w:highlight w:val="yellow"/>
        </w:rPr>
        <w:t xml:space="preserve"> med KL’s P/L skøn</w:t>
      </w:r>
      <w:r w:rsidRPr="00263E42">
        <w:rPr>
          <w:highlight w:val="yellow"/>
        </w:rPr>
        <w:t>.</w:t>
      </w:r>
      <w:r w:rsidR="004D2306">
        <w:br/>
      </w:r>
    </w:p>
    <w:p w14:paraId="4ACC42C5" w14:textId="77777777" w:rsidR="00C94222" w:rsidRPr="00C94222" w:rsidRDefault="00331150" w:rsidP="00B148E6">
      <w:pPr>
        <w:pStyle w:val="Listeafsnit"/>
        <w:numPr>
          <w:ilvl w:val="0"/>
          <w:numId w:val="1"/>
        </w:numPr>
      </w:pPr>
      <w:r w:rsidRPr="000879A1">
        <w:rPr>
          <w:b/>
          <w:bCs/>
          <w:sz w:val="22"/>
          <w:szCs w:val="24"/>
        </w:rPr>
        <w:t>M</w:t>
      </w:r>
      <w:r w:rsidR="004D2306" w:rsidRPr="000879A1">
        <w:rPr>
          <w:b/>
          <w:bCs/>
          <w:sz w:val="22"/>
          <w:szCs w:val="24"/>
        </w:rPr>
        <w:t>isligholdelse</w:t>
      </w:r>
    </w:p>
    <w:p w14:paraId="7B8D4B3D" w14:textId="7B34F21C" w:rsidR="00C94222" w:rsidRDefault="00331150" w:rsidP="00B148E6">
      <w:pPr>
        <w:pStyle w:val="Listeafsnit"/>
        <w:numPr>
          <w:ilvl w:val="1"/>
          <w:numId w:val="1"/>
        </w:numPr>
      </w:pPr>
      <w:r>
        <w:t>Ved Abonnentens misligholdelse, herunder ved manglende betaling af abonnementet er Anlægsejeren</w:t>
      </w:r>
      <w:r w:rsidR="00C94222">
        <w:t xml:space="preserve"> </w:t>
      </w:r>
      <w:r>
        <w:t xml:space="preserve">berettiget til at lukke Abonnentens elektroniske licens uden varsel og abonnementet bortfalder. </w:t>
      </w:r>
      <w:r w:rsidR="000B5BB0">
        <w:br/>
      </w:r>
      <w:r>
        <w:t>Genåbning</w:t>
      </w:r>
      <w:r w:rsidR="00C94222">
        <w:t xml:space="preserve"> </w:t>
      </w:r>
      <w:r>
        <w:t>af den elektroniske licens og fortsættelse af abonnementet kan ske mod betaling af det i punkt 3.2 anførte</w:t>
      </w:r>
      <w:r w:rsidR="00C94222">
        <w:t xml:space="preserve"> </w:t>
      </w:r>
      <w:r>
        <w:t xml:space="preserve">gebyr </w:t>
      </w:r>
      <w:r>
        <w:lastRenderedPageBreak/>
        <w:t>og forudsætter, at en eventuel restance forinden er betalt.</w:t>
      </w:r>
      <w:r w:rsidR="00C94222">
        <w:br/>
      </w:r>
    </w:p>
    <w:p w14:paraId="5BE2A9DA" w14:textId="77777777" w:rsidR="00C94222" w:rsidRPr="000879A1" w:rsidRDefault="00C94222" w:rsidP="00B148E6">
      <w:pPr>
        <w:pStyle w:val="Listeafsnit"/>
        <w:numPr>
          <w:ilvl w:val="0"/>
          <w:numId w:val="1"/>
        </w:numPr>
        <w:rPr>
          <w:b/>
          <w:bCs/>
          <w:sz w:val="22"/>
          <w:szCs w:val="24"/>
        </w:rPr>
      </w:pPr>
      <w:r w:rsidRPr="000879A1">
        <w:rPr>
          <w:b/>
          <w:bCs/>
          <w:sz w:val="22"/>
          <w:szCs w:val="24"/>
        </w:rPr>
        <w:t>Driftsstop og ansvar ved forsinkelse</w:t>
      </w:r>
    </w:p>
    <w:p w14:paraId="13E10312" w14:textId="39392597" w:rsidR="00C94222" w:rsidRDefault="00331150" w:rsidP="00B148E6">
      <w:pPr>
        <w:pStyle w:val="Listeafsnit"/>
        <w:numPr>
          <w:ilvl w:val="1"/>
          <w:numId w:val="1"/>
        </w:numPr>
      </w:pPr>
      <w:r>
        <w:t>Abonnenten skal acceptere, at Parkeringsanlægget kan være lukket som følge af reparation m.v.</w:t>
      </w:r>
      <w:r w:rsidR="000B5BB0">
        <w:br/>
      </w:r>
    </w:p>
    <w:p w14:paraId="0C401BFF" w14:textId="67CD2632" w:rsidR="00C94222" w:rsidRDefault="00331150" w:rsidP="00B148E6">
      <w:pPr>
        <w:pStyle w:val="Listeafsnit"/>
        <w:numPr>
          <w:ilvl w:val="1"/>
          <w:numId w:val="1"/>
        </w:numPr>
      </w:pPr>
      <w:r>
        <w:t>Anlægsejeren er forpligtet til at afhjælpe eventuelle driftsstop inden for rimelig tid. Der kan ikke rettes krav</w:t>
      </w:r>
      <w:r w:rsidR="00C94222">
        <w:t xml:space="preserve"> </w:t>
      </w:r>
      <w:r>
        <w:t>mod Anlægsejeren i disse tilfælde, ligesom disse ikke er ansvarlige for forsinket udlevering af Abonnentens</w:t>
      </w:r>
      <w:r w:rsidR="00C94222">
        <w:t xml:space="preserve"> </w:t>
      </w:r>
      <w:r>
        <w:t>køretøj i forbindelse med teknisk svigt og lign.</w:t>
      </w:r>
      <w:r w:rsidR="00C94222">
        <w:br/>
      </w:r>
    </w:p>
    <w:p w14:paraId="603E989C" w14:textId="77777777" w:rsidR="00C94222" w:rsidRPr="00C94222" w:rsidRDefault="00C94222" w:rsidP="00B148E6">
      <w:pPr>
        <w:pStyle w:val="Listeafsnit"/>
        <w:numPr>
          <w:ilvl w:val="0"/>
          <w:numId w:val="1"/>
        </w:numPr>
      </w:pPr>
      <w:r w:rsidRPr="000879A1">
        <w:rPr>
          <w:b/>
          <w:bCs/>
          <w:sz w:val="22"/>
          <w:szCs w:val="24"/>
        </w:rPr>
        <w:t>Meddelelser</w:t>
      </w:r>
    </w:p>
    <w:p w14:paraId="121F27A4" w14:textId="77777777" w:rsidR="000C7675" w:rsidRDefault="00331150" w:rsidP="00B148E6">
      <w:pPr>
        <w:pStyle w:val="Listeafsnit"/>
        <w:numPr>
          <w:ilvl w:val="1"/>
          <w:numId w:val="1"/>
        </w:numPr>
      </w:pPr>
      <w:r>
        <w:t>Meddelelser, opsigelser m.v. til Abonnenten sendes via e-mail til den e-mailadresse Abonnenten har</w:t>
      </w:r>
      <w:r w:rsidR="00C94222">
        <w:t xml:space="preserve"> </w:t>
      </w:r>
      <w:r>
        <w:t>oplyst ved oprettelsen af abonnementet.</w:t>
      </w:r>
      <w:r w:rsidR="00C94222">
        <w:t xml:space="preserve"> </w:t>
      </w:r>
    </w:p>
    <w:p w14:paraId="5DBCF6FC" w14:textId="77777777" w:rsidR="000C7675" w:rsidRDefault="000C7675" w:rsidP="000C7675"/>
    <w:p w14:paraId="23BC9663" w14:textId="77777777" w:rsidR="000879A1" w:rsidRDefault="000879A1" w:rsidP="000C7675"/>
    <w:p w14:paraId="459B63E8" w14:textId="2EBB2D13" w:rsidR="00331150" w:rsidRPr="000879A1" w:rsidRDefault="00331150" w:rsidP="000879A1">
      <w:pPr>
        <w:jc w:val="center"/>
        <w:rPr>
          <w:b/>
          <w:bCs/>
          <w:sz w:val="22"/>
          <w:szCs w:val="24"/>
        </w:rPr>
      </w:pPr>
      <w:r w:rsidRPr="000879A1">
        <w:rPr>
          <w:b/>
          <w:bCs/>
          <w:sz w:val="22"/>
          <w:szCs w:val="24"/>
        </w:rPr>
        <w:t>Ordensforskrifter for parkeringsanlæg</w:t>
      </w:r>
    </w:p>
    <w:p w14:paraId="67FA6036" w14:textId="40938A4E" w:rsidR="00C72DFE" w:rsidRDefault="00331150" w:rsidP="00502D66">
      <w:pPr>
        <w:pStyle w:val="Listeafsnit"/>
        <w:numPr>
          <w:ilvl w:val="0"/>
          <w:numId w:val="3"/>
        </w:numPr>
      </w:pPr>
      <w:r>
        <w:t>Brugere af Parkeringsanlægget er forpligtet til at iagttage skiltningen ved Parkeringsanlæggene. Dette</w:t>
      </w:r>
      <w:r w:rsidR="000C7675">
        <w:t xml:space="preserve"> </w:t>
      </w:r>
      <w:r>
        <w:t xml:space="preserve">betyder, at brugere af parkeringsanlægget </w:t>
      </w:r>
      <w:proofErr w:type="gramStart"/>
      <w:r>
        <w:t>eksempelvis</w:t>
      </w:r>
      <w:proofErr w:type="gramEnd"/>
      <w:r>
        <w:t xml:space="preserve"> skal overholde lokale skilte i parkeringsanlæggene,</w:t>
      </w:r>
      <w:r w:rsidR="000C7675">
        <w:t xml:space="preserve"> </w:t>
      </w:r>
      <w:r>
        <w:t xml:space="preserve">der skilter en tidsbegrænsning. Ligeledes skal </w:t>
      </w:r>
      <w:proofErr w:type="gramStart"/>
      <w:r>
        <w:t>eksempelvis</w:t>
      </w:r>
      <w:proofErr w:type="gramEnd"/>
      <w:r>
        <w:t xml:space="preserve"> en afmærkning af en parkeringsplads kun for</w:t>
      </w:r>
      <w:r w:rsidR="000C7675">
        <w:t xml:space="preserve"> </w:t>
      </w:r>
      <w:r>
        <w:t xml:space="preserve">elbiler overholdes af </w:t>
      </w:r>
      <w:proofErr w:type="spellStart"/>
      <w:r>
        <w:t>abonnementshavere</w:t>
      </w:r>
      <w:proofErr w:type="spellEnd"/>
      <w:r>
        <w:t xml:space="preserve"> der ikke selv kører i en elbil. Yderligere skal en ejer af en elbil, der</w:t>
      </w:r>
      <w:r w:rsidR="000C7675">
        <w:t xml:space="preserve"> </w:t>
      </w:r>
      <w:r>
        <w:t>har et abonnement, ligeledes overholde de skiltede tidsbegrænsninger på parkeringspladser for elbiler.</w:t>
      </w:r>
      <w:r w:rsidR="000C7675">
        <w:t xml:space="preserve"> </w:t>
      </w:r>
      <w:r w:rsidR="00C72DFE">
        <w:br/>
      </w:r>
      <w:r w:rsidR="00E34952">
        <w:br/>
      </w:r>
      <w:r w:rsidR="000E4137" w:rsidRPr="00E34952">
        <w:t xml:space="preserve">Vær opmærksom på, at </w:t>
      </w:r>
      <w:proofErr w:type="spellStart"/>
      <w:r w:rsidR="000E4137" w:rsidRPr="00E34952">
        <w:t>e</w:t>
      </w:r>
      <w:r w:rsidR="00502D66" w:rsidRPr="00E34952">
        <w:t>lbilspladserne</w:t>
      </w:r>
      <w:proofErr w:type="spellEnd"/>
      <w:r w:rsidR="00502D66" w:rsidRPr="00E34952">
        <w:t xml:space="preserve"> er reserveret til elbiler. I tidsrummet kl. 17 til 08 gælder tidsbegrænsningen ikke for elbiler med abonnementsparkering.</w:t>
      </w:r>
      <w:bookmarkStart w:id="1" w:name="_Hlk152073080"/>
      <w:r w:rsidR="00FA6744" w:rsidRPr="00502D66">
        <w:rPr>
          <w:strike/>
          <w:highlight w:val="yellow"/>
        </w:rPr>
        <w:br/>
      </w:r>
      <w:bookmarkEnd w:id="1"/>
    </w:p>
    <w:p w14:paraId="5CC89430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Parkeringen i Parkeringsanlægget kan kun ske med lovligt registrerede personbiler med nummerplade. Ikke</w:t>
      </w:r>
      <w:r w:rsidR="000C7675">
        <w:t xml:space="preserve"> </w:t>
      </w:r>
      <w:r>
        <w:t>indregistrerede og/eller efterladte personbiler kan blive fjernet uden varsel for bilejerens regning.</w:t>
      </w:r>
      <w:r w:rsidR="000C7675">
        <w:t xml:space="preserve"> </w:t>
      </w:r>
    </w:p>
    <w:p w14:paraId="7CE17C34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Ved overtrædelse af parkerings- og standsningsforbuddet opkræves en kontrolafgift på DKK 510,00.</w:t>
      </w:r>
    </w:p>
    <w:p w14:paraId="51FE791F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Det er ikke tilladt at skifte dæk eller foretage andre reparationer af biler i/ved Parkeringsanlægget.</w:t>
      </w:r>
    </w:p>
    <w:p w14:paraId="4D332228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Påfyldning og opbevaring af brændbare væsker er ikke tilladt i/ved Parkeringsanlægget.</w:t>
      </w:r>
    </w:p>
    <w:p w14:paraId="72332770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Bilen må ikke henstilles således at det er til gene for ind og udkørsel for andre.</w:t>
      </w:r>
    </w:p>
    <w:p w14:paraId="03738659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 xml:space="preserve">Køretøjer der lækker olie, benzin/diesel eller andre væsker må ikke parkeres i/ved Parkeringsanlægget. </w:t>
      </w:r>
    </w:p>
    <w:p w14:paraId="494D2A20" w14:textId="77777777" w:rsidR="00C72DFE" w:rsidRDefault="00331150" w:rsidP="00B148E6">
      <w:pPr>
        <w:pStyle w:val="Listeafsnit"/>
        <w:numPr>
          <w:ilvl w:val="0"/>
          <w:numId w:val="3"/>
        </w:numPr>
      </w:pPr>
      <w:r>
        <w:lastRenderedPageBreak/>
        <w:t>Det</w:t>
      </w:r>
      <w:r w:rsidR="000C7675">
        <w:t xml:space="preserve"> </w:t>
      </w:r>
      <w:r>
        <w:t>er forbudt at henkaste affald i/ved Parkeringsanlægget.</w:t>
      </w:r>
    </w:p>
    <w:p w14:paraId="4ADA9B2C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Anlægsejeren er ikke ansvarlige for forsinket udlevering af Abonnentens køretøj i forbindelse med teknisk</w:t>
      </w:r>
      <w:r w:rsidR="000C7675">
        <w:t xml:space="preserve"> </w:t>
      </w:r>
      <w:r>
        <w:t>svigt og lign.</w:t>
      </w:r>
    </w:p>
    <w:p w14:paraId="0FFC425C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Der gælder præcist de samme parkeringsregler i parkeringsanlæggene som i resten af Aarhus Kommune.</w:t>
      </w:r>
    </w:p>
    <w:p w14:paraId="08A0C59E" w14:textId="77777777" w:rsidR="00C72DFE" w:rsidRDefault="00331150" w:rsidP="00B148E6">
      <w:pPr>
        <w:pStyle w:val="Listeafsnit"/>
        <w:numPr>
          <w:ilvl w:val="0"/>
          <w:numId w:val="3"/>
        </w:numPr>
      </w:pPr>
      <w:r>
        <w:t>Parkering sker for ejeren af køretøjets egen regning og risiko i enhver henseende og anlægsejeren påtager</w:t>
      </w:r>
      <w:r w:rsidR="00C72DFE">
        <w:t xml:space="preserve"> </w:t>
      </w:r>
      <w:r>
        <w:t>sig intet ansvar for tyveri eller tab, der skyldes beskadigelse, påkørsel eller anden årsag.</w:t>
      </w:r>
    </w:p>
    <w:p w14:paraId="1A4D1EBF" w14:textId="5B9545BA" w:rsidR="00331150" w:rsidRDefault="00331150" w:rsidP="00B148E6">
      <w:pPr>
        <w:pStyle w:val="Listeafsnit"/>
        <w:numPr>
          <w:ilvl w:val="0"/>
          <w:numId w:val="3"/>
        </w:numPr>
      </w:pPr>
      <w:r>
        <w:t>Anlægsejeren oplyser at anlæggene er videoovervåget, dog ikke på Kalkværksvej.</w:t>
      </w:r>
    </w:p>
    <w:p w14:paraId="778D3A76" w14:textId="77777777" w:rsidR="000C7675" w:rsidRDefault="000C7675" w:rsidP="00B148E6"/>
    <w:p w14:paraId="29AE184F" w14:textId="77777777" w:rsidR="00E34952" w:rsidRDefault="00E34952" w:rsidP="00B148E6"/>
    <w:p w14:paraId="3A45243C" w14:textId="7C2474EF" w:rsidR="00AC5E11" w:rsidRPr="000E6B03" w:rsidRDefault="00331150" w:rsidP="00B148E6">
      <w:r>
        <w:t xml:space="preserve">Opdateret d. </w:t>
      </w:r>
      <w:r w:rsidR="00E34952">
        <w:t>29</w:t>
      </w:r>
      <w:r>
        <w:t xml:space="preserve">. </w:t>
      </w:r>
      <w:r w:rsidR="00B4619E">
        <w:t>november 2023</w:t>
      </w:r>
    </w:p>
    <w:bookmarkEnd w:id="0"/>
    <w:p w14:paraId="5ACD97F0" w14:textId="77777777" w:rsidR="00105AB5" w:rsidRPr="000E6B03" w:rsidRDefault="00105AB5" w:rsidP="00B148E6"/>
    <w:sectPr w:rsidR="00105AB5" w:rsidRPr="000E6B03" w:rsidSect="007C1C2B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DF81" w14:textId="77777777" w:rsidR="00EB6FB9" w:rsidRPr="000E6B03" w:rsidRDefault="00EB6FB9" w:rsidP="00FF1D88">
      <w:pPr>
        <w:spacing w:line="240" w:lineRule="auto"/>
      </w:pPr>
      <w:r w:rsidRPr="000E6B03">
        <w:separator/>
      </w:r>
    </w:p>
  </w:endnote>
  <w:endnote w:type="continuationSeparator" w:id="0">
    <w:p w14:paraId="4F8173AE" w14:textId="77777777" w:rsidR="00EB6FB9" w:rsidRPr="000E6B03" w:rsidRDefault="00EB6FB9" w:rsidP="00FF1D88">
      <w:pPr>
        <w:spacing w:line="240" w:lineRule="auto"/>
      </w:pPr>
      <w:r w:rsidRPr="000E6B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627A" w14:textId="77777777" w:rsidR="009578FC" w:rsidRPr="000E6B03" w:rsidRDefault="009578FC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9E7A" w14:textId="77777777" w:rsidR="00EB6FB9" w:rsidRPr="000E6B03" w:rsidRDefault="00EB6FB9" w:rsidP="00FF1D88">
      <w:pPr>
        <w:spacing w:line="240" w:lineRule="auto"/>
      </w:pPr>
      <w:r w:rsidRPr="000E6B03">
        <w:separator/>
      </w:r>
    </w:p>
  </w:footnote>
  <w:footnote w:type="continuationSeparator" w:id="0">
    <w:p w14:paraId="02C7BDFB" w14:textId="77777777" w:rsidR="00EB6FB9" w:rsidRPr="000E6B03" w:rsidRDefault="00EB6FB9" w:rsidP="00FF1D88">
      <w:pPr>
        <w:spacing w:line="240" w:lineRule="auto"/>
      </w:pPr>
      <w:r w:rsidRPr="000E6B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9578FC" w:rsidRPr="000E6B03" w14:paraId="5AC1626F" w14:textId="77777777" w:rsidTr="00905C8F">
      <w:trPr>
        <w:trHeight w:val="1134"/>
      </w:trPr>
      <w:tc>
        <w:tcPr>
          <w:tcW w:w="2948" w:type="dxa"/>
        </w:tcPr>
        <w:p w14:paraId="477270AC" w14:textId="0FC30C96" w:rsidR="00AC5E11" w:rsidRPr="000E6B03" w:rsidRDefault="00263E42" w:rsidP="000E6B03">
          <w:pPr>
            <w:pStyle w:val="Afsender"/>
            <w:framePr w:wrap="auto" w:vAnchor="margin" w:hAnchor="text" w:xAlign="left" w:yAlign="inline"/>
            <w:suppressOverlap w:val="0"/>
          </w:pPr>
          <w:r>
            <w:rPr>
              <w:rFonts w:cs="Arial"/>
            </w:rPr>
            <w:t>19</w:t>
          </w:r>
          <w:r w:rsidR="000E6B03" w:rsidRPr="000E6B03">
            <w:rPr>
              <w:rFonts w:cs="Arial"/>
            </w:rPr>
            <w:t xml:space="preserve">. </w:t>
          </w:r>
          <w:r>
            <w:rPr>
              <w:rFonts w:cs="Arial"/>
            </w:rPr>
            <w:t xml:space="preserve">februar </w:t>
          </w:r>
          <w:r w:rsidR="000E6B03" w:rsidRPr="000E6B03">
            <w:rPr>
              <w:rFonts w:cs="Arial"/>
            </w:rPr>
            <w:t>202</w:t>
          </w:r>
          <w:r>
            <w:rPr>
              <w:rFonts w:cs="Arial"/>
            </w:rPr>
            <w:t>5</w:t>
          </w:r>
        </w:p>
        <w:p w14:paraId="0C59593E" w14:textId="77777777" w:rsidR="009578FC" w:rsidRPr="000E6B03" w:rsidRDefault="000E6B03" w:rsidP="000E6B03">
          <w:pPr>
            <w:pStyle w:val="Afsender"/>
            <w:framePr w:wrap="auto" w:vAnchor="margin" w:hAnchor="text" w:xAlign="left" w:yAlign="inline"/>
            <w:suppressOverlap w:val="0"/>
          </w:pPr>
          <w:r w:rsidRPr="000E6B03">
            <w:rPr>
              <w:rFonts w:cs="Arial"/>
            </w:rPr>
            <w:t>Side</w:t>
          </w:r>
          <w:r w:rsidR="00AC5E11" w:rsidRPr="000E6B03">
            <w:t xml:space="preserve"> </w:t>
          </w:r>
          <w:r w:rsidR="00AC5E11" w:rsidRPr="000E6B03">
            <w:fldChar w:fldCharType="begin"/>
          </w:r>
          <w:r w:rsidR="00AC5E11" w:rsidRPr="000E6B03">
            <w:instrText xml:space="preserve"> PAGE   \* MERGEFORMAT </w:instrText>
          </w:r>
          <w:r w:rsidR="00AC5E11" w:rsidRPr="000E6B03">
            <w:fldChar w:fldCharType="separate"/>
          </w:r>
          <w:r w:rsidR="00AC5E11" w:rsidRPr="000E6B03">
            <w:t>1</w:t>
          </w:r>
          <w:r w:rsidR="00AC5E11" w:rsidRPr="000E6B03">
            <w:fldChar w:fldCharType="end"/>
          </w:r>
          <w:r w:rsidR="00AC5E11" w:rsidRPr="000E6B03">
            <w:t xml:space="preserve"> </w:t>
          </w:r>
          <w:r w:rsidRPr="000E6B03">
            <w:rPr>
              <w:rFonts w:cs="Arial"/>
            </w:rPr>
            <w:t>af</w:t>
          </w:r>
          <w:r w:rsidR="00AC5E11" w:rsidRPr="000E6B03">
            <w:t xml:space="preserve"> </w:t>
          </w:r>
          <w:fldSimple w:instr=" NUMPAGES   \* MERGEFORMAT ">
            <w:r w:rsidR="00AC5E11" w:rsidRPr="000E6B03">
              <w:t>1</w:t>
            </w:r>
          </w:fldSimple>
        </w:p>
      </w:tc>
    </w:tr>
  </w:tbl>
  <w:p w14:paraId="47EA1E08" w14:textId="77777777" w:rsidR="009578FC" w:rsidRPr="000E6B03" w:rsidRDefault="000E6B0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6CC65" wp14:editId="64BC251E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146343966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43966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C2F8" w14:textId="77777777" w:rsidR="009578FC" w:rsidRPr="000E6B03" w:rsidRDefault="009578FC">
    <w:pPr>
      <w:pStyle w:val="Sidehoved"/>
    </w:pPr>
  </w:p>
  <w:p w14:paraId="22AA9084" w14:textId="77777777" w:rsidR="009578FC" w:rsidRPr="000E6B03" w:rsidRDefault="009578FC">
    <w:pPr>
      <w:pStyle w:val="Sidehoved"/>
    </w:pPr>
  </w:p>
  <w:p w14:paraId="0476EB6D" w14:textId="77777777" w:rsidR="009578FC" w:rsidRPr="000E6B03" w:rsidRDefault="009578FC">
    <w:pPr>
      <w:pStyle w:val="Sidehoved"/>
    </w:pPr>
  </w:p>
  <w:p w14:paraId="61327569" w14:textId="77777777" w:rsidR="009578FC" w:rsidRPr="000E6B03" w:rsidRDefault="009578FC">
    <w:pPr>
      <w:pStyle w:val="Sidehoved"/>
    </w:pPr>
  </w:p>
  <w:p w14:paraId="67CF1B8D" w14:textId="77777777" w:rsidR="009578FC" w:rsidRPr="000E6B03" w:rsidRDefault="009578FC">
    <w:pPr>
      <w:pStyle w:val="Sidehoved"/>
    </w:pPr>
  </w:p>
  <w:p w14:paraId="0F60EB55" w14:textId="77777777" w:rsidR="009578FC" w:rsidRPr="000E6B03" w:rsidRDefault="009578FC">
    <w:pPr>
      <w:pStyle w:val="Sidehoved"/>
    </w:pPr>
  </w:p>
  <w:p w14:paraId="1430E011" w14:textId="77777777" w:rsidR="009578FC" w:rsidRPr="000E6B03" w:rsidRDefault="009578FC">
    <w:pPr>
      <w:pStyle w:val="Sidehoved"/>
    </w:pPr>
  </w:p>
  <w:p w14:paraId="3210AAE4" w14:textId="77777777" w:rsidR="009578FC" w:rsidRPr="000E6B03" w:rsidRDefault="009578FC">
    <w:pPr>
      <w:pStyle w:val="Sidehoved"/>
    </w:pPr>
  </w:p>
  <w:p w14:paraId="4478C7F1" w14:textId="77777777" w:rsidR="009578FC" w:rsidRPr="000E6B03" w:rsidRDefault="009578FC">
    <w:pPr>
      <w:pStyle w:val="Sidehoved"/>
    </w:pPr>
  </w:p>
  <w:p w14:paraId="689B3D98" w14:textId="77777777" w:rsidR="009578FC" w:rsidRPr="000E6B03" w:rsidRDefault="009578FC">
    <w:pPr>
      <w:pStyle w:val="Sidehoved"/>
    </w:pPr>
  </w:p>
  <w:p w14:paraId="2696D047" w14:textId="77777777" w:rsidR="009578FC" w:rsidRPr="000E6B03" w:rsidRDefault="009578FC">
    <w:pPr>
      <w:pStyle w:val="Sidehoved"/>
    </w:pPr>
  </w:p>
  <w:p w14:paraId="02C10864" w14:textId="77777777" w:rsidR="009578FC" w:rsidRPr="000E6B03" w:rsidRDefault="009578FC">
    <w:pPr>
      <w:pStyle w:val="Sidehoved"/>
    </w:pPr>
  </w:p>
  <w:p w14:paraId="426B9A94" w14:textId="77777777" w:rsidR="009578FC" w:rsidRPr="000E6B03" w:rsidRDefault="009578FC">
    <w:pPr>
      <w:pStyle w:val="Sidehoved"/>
    </w:pPr>
  </w:p>
  <w:p w14:paraId="3515E6BA" w14:textId="77777777" w:rsidR="009578FC" w:rsidRPr="000E6B03" w:rsidRDefault="009578FC">
    <w:pPr>
      <w:pStyle w:val="Sidehoved"/>
    </w:pPr>
  </w:p>
  <w:p w14:paraId="24413893" w14:textId="77777777" w:rsidR="009578FC" w:rsidRPr="000E6B03" w:rsidRDefault="009578FC">
    <w:pPr>
      <w:pStyle w:val="Sidehoved"/>
    </w:pPr>
  </w:p>
  <w:p w14:paraId="7524326C" w14:textId="77777777" w:rsidR="009578FC" w:rsidRPr="000E6B03" w:rsidRDefault="009578FC">
    <w:pPr>
      <w:pStyle w:val="Sidehoved"/>
    </w:pPr>
  </w:p>
  <w:p w14:paraId="08AF3CF8" w14:textId="77777777" w:rsidR="009578FC" w:rsidRPr="000E6B03" w:rsidRDefault="009578FC">
    <w:pPr>
      <w:pStyle w:val="Sidehoved"/>
    </w:pPr>
  </w:p>
  <w:p w14:paraId="45C2A094" w14:textId="77777777" w:rsidR="009578FC" w:rsidRPr="000E6B03" w:rsidRDefault="009578F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0997"/>
    <w:multiLevelType w:val="hybridMultilevel"/>
    <w:tmpl w:val="2CAAB9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653C"/>
    <w:multiLevelType w:val="hybridMultilevel"/>
    <w:tmpl w:val="F5B4A1B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D7706"/>
    <w:multiLevelType w:val="multilevel"/>
    <w:tmpl w:val="F5461DC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b/>
        <w:bCs/>
        <w:sz w:val="22"/>
        <w:szCs w:val="24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num w:numId="1" w16cid:durableId="1376201543">
    <w:abstractNumId w:val="2"/>
  </w:num>
  <w:num w:numId="2" w16cid:durableId="1356420719">
    <w:abstractNumId w:val="0"/>
  </w:num>
  <w:num w:numId="3" w16cid:durableId="119905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MTM Brev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MNd1NxIxOyxhLWYSLjgxpVE6ZvOxtcG5gZSs0ClYgNJ1qubj8RckR8w9PhzrLkM1"/>
    <w:docVar w:name="Encrypted_DialogFieldValue_cancelbutton" w:val="Go1BF8BBsJqqGsR1izlsvQ=="/>
    <w:docVar w:name="Encrypted_DialogFieldValue_documentdate" w:val="lmO2G0akaA5yrQ4npT5QNbs5pU3wjsDk260VfF7cWFE="/>
    <w:docVar w:name="Encrypted_DialogFieldValue_finduserbutton" w:val="Go1BF8BBsJqqGsR1izlsvQ=="/>
    <w:docVar w:name="Encrypted_DialogFieldValue_languagedk" w:val="jdVW2FK8uI0YHzTHPTEY1w=="/>
    <w:docVar w:name="Encrypted_DialogFieldValue_languageen" w:val="Go1BF8BBsJqqGsR1izlsvQ=="/>
    <w:docVar w:name="Encrypted_DialogFieldValue_localprofileuserid" w:val="4dJzrG2DOXIBhW1fgDZTSw=="/>
    <w:docVar w:name="Encrypted_DialogFieldValue_okbutton" w:val="Go1BF8BBsJqqGsR1izlsvQ=="/>
    <w:docVar w:name="Encrypted_DialogFieldValue_senderaddress" w:val="mWnx2kH9zm7jWpq/Bfqbm//6Wh0MOCwXEZIX9LfUnd4="/>
    <w:docVar w:name="Encrypted_DialogFieldValue_sendercity" w:val="bklTPJ64850Hj7fMqPFRTw=="/>
    <w:docVar w:name="Encrypted_DialogFieldValue_senderdepartment" w:val="n+HFa9KYFytd4BEzW/fxpw=="/>
    <w:docVar w:name="Encrypted_DialogFieldValue_senderdivision" w:val="ntn9sUvBN4e0v62PgSq5vw=="/>
    <w:docVar w:name="Encrypted_DialogFieldValue_senderemail" w:val="GX5sGM7mb/XX+/yRK33wodRRZxn3n3b8T6+QqcKpCLo="/>
    <w:docVar w:name="Encrypted_DialogFieldValue_senderpostalcode" w:val="IXUzUMxTahnSMevO6pPc5w=="/>
    <w:docVar w:name="Encrypted_DialogFieldValue_senderunit" w:val="lKxhr7F58DLNytOcxvHeVw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Header" w:val="7LFlPy+TtmlwIDwekzWS0g=="/>
    <w:docVar w:name="Encrypted_DocumentChangeThisVar" w:val="Go1BF8BBsJqqGsR1izlsvQ=="/>
    <w:docVar w:name="IntegrationType" w:val="StandAlone"/>
  </w:docVars>
  <w:rsids>
    <w:rsidRoot w:val="000E6B03"/>
    <w:rsid w:val="00004777"/>
    <w:rsid w:val="00006FD2"/>
    <w:rsid w:val="00007DC9"/>
    <w:rsid w:val="000173A5"/>
    <w:rsid w:val="00021A96"/>
    <w:rsid w:val="000233D9"/>
    <w:rsid w:val="000245CB"/>
    <w:rsid w:val="00025568"/>
    <w:rsid w:val="00026257"/>
    <w:rsid w:val="000263A2"/>
    <w:rsid w:val="00043608"/>
    <w:rsid w:val="0004418F"/>
    <w:rsid w:val="0004608B"/>
    <w:rsid w:val="000502F1"/>
    <w:rsid w:val="00051182"/>
    <w:rsid w:val="000511E5"/>
    <w:rsid w:val="00055051"/>
    <w:rsid w:val="000563F6"/>
    <w:rsid w:val="000568A5"/>
    <w:rsid w:val="00057F98"/>
    <w:rsid w:val="00062E57"/>
    <w:rsid w:val="00066112"/>
    <w:rsid w:val="0007115D"/>
    <w:rsid w:val="00072501"/>
    <w:rsid w:val="00075A3F"/>
    <w:rsid w:val="0008005B"/>
    <w:rsid w:val="00084393"/>
    <w:rsid w:val="0008455C"/>
    <w:rsid w:val="00084608"/>
    <w:rsid w:val="00086AAC"/>
    <w:rsid w:val="000879A1"/>
    <w:rsid w:val="0009080F"/>
    <w:rsid w:val="00093204"/>
    <w:rsid w:val="000A478B"/>
    <w:rsid w:val="000A7CE3"/>
    <w:rsid w:val="000B46B0"/>
    <w:rsid w:val="000B4DF8"/>
    <w:rsid w:val="000B5BB0"/>
    <w:rsid w:val="000B64FA"/>
    <w:rsid w:val="000B6521"/>
    <w:rsid w:val="000B6C0B"/>
    <w:rsid w:val="000B7B55"/>
    <w:rsid w:val="000C1809"/>
    <w:rsid w:val="000C5E92"/>
    <w:rsid w:val="000C7675"/>
    <w:rsid w:val="000C776F"/>
    <w:rsid w:val="000D4153"/>
    <w:rsid w:val="000D45EA"/>
    <w:rsid w:val="000D46BF"/>
    <w:rsid w:val="000D5665"/>
    <w:rsid w:val="000E0D29"/>
    <w:rsid w:val="000E4137"/>
    <w:rsid w:val="000E4161"/>
    <w:rsid w:val="000E697F"/>
    <w:rsid w:val="000E6B03"/>
    <w:rsid w:val="000E73C2"/>
    <w:rsid w:val="000F20FD"/>
    <w:rsid w:val="000F7521"/>
    <w:rsid w:val="001008B7"/>
    <w:rsid w:val="00101A9C"/>
    <w:rsid w:val="00103B04"/>
    <w:rsid w:val="00105AB5"/>
    <w:rsid w:val="00107528"/>
    <w:rsid w:val="0010764E"/>
    <w:rsid w:val="0012227D"/>
    <w:rsid w:val="001276FB"/>
    <w:rsid w:val="001306BC"/>
    <w:rsid w:val="00131B8E"/>
    <w:rsid w:val="001333F0"/>
    <w:rsid w:val="0013432E"/>
    <w:rsid w:val="00134914"/>
    <w:rsid w:val="00144A70"/>
    <w:rsid w:val="00146329"/>
    <w:rsid w:val="00146E98"/>
    <w:rsid w:val="001470C3"/>
    <w:rsid w:val="001533DF"/>
    <w:rsid w:val="001542EA"/>
    <w:rsid w:val="00156994"/>
    <w:rsid w:val="00156E2B"/>
    <w:rsid w:val="00163C5A"/>
    <w:rsid w:val="00171A13"/>
    <w:rsid w:val="00174468"/>
    <w:rsid w:val="001745C6"/>
    <w:rsid w:val="00176FFC"/>
    <w:rsid w:val="00184D5C"/>
    <w:rsid w:val="00185C07"/>
    <w:rsid w:val="00190AA8"/>
    <w:rsid w:val="00197FBE"/>
    <w:rsid w:val="001A22F9"/>
    <w:rsid w:val="001A4753"/>
    <w:rsid w:val="001A5849"/>
    <w:rsid w:val="001A5B66"/>
    <w:rsid w:val="001B383A"/>
    <w:rsid w:val="001C0128"/>
    <w:rsid w:val="001C0199"/>
    <w:rsid w:val="001C0342"/>
    <w:rsid w:val="001C0824"/>
    <w:rsid w:val="001C3671"/>
    <w:rsid w:val="001D1450"/>
    <w:rsid w:val="001E0834"/>
    <w:rsid w:val="001E19EA"/>
    <w:rsid w:val="001E1F0D"/>
    <w:rsid w:val="001E72D0"/>
    <w:rsid w:val="001F15BC"/>
    <w:rsid w:val="001F493E"/>
    <w:rsid w:val="001F78E3"/>
    <w:rsid w:val="00206E53"/>
    <w:rsid w:val="00207C48"/>
    <w:rsid w:val="00211171"/>
    <w:rsid w:val="00211690"/>
    <w:rsid w:val="0021443B"/>
    <w:rsid w:val="002224BD"/>
    <w:rsid w:val="00223356"/>
    <w:rsid w:val="002266BC"/>
    <w:rsid w:val="00226A44"/>
    <w:rsid w:val="00226E57"/>
    <w:rsid w:val="00232C8C"/>
    <w:rsid w:val="00234704"/>
    <w:rsid w:val="00234EFF"/>
    <w:rsid w:val="00237D3A"/>
    <w:rsid w:val="00250F2B"/>
    <w:rsid w:val="00251387"/>
    <w:rsid w:val="002526A5"/>
    <w:rsid w:val="00252BA3"/>
    <w:rsid w:val="00252D78"/>
    <w:rsid w:val="00254D18"/>
    <w:rsid w:val="00262AB4"/>
    <w:rsid w:val="00262F57"/>
    <w:rsid w:val="00263E42"/>
    <w:rsid w:val="002646B4"/>
    <w:rsid w:val="00265C67"/>
    <w:rsid w:val="00267DA5"/>
    <w:rsid w:val="00270F36"/>
    <w:rsid w:val="0027210D"/>
    <w:rsid w:val="00273F88"/>
    <w:rsid w:val="002741D7"/>
    <w:rsid w:val="0027542E"/>
    <w:rsid w:val="00282402"/>
    <w:rsid w:val="00284F8E"/>
    <w:rsid w:val="00293EF6"/>
    <w:rsid w:val="002976E6"/>
    <w:rsid w:val="00297C67"/>
    <w:rsid w:val="002A0516"/>
    <w:rsid w:val="002A26A6"/>
    <w:rsid w:val="002B4E33"/>
    <w:rsid w:val="002C3939"/>
    <w:rsid w:val="002C3964"/>
    <w:rsid w:val="002C7C29"/>
    <w:rsid w:val="002D219C"/>
    <w:rsid w:val="002D2424"/>
    <w:rsid w:val="002D5EF1"/>
    <w:rsid w:val="002E4746"/>
    <w:rsid w:val="002E636E"/>
    <w:rsid w:val="002F67D7"/>
    <w:rsid w:val="00306439"/>
    <w:rsid w:val="00307DDC"/>
    <w:rsid w:val="00311252"/>
    <w:rsid w:val="00311453"/>
    <w:rsid w:val="00314EFD"/>
    <w:rsid w:val="00325859"/>
    <w:rsid w:val="00330543"/>
    <w:rsid w:val="00331150"/>
    <w:rsid w:val="00331302"/>
    <w:rsid w:val="003336FA"/>
    <w:rsid w:val="00334FB4"/>
    <w:rsid w:val="00336D6D"/>
    <w:rsid w:val="00350DD7"/>
    <w:rsid w:val="003513A4"/>
    <w:rsid w:val="00361522"/>
    <w:rsid w:val="00364D58"/>
    <w:rsid w:val="00370BCE"/>
    <w:rsid w:val="00371E43"/>
    <w:rsid w:val="00375272"/>
    <w:rsid w:val="00377E76"/>
    <w:rsid w:val="00382E83"/>
    <w:rsid w:val="0038401E"/>
    <w:rsid w:val="003862D7"/>
    <w:rsid w:val="00390586"/>
    <w:rsid w:val="003909E5"/>
    <w:rsid w:val="00392C7E"/>
    <w:rsid w:val="003940D4"/>
    <w:rsid w:val="003947CC"/>
    <w:rsid w:val="00395B9D"/>
    <w:rsid w:val="00396DBB"/>
    <w:rsid w:val="00396DDB"/>
    <w:rsid w:val="0039763C"/>
    <w:rsid w:val="003A0D6B"/>
    <w:rsid w:val="003A6211"/>
    <w:rsid w:val="003A7702"/>
    <w:rsid w:val="003A7B7B"/>
    <w:rsid w:val="003A7D3F"/>
    <w:rsid w:val="003B0A5C"/>
    <w:rsid w:val="003B2888"/>
    <w:rsid w:val="003B67E6"/>
    <w:rsid w:val="003B7A86"/>
    <w:rsid w:val="003C1177"/>
    <w:rsid w:val="003C573B"/>
    <w:rsid w:val="003D0935"/>
    <w:rsid w:val="003D18D1"/>
    <w:rsid w:val="003D35F1"/>
    <w:rsid w:val="003D4E07"/>
    <w:rsid w:val="003D5935"/>
    <w:rsid w:val="003D61F1"/>
    <w:rsid w:val="003E2BE9"/>
    <w:rsid w:val="003E3E7C"/>
    <w:rsid w:val="003F0E7A"/>
    <w:rsid w:val="003F1D86"/>
    <w:rsid w:val="003F4D5F"/>
    <w:rsid w:val="003F4F6E"/>
    <w:rsid w:val="003F50E4"/>
    <w:rsid w:val="003F5FFB"/>
    <w:rsid w:val="003F78B8"/>
    <w:rsid w:val="003F7D0B"/>
    <w:rsid w:val="00405DDA"/>
    <w:rsid w:val="00413E55"/>
    <w:rsid w:val="004151AB"/>
    <w:rsid w:val="00415C04"/>
    <w:rsid w:val="004301EB"/>
    <w:rsid w:val="00433AA1"/>
    <w:rsid w:val="00436BD6"/>
    <w:rsid w:val="00441AA7"/>
    <w:rsid w:val="00446B22"/>
    <w:rsid w:val="00446F9B"/>
    <w:rsid w:val="00453594"/>
    <w:rsid w:val="00454CA8"/>
    <w:rsid w:val="00460221"/>
    <w:rsid w:val="00460225"/>
    <w:rsid w:val="00461F07"/>
    <w:rsid w:val="00463ABE"/>
    <w:rsid w:val="00474301"/>
    <w:rsid w:val="00476CF4"/>
    <w:rsid w:val="0048028F"/>
    <w:rsid w:val="0049254C"/>
    <w:rsid w:val="00493CCF"/>
    <w:rsid w:val="00494C4A"/>
    <w:rsid w:val="00495FE7"/>
    <w:rsid w:val="004964B2"/>
    <w:rsid w:val="004A269D"/>
    <w:rsid w:val="004A2D5F"/>
    <w:rsid w:val="004A744C"/>
    <w:rsid w:val="004A79FF"/>
    <w:rsid w:val="004B0CD4"/>
    <w:rsid w:val="004B0D50"/>
    <w:rsid w:val="004B33B4"/>
    <w:rsid w:val="004B3E21"/>
    <w:rsid w:val="004C03EB"/>
    <w:rsid w:val="004C05BD"/>
    <w:rsid w:val="004C10A9"/>
    <w:rsid w:val="004C3CDE"/>
    <w:rsid w:val="004C4651"/>
    <w:rsid w:val="004C74E9"/>
    <w:rsid w:val="004D2306"/>
    <w:rsid w:val="004D675B"/>
    <w:rsid w:val="004E1668"/>
    <w:rsid w:val="004E1FE8"/>
    <w:rsid w:val="004E4207"/>
    <w:rsid w:val="004E7FFB"/>
    <w:rsid w:val="004F5FF3"/>
    <w:rsid w:val="004F7B38"/>
    <w:rsid w:val="0050140F"/>
    <w:rsid w:val="0050215E"/>
    <w:rsid w:val="005027C3"/>
    <w:rsid w:val="00502D66"/>
    <w:rsid w:val="00505F54"/>
    <w:rsid w:val="005122FB"/>
    <w:rsid w:val="00513580"/>
    <w:rsid w:val="00515CA1"/>
    <w:rsid w:val="005223A5"/>
    <w:rsid w:val="00531184"/>
    <w:rsid w:val="00537BAC"/>
    <w:rsid w:val="00540A06"/>
    <w:rsid w:val="0054245A"/>
    <w:rsid w:val="0054294F"/>
    <w:rsid w:val="005449C7"/>
    <w:rsid w:val="005474E3"/>
    <w:rsid w:val="005477CB"/>
    <w:rsid w:val="00550F53"/>
    <w:rsid w:val="0055256D"/>
    <w:rsid w:val="00554AC8"/>
    <w:rsid w:val="0055692D"/>
    <w:rsid w:val="00564D41"/>
    <w:rsid w:val="0056669B"/>
    <w:rsid w:val="00567739"/>
    <w:rsid w:val="00567921"/>
    <w:rsid w:val="0057033A"/>
    <w:rsid w:val="00571F27"/>
    <w:rsid w:val="005749A6"/>
    <w:rsid w:val="00575C1B"/>
    <w:rsid w:val="00582536"/>
    <w:rsid w:val="00585018"/>
    <w:rsid w:val="00585DA9"/>
    <w:rsid w:val="0058613E"/>
    <w:rsid w:val="0058665B"/>
    <w:rsid w:val="005908DE"/>
    <w:rsid w:val="00590E92"/>
    <w:rsid w:val="00593E52"/>
    <w:rsid w:val="0059649A"/>
    <w:rsid w:val="005966FB"/>
    <w:rsid w:val="005971FB"/>
    <w:rsid w:val="00597BA6"/>
    <w:rsid w:val="005A415B"/>
    <w:rsid w:val="005A4B2A"/>
    <w:rsid w:val="005A7C4B"/>
    <w:rsid w:val="005A7D8B"/>
    <w:rsid w:val="005B45DB"/>
    <w:rsid w:val="005B536C"/>
    <w:rsid w:val="005C33AB"/>
    <w:rsid w:val="005C3F38"/>
    <w:rsid w:val="005C49B5"/>
    <w:rsid w:val="005C7A01"/>
    <w:rsid w:val="005D147F"/>
    <w:rsid w:val="005D3F19"/>
    <w:rsid w:val="005E2ED9"/>
    <w:rsid w:val="005E6C0F"/>
    <w:rsid w:val="005F050B"/>
    <w:rsid w:val="005F132B"/>
    <w:rsid w:val="005F2834"/>
    <w:rsid w:val="005F3D9F"/>
    <w:rsid w:val="005F5352"/>
    <w:rsid w:val="00602890"/>
    <w:rsid w:val="00602C59"/>
    <w:rsid w:val="006031E3"/>
    <w:rsid w:val="006056A2"/>
    <w:rsid w:val="0061161A"/>
    <w:rsid w:val="00615B21"/>
    <w:rsid w:val="006168F6"/>
    <w:rsid w:val="00616E80"/>
    <w:rsid w:val="00620C26"/>
    <w:rsid w:val="00630155"/>
    <w:rsid w:val="0063170D"/>
    <w:rsid w:val="0063477C"/>
    <w:rsid w:val="00634AC4"/>
    <w:rsid w:val="00636B24"/>
    <w:rsid w:val="00644B75"/>
    <w:rsid w:val="00653FAA"/>
    <w:rsid w:val="00657D4A"/>
    <w:rsid w:val="00662C43"/>
    <w:rsid w:val="00663012"/>
    <w:rsid w:val="00665586"/>
    <w:rsid w:val="006663D8"/>
    <w:rsid w:val="00667287"/>
    <w:rsid w:val="0067281D"/>
    <w:rsid w:val="00674BA2"/>
    <w:rsid w:val="00685A71"/>
    <w:rsid w:val="00687608"/>
    <w:rsid w:val="006932A1"/>
    <w:rsid w:val="00696717"/>
    <w:rsid w:val="006A186C"/>
    <w:rsid w:val="006A1E3F"/>
    <w:rsid w:val="006A3F5A"/>
    <w:rsid w:val="006A4866"/>
    <w:rsid w:val="006A67D7"/>
    <w:rsid w:val="006C12DE"/>
    <w:rsid w:val="006C2452"/>
    <w:rsid w:val="006C2BD0"/>
    <w:rsid w:val="006C7784"/>
    <w:rsid w:val="006D4235"/>
    <w:rsid w:val="006D4B75"/>
    <w:rsid w:val="006E70E4"/>
    <w:rsid w:val="006F28C4"/>
    <w:rsid w:val="006F2D04"/>
    <w:rsid w:val="006F3641"/>
    <w:rsid w:val="006F3F03"/>
    <w:rsid w:val="006F40A9"/>
    <w:rsid w:val="006F5343"/>
    <w:rsid w:val="007030F7"/>
    <w:rsid w:val="00703883"/>
    <w:rsid w:val="0070424A"/>
    <w:rsid w:val="00707E86"/>
    <w:rsid w:val="00710AFA"/>
    <w:rsid w:val="007111A5"/>
    <w:rsid w:val="007127C9"/>
    <w:rsid w:val="00713C7E"/>
    <w:rsid w:val="007151D6"/>
    <w:rsid w:val="0071780D"/>
    <w:rsid w:val="00733037"/>
    <w:rsid w:val="00735EE0"/>
    <w:rsid w:val="00741AFE"/>
    <w:rsid w:val="00753C3D"/>
    <w:rsid w:val="00760B4E"/>
    <w:rsid w:val="00776338"/>
    <w:rsid w:val="00777FA0"/>
    <w:rsid w:val="00783027"/>
    <w:rsid w:val="00790FBF"/>
    <w:rsid w:val="00793818"/>
    <w:rsid w:val="007A1887"/>
    <w:rsid w:val="007A44C9"/>
    <w:rsid w:val="007A5431"/>
    <w:rsid w:val="007A54B2"/>
    <w:rsid w:val="007A7B7A"/>
    <w:rsid w:val="007A7E17"/>
    <w:rsid w:val="007B08F1"/>
    <w:rsid w:val="007B26F6"/>
    <w:rsid w:val="007B4D28"/>
    <w:rsid w:val="007C1422"/>
    <w:rsid w:val="007C1C2B"/>
    <w:rsid w:val="007C3841"/>
    <w:rsid w:val="007C4515"/>
    <w:rsid w:val="007C7F87"/>
    <w:rsid w:val="007D0498"/>
    <w:rsid w:val="007D2924"/>
    <w:rsid w:val="007E137C"/>
    <w:rsid w:val="007E3B53"/>
    <w:rsid w:val="007E5634"/>
    <w:rsid w:val="007F02CE"/>
    <w:rsid w:val="007F0B71"/>
    <w:rsid w:val="007F2E35"/>
    <w:rsid w:val="007F7C00"/>
    <w:rsid w:val="00804E07"/>
    <w:rsid w:val="00806AC8"/>
    <w:rsid w:val="0081232C"/>
    <w:rsid w:val="00817B9B"/>
    <w:rsid w:val="00823582"/>
    <w:rsid w:val="00825D72"/>
    <w:rsid w:val="00827955"/>
    <w:rsid w:val="00830C0D"/>
    <w:rsid w:val="008323B7"/>
    <w:rsid w:val="00843079"/>
    <w:rsid w:val="00846C36"/>
    <w:rsid w:val="00850490"/>
    <w:rsid w:val="008514EF"/>
    <w:rsid w:val="00851963"/>
    <w:rsid w:val="00851E0E"/>
    <w:rsid w:val="00854063"/>
    <w:rsid w:val="00855BF4"/>
    <w:rsid w:val="00855C3E"/>
    <w:rsid w:val="00857DB2"/>
    <w:rsid w:val="00861109"/>
    <w:rsid w:val="0086381D"/>
    <w:rsid w:val="00865DF0"/>
    <w:rsid w:val="00866629"/>
    <w:rsid w:val="00872223"/>
    <w:rsid w:val="00876257"/>
    <w:rsid w:val="00880662"/>
    <w:rsid w:val="008810BC"/>
    <w:rsid w:val="00881A63"/>
    <w:rsid w:val="0088210D"/>
    <w:rsid w:val="008847F2"/>
    <w:rsid w:val="008931EB"/>
    <w:rsid w:val="00895A31"/>
    <w:rsid w:val="008A21D2"/>
    <w:rsid w:val="008A5D0E"/>
    <w:rsid w:val="008A72A5"/>
    <w:rsid w:val="008B3F33"/>
    <w:rsid w:val="008B42EB"/>
    <w:rsid w:val="008B5B0C"/>
    <w:rsid w:val="008C09C0"/>
    <w:rsid w:val="008C11E7"/>
    <w:rsid w:val="008C6307"/>
    <w:rsid w:val="008D4B27"/>
    <w:rsid w:val="008D681F"/>
    <w:rsid w:val="008E2899"/>
    <w:rsid w:val="008F168A"/>
    <w:rsid w:val="008F29E8"/>
    <w:rsid w:val="008F5775"/>
    <w:rsid w:val="008F652B"/>
    <w:rsid w:val="008F7462"/>
    <w:rsid w:val="009016CB"/>
    <w:rsid w:val="00902CB6"/>
    <w:rsid w:val="00903857"/>
    <w:rsid w:val="00903E99"/>
    <w:rsid w:val="00905C8F"/>
    <w:rsid w:val="00906CB8"/>
    <w:rsid w:val="00906DB5"/>
    <w:rsid w:val="00906FA6"/>
    <w:rsid w:val="009134D5"/>
    <w:rsid w:val="00914D94"/>
    <w:rsid w:val="00915AAD"/>
    <w:rsid w:val="009243DC"/>
    <w:rsid w:val="00925A85"/>
    <w:rsid w:val="0092710D"/>
    <w:rsid w:val="0093375B"/>
    <w:rsid w:val="00935CF5"/>
    <w:rsid w:val="0093693F"/>
    <w:rsid w:val="009455F7"/>
    <w:rsid w:val="009475C4"/>
    <w:rsid w:val="009564F0"/>
    <w:rsid w:val="009578FC"/>
    <w:rsid w:val="00963EE0"/>
    <w:rsid w:val="00964C0F"/>
    <w:rsid w:val="00966800"/>
    <w:rsid w:val="00971532"/>
    <w:rsid w:val="00975C80"/>
    <w:rsid w:val="00987190"/>
    <w:rsid w:val="00992470"/>
    <w:rsid w:val="009931A0"/>
    <w:rsid w:val="00996BF7"/>
    <w:rsid w:val="009A036D"/>
    <w:rsid w:val="009A1C5E"/>
    <w:rsid w:val="009A2968"/>
    <w:rsid w:val="009B0E8B"/>
    <w:rsid w:val="009B20C6"/>
    <w:rsid w:val="009B41DD"/>
    <w:rsid w:val="009B6D2F"/>
    <w:rsid w:val="009C0803"/>
    <w:rsid w:val="009C1A00"/>
    <w:rsid w:val="009D0015"/>
    <w:rsid w:val="009E20B2"/>
    <w:rsid w:val="009E328E"/>
    <w:rsid w:val="009E6B87"/>
    <w:rsid w:val="009F03C0"/>
    <w:rsid w:val="009F2050"/>
    <w:rsid w:val="00A04B87"/>
    <w:rsid w:val="00A05029"/>
    <w:rsid w:val="00A0629A"/>
    <w:rsid w:val="00A07E54"/>
    <w:rsid w:val="00A1025D"/>
    <w:rsid w:val="00A1436B"/>
    <w:rsid w:val="00A23469"/>
    <w:rsid w:val="00A257A9"/>
    <w:rsid w:val="00A262E4"/>
    <w:rsid w:val="00A30E54"/>
    <w:rsid w:val="00A310F1"/>
    <w:rsid w:val="00A31F5B"/>
    <w:rsid w:val="00A33EBD"/>
    <w:rsid w:val="00A5153A"/>
    <w:rsid w:val="00A52ADF"/>
    <w:rsid w:val="00A56C02"/>
    <w:rsid w:val="00A572DC"/>
    <w:rsid w:val="00A62C5B"/>
    <w:rsid w:val="00A71DAE"/>
    <w:rsid w:val="00A81215"/>
    <w:rsid w:val="00A812E8"/>
    <w:rsid w:val="00A824AD"/>
    <w:rsid w:val="00A85573"/>
    <w:rsid w:val="00A93D3D"/>
    <w:rsid w:val="00A955A0"/>
    <w:rsid w:val="00A96B24"/>
    <w:rsid w:val="00AA7029"/>
    <w:rsid w:val="00AB4376"/>
    <w:rsid w:val="00AC0908"/>
    <w:rsid w:val="00AC1D6F"/>
    <w:rsid w:val="00AC5E11"/>
    <w:rsid w:val="00AC7BA9"/>
    <w:rsid w:val="00AD0832"/>
    <w:rsid w:val="00AD0FD5"/>
    <w:rsid w:val="00AD1DFE"/>
    <w:rsid w:val="00AE4463"/>
    <w:rsid w:val="00AF2F2E"/>
    <w:rsid w:val="00AF32A5"/>
    <w:rsid w:val="00B02DDE"/>
    <w:rsid w:val="00B0336E"/>
    <w:rsid w:val="00B03641"/>
    <w:rsid w:val="00B07AED"/>
    <w:rsid w:val="00B10F5A"/>
    <w:rsid w:val="00B11D8B"/>
    <w:rsid w:val="00B1357B"/>
    <w:rsid w:val="00B148E6"/>
    <w:rsid w:val="00B15275"/>
    <w:rsid w:val="00B21E61"/>
    <w:rsid w:val="00B26742"/>
    <w:rsid w:val="00B26F29"/>
    <w:rsid w:val="00B313AF"/>
    <w:rsid w:val="00B32590"/>
    <w:rsid w:val="00B32C32"/>
    <w:rsid w:val="00B404BC"/>
    <w:rsid w:val="00B44DF6"/>
    <w:rsid w:val="00B4526F"/>
    <w:rsid w:val="00B4619E"/>
    <w:rsid w:val="00B477FF"/>
    <w:rsid w:val="00B52C88"/>
    <w:rsid w:val="00B54DFF"/>
    <w:rsid w:val="00B54EAA"/>
    <w:rsid w:val="00B609D0"/>
    <w:rsid w:val="00B6235F"/>
    <w:rsid w:val="00B65E50"/>
    <w:rsid w:val="00B66A68"/>
    <w:rsid w:val="00B704A7"/>
    <w:rsid w:val="00B777FE"/>
    <w:rsid w:val="00B77F19"/>
    <w:rsid w:val="00B84AE3"/>
    <w:rsid w:val="00B86C95"/>
    <w:rsid w:val="00B90362"/>
    <w:rsid w:val="00B9393C"/>
    <w:rsid w:val="00B96A20"/>
    <w:rsid w:val="00BA09C1"/>
    <w:rsid w:val="00BA3FBA"/>
    <w:rsid w:val="00BA4260"/>
    <w:rsid w:val="00BB4EEC"/>
    <w:rsid w:val="00BB62CB"/>
    <w:rsid w:val="00BB7B3C"/>
    <w:rsid w:val="00BC32B4"/>
    <w:rsid w:val="00BC3536"/>
    <w:rsid w:val="00BD2A92"/>
    <w:rsid w:val="00BD565D"/>
    <w:rsid w:val="00BD65A5"/>
    <w:rsid w:val="00BF12A9"/>
    <w:rsid w:val="00BF1AB7"/>
    <w:rsid w:val="00BF30C1"/>
    <w:rsid w:val="00BF33CA"/>
    <w:rsid w:val="00BF4EAF"/>
    <w:rsid w:val="00BF63B2"/>
    <w:rsid w:val="00BF6571"/>
    <w:rsid w:val="00BF67B4"/>
    <w:rsid w:val="00C01027"/>
    <w:rsid w:val="00C0339F"/>
    <w:rsid w:val="00C0628F"/>
    <w:rsid w:val="00C07430"/>
    <w:rsid w:val="00C12D0A"/>
    <w:rsid w:val="00C147EE"/>
    <w:rsid w:val="00C15CEB"/>
    <w:rsid w:val="00C22AB9"/>
    <w:rsid w:val="00C26B35"/>
    <w:rsid w:val="00C26D6C"/>
    <w:rsid w:val="00C2765E"/>
    <w:rsid w:val="00C27BD8"/>
    <w:rsid w:val="00C3174B"/>
    <w:rsid w:val="00C36F9B"/>
    <w:rsid w:val="00C462D1"/>
    <w:rsid w:val="00C46EEC"/>
    <w:rsid w:val="00C47224"/>
    <w:rsid w:val="00C53AEF"/>
    <w:rsid w:val="00C60102"/>
    <w:rsid w:val="00C61A7D"/>
    <w:rsid w:val="00C61CA6"/>
    <w:rsid w:val="00C63080"/>
    <w:rsid w:val="00C64106"/>
    <w:rsid w:val="00C67C4B"/>
    <w:rsid w:val="00C72DFE"/>
    <w:rsid w:val="00C7331B"/>
    <w:rsid w:val="00C74A57"/>
    <w:rsid w:val="00C774B9"/>
    <w:rsid w:val="00C8219A"/>
    <w:rsid w:val="00C84146"/>
    <w:rsid w:val="00C85926"/>
    <w:rsid w:val="00C85E08"/>
    <w:rsid w:val="00C85E89"/>
    <w:rsid w:val="00C92516"/>
    <w:rsid w:val="00C9313E"/>
    <w:rsid w:val="00C93153"/>
    <w:rsid w:val="00C93F23"/>
    <w:rsid w:val="00C94222"/>
    <w:rsid w:val="00C95265"/>
    <w:rsid w:val="00C95FFB"/>
    <w:rsid w:val="00CA7AEF"/>
    <w:rsid w:val="00CA7D58"/>
    <w:rsid w:val="00CB0C9A"/>
    <w:rsid w:val="00CB5C9D"/>
    <w:rsid w:val="00CB6687"/>
    <w:rsid w:val="00CB7875"/>
    <w:rsid w:val="00CC16A5"/>
    <w:rsid w:val="00CC396E"/>
    <w:rsid w:val="00CD443F"/>
    <w:rsid w:val="00CE1D22"/>
    <w:rsid w:val="00CE4F41"/>
    <w:rsid w:val="00CE6EA7"/>
    <w:rsid w:val="00CF1E16"/>
    <w:rsid w:val="00CF77E5"/>
    <w:rsid w:val="00D00938"/>
    <w:rsid w:val="00D0260D"/>
    <w:rsid w:val="00D05968"/>
    <w:rsid w:val="00D063D3"/>
    <w:rsid w:val="00D11C2A"/>
    <w:rsid w:val="00D215CE"/>
    <w:rsid w:val="00D2276B"/>
    <w:rsid w:val="00D251CA"/>
    <w:rsid w:val="00D306DE"/>
    <w:rsid w:val="00D323E8"/>
    <w:rsid w:val="00D3784B"/>
    <w:rsid w:val="00D40431"/>
    <w:rsid w:val="00D40813"/>
    <w:rsid w:val="00D4135A"/>
    <w:rsid w:val="00D4204B"/>
    <w:rsid w:val="00D44C17"/>
    <w:rsid w:val="00D44C38"/>
    <w:rsid w:val="00D45F0A"/>
    <w:rsid w:val="00D4636F"/>
    <w:rsid w:val="00D469A5"/>
    <w:rsid w:val="00D55857"/>
    <w:rsid w:val="00D65294"/>
    <w:rsid w:val="00D65FBD"/>
    <w:rsid w:val="00D67035"/>
    <w:rsid w:val="00D705A7"/>
    <w:rsid w:val="00D714C6"/>
    <w:rsid w:val="00D74EAD"/>
    <w:rsid w:val="00D76A22"/>
    <w:rsid w:val="00D801EA"/>
    <w:rsid w:val="00D81CF2"/>
    <w:rsid w:val="00D82805"/>
    <w:rsid w:val="00D82AA5"/>
    <w:rsid w:val="00D846BC"/>
    <w:rsid w:val="00D87F67"/>
    <w:rsid w:val="00D942BF"/>
    <w:rsid w:val="00DA1B60"/>
    <w:rsid w:val="00DA1F6B"/>
    <w:rsid w:val="00DA4093"/>
    <w:rsid w:val="00DA6188"/>
    <w:rsid w:val="00DB0638"/>
    <w:rsid w:val="00DB471C"/>
    <w:rsid w:val="00DB5E68"/>
    <w:rsid w:val="00DB7A19"/>
    <w:rsid w:val="00DC6973"/>
    <w:rsid w:val="00DD0F2A"/>
    <w:rsid w:val="00DE0530"/>
    <w:rsid w:val="00DE37D6"/>
    <w:rsid w:val="00DE7F1D"/>
    <w:rsid w:val="00DF2DEF"/>
    <w:rsid w:val="00E02BED"/>
    <w:rsid w:val="00E03EFD"/>
    <w:rsid w:val="00E04F56"/>
    <w:rsid w:val="00E06F91"/>
    <w:rsid w:val="00E1001B"/>
    <w:rsid w:val="00E13CBA"/>
    <w:rsid w:val="00E26FBC"/>
    <w:rsid w:val="00E27057"/>
    <w:rsid w:val="00E30B10"/>
    <w:rsid w:val="00E30F70"/>
    <w:rsid w:val="00E32C0D"/>
    <w:rsid w:val="00E34952"/>
    <w:rsid w:val="00E44089"/>
    <w:rsid w:val="00E44DA7"/>
    <w:rsid w:val="00E51D45"/>
    <w:rsid w:val="00E54DCF"/>
    <w:rsid w:val="00E5510A"/>
    <w:rsid w:val="00E60673"/>
    <w:rsid w:val="00E66413"/>
    <w:rsid w:val="00E7026F"/>
    <w:rsid w:val="00E70EB3"/>
    <w:rsid w:val="00E71C30"/>
    <w:rsid w:val="00E734F8"/>
    <w:rsid w:val="00E73F7B"/>
    <w:rsid w:val="00E77792"/>
    <w:rsid w:val="00E951CE"/>
    <w:rsid w:val="00EA2982"/>
    <w:rsid w:val="00EA411E"/>
    <w:rsid w:val="00EA5F2C"/>
    <w:rsid w:val="00EB020C"/>
    <w:rsid w:val="00EB2B5F"/>
    <w:rsid w:val="00EB2FEB"/>
    <w:rsid w:val="00EB4BEF"/>
    <w:rsid w:val="00EB6FB9"/>
    <w:rsid w:val="00EC06D3"/>
    <w:rsid w:val="00EC1FC5"/>
    <w:rsid w:val="00ED0DF9"/>
    <w:rsid w:val="00ED4001"/>
    <w:rsid w:val="00ED4D10"/>
    <w:rsid w:val="00EE25D5"/>
    <w:rsid w:val="00EF132D"/>
    <w:rsid w:val="00EF2777"/>
    <w:rsid w:val="00EF5908"/>
    <w:rsid w:val="00F04578"/>
    <w:rsid w:val="00F07295"/>
    <w:rsid w:val="00F104A3"/>
    <w:rsid w:val="00F11522"/>
    <w:rsid w:val="00F12294"/>
    <w:rsid w:val="00F14E3C"/>
    <w:rsid w:val="00F32C44"/>
    <w:rsid w:val="00F3536C"/>
    <w:rsid w:val="00F37FAA"/>
    <w:rsid w:val="00F405C8"/>
    <w:rsid w:val="00F47B00"/>
    <w:rsid w:val="00F504AC"/>
    <w:rsid w:val="00F517B2"/>
    <w:rsid w:val="00F529E1"/>
    <w:rsid w:val="00F53E32"/>
    <w:rsid w:val="00F570C8"/>
    <w:rsid w:val="00F62988"/>
    <w:rsid w:val="00F74B40"/>
    <w:rsid w:val="00F81B3E"/>
    <w:rsid w:val="00F848BB"/>
    <w:rsid w:val="00F8745D"/>
    <w:rsid w:val="00F9120C"/>
    <w:rsid w:val="00F91556"/>
    <w:rsid w:val="00FA136A"/>
    <w:rsid w:val="00FA25FC"/>
    <w:rsid w:val="00FA3296"/>
    <w:rsid w:val="00FA6744"/>
    <w:rsid w:val="00FB0131"/>
    <w:rsid w:val="00FB511B"/>
    <w:rsid w:val="00FC2C49"/>
    <w:rsid w:val="00FC39E9"/>
    <w:rsid w:val="00FC40CE"/>
    <w:rsid w:val="00FC508E"/>
    <w:rsid w:val="00FC634C"/>
    <w:rsid w:val="00FD3C85"/>
    <w:rsid w:val="00FD5B13"/>
    <w:rsid w:val="00FE042D"/>
    <w:rsid w:val="00FE2083"/>
    <w:rsid w:val="00FE661A"/>
    <w:rsid w:val="00FE7676"/>
    <w:rsid w:val="00FE7BC5"/>
    <w:rsid w:val="00FE7CAF"/>
    <w:rsid w:val="00FF1D88"/>
    <w:rsid w:val="00FF3543"/>
    <w:rsid w:val="00FF684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B54A"/>
  <w15:docId w15:val="{E7A41323-5E6B-47A1-89F4-9FA94F1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2888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88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288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2888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2888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2888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adresse">
    <w:name w:val="Returadresse"/>
    <w:basedOn w:val="Normal"/>
    <w:qFormat/>
    <w:rsid w:val="00D45F0A"/>
    <w:pPr>
      <w:framePr w:wrap="around" w:vAnchor="page" w:hAnchor="page" w:x="1305" w:y="1929"/>
      <w:spacing w:line="240" w:lineRule="auto"/>
      <w:suppressOverlap/>
    </w:pPr>
    <w:rPr>
      <w:sz w:val="16"/>
      <w:szCs w:val="16"/>
    </w:r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Modtager">
    <w:name w:val="Modtager"/>
    <w:basedOn w:val="Normal"/>
    <w:qFormat/>
    <w:rsid w:val="00902CB6"/>
    <w:pPr>
      <w:framePr w:wrap="around" w:vAnchor="page" w:hAnchor="page" w:x="1305" w:y="1759"/>
      <w:suppressOverlap/>
    </w:pPr>
  </w:style>
  <w:style w:type="paragraph" w:customStyle="1" w:styleId="Brevoverskrift">
    <w:name w:val="Brevoverskrift"/>
    <w:basedOn w:val="Normal"/>
    <w:next w:val="Normal"/>
    <w:rsid w:val="00992470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3B2888"/>
    <w:pPr>
      <w:ind w:left="720"/>
      <w:contextualSpacing/>
    </w:pPr>
  </w:style>
  <w:style w:type="paragraph" w:customStyle="1" w:styleId="AfsenderAfdeling">
    <w:name w:val="AfsenderAfdeling"/>
    <w:basedOn w:val="Afsender"/>
    <w:rsid w:val="00AC5E11"/>
    <w:pPr>
      <w:framePr w:wrap="auto" w:vAnchor="margin" w:hAnchor="text" w:xAlign="left" w:yAlign="inline"/>
      <w:spacing w:line="260" w:lineRule="atLeast"/>
      <w:suppressOverlap w:val="0"/>
    </w:pPr>
    <w:rPr>
      <w:b/>
      <w:caps/>
      <w:sz w:val="22"/>
    </w:rPr>
  </w:style>
  <w:style w:type="paragraph" w:customStyle="1" w:styleId="AfsenderFed">
    <w:name w:val="AfsenderFed"/>
    <w:basedOn w:val="Afsender"/>
    <w:next w:val="Afsender"/>
    <w:rsid w:val="00AC5E11"/>
    <w:pPr>
      <w:framePr w:wrap="auto" w:vAnchor="margin" w:hAnchor="text" w:xAlign="left" w:yAlign="inline"/>
      <w:suppressOverlap w:val="0"/>
    </w:pPr>
    <w:rPr>
      <w:b/>
    </w:rPr>
  </w:style>
  <w:style w:type="paragraph" w:customStyle="1" w:styleId="ModtagerNavn">
    <w:name w:val="ModtagerNavn"/>
    <w:basedOn w:val="Modtager"/>
    <w:rsid w:val="00AC5E11"/>
    <w:pPr>
      <w:framePr w:wrap="auto" w:vAnchor="margin" w:hAnchor="text" w:xAlign="left" w:yAlign="inline"/>
      <w:suppressOverlap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MTM\MTM%20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19073276" gbs:joinex="[JOINEX=[ToRole] {!OJEX!}=6]" gbs:removeContentControl="0">Navn</gbs:ToActivityContactJOINEX.Name>
  <gbs:ToActivityContactJOINEX.Name2 gbs:loadFromGrowBusiness="OnProduce" gbs:saveInGrowBusiness="False" gbs:connected="true" gbs:recno="" gbs:entity="" gbs:datatype="string" gbs:key="27221601" gbs:joinex="[JOINEX=[ToRole] {!OJEX!}=6]" gbs:removeContentControl="0">Attention</gbs:ToActivityContactJOINEX.Name2>
  <gbs:ToActivityContactJOINEX.ToAddress.Country.Description gbs:loadFromGrowBusiness="OnProduce" gbs:saveInGrowBusiness="False" gbs:connected="true" gbs:recno="" gbs:entity="" gbs:datatype="string" gbs:key="25090924" gbs:joinex="[JOINEX=[ToRole] {!OJEX!}=6]" gbs:removeContentControl="0">Land</gbs:ToActivityContactJOINEX.ToAddress.Country.Description>
  <gbs:ToActivityContactJOINEX.Referencenumber gbs:loadFromGrowBusiness="OnProduce" gbs:saveInGrowBusiness="False" gbs:connected="true" gbs:recno="" gbs:entity="" gbs:datatype="string" gbs:key="22625048" gbs:joinex="[JOINEX=[ToRole] {!OJEX!}=6]" gbs:removeContentControl="0">CPR/CVR nr.</gbs:ToActivityContactJOINEX.Referencenumber>
  <gbs:ToActivityContactJOINEX.Address gbs:loadFromGrowBusiness="OnProduce" gbs:saveInGrowBusiness="False" gbs:connected="true" gbs:recno="" gbs:entity="" gbs:datatype="string" gbs:key="19073277" gbs:joinex="[JOINEX=[ToRole] {!OJEX!}=6]" gbs:removeContentControl="0">Adresse</gbs:ToActivityContactJOINEX.Address>
  <gbs:ToActivityContactJOINEX.ZipPlace gbs:loadFromGrowBusiness="OnProduce" gbs:saveInGrowBusiness="False" gbs:connected="true" gbs:recno="" gbs:entity="" gbs:datatype="string" gbs:key="19073279" gbs:joinex="[JOINEX=[ToRole] {!OJEX!}=6]" gbs:removeContentControl="0">By</gbs:ToActivityContactJOINEX.ZipPlace>
  <gbs:ToActivityContactJOINEX.ZipCode gbs:loadFromGrowBusiness="OnProduce" gbs:saveInGrowBusiness="False" gbs:connected="true" gbs:recno="" gbs:entity="" gbs:datatype="string" gbs:key="19073278" gbs:joinex="[JOINEX=[ToRole] {!OJEX!}=6]" gbs:removeContentControl="0">Postnr.</gbs:ToActivityContactJOINEX.ZipCode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7" ma:contentTypeDescription="Opret et nyt dokument." ma:contentTypeScope="" ma:versionID="42afa5fc1c2f999ba57054bfcd0f3ca5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856827c847eee9bf5f53eba544e982b7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1c367d-de7d-44de-bf53-021add8f9b3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B804E-D29F-4759-9E87-F1E5AE5953A2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B2E91ECF-0AEF-4C0B-A090-29C7F6C0F5F8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79A8E6B-BCA0-40E7-8EA8-23306038E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F0BE7-6CD3-40B9-82D1-E5C00427D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MTM Brev</Template>
  <TotalTime>3</TotalTime>
  <Pages>5</Pages>
  <Words>1114</Words>
  <Characters>6756</Characters>
  <Application>Microsoft Office Word</Application>
  <DocSecurity>0</DocSecurity>
  <Lines>204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MTM Brev</vt:lpstr>
      <vt:lpstr/>
    </vt:vector>
  </TitlesOfParts>
  <Company>Aarhus Kommune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MTM Brev</dc:title>
  <dc:creator>Michael Seest Dumstrei</dc:creator>
  <cp:lastModifiedBy>Joshua Krogager</cp:lastModifiedBy>
  <cp:revision>2</cp:revision>
  <cp:lastPrinted>2023-11-29T11:06:00Z</cp:lastPrinted>
  <dcterms:created xsi:type="dcterms:W3CDTF">2025-02-19T08:25:00Z</dcterms:created>
  <dcterms:modified xsi:type="dcterms:W3CDTF">2025-02-19T08:25:00Z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MediaServiceImageTags">
    <vt:lpwstr/>
  </property>
</Properties>
</file>