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2498" w:right="0" w:firstLine="0"/>
        <w:jc w:val="left"/>
        <w:rPr>
          <w:b/>
          <w:sz w:val="32"/>
        </w:rPr>
      </w:pPr>
      <w:r>
        <w:rPr>
          <w:b/>
          <w:sz w:val="32"/>
        </w:rPr>
        <w:t>Henvendelsesskema til Børnehus Midt</w:t>
      </w: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7041"/>
      </w:tblGrid>
      <w:tr>
        <w:trPr>
          <w:trHeight w:val="508" w:hRule="atLeast"/>
        </w:trPr>
        <w:tc>
          <w:tcPr>
            <w:tcW w:w="9857" w:type="dxa"/>
            <w:gridSpan w:val="2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Oplysninger om handlekommune</w:t>
            </w:r>
          </w:p>
        </w:tc>
      </w:tr>
      <w:tr>
        <w:trPr>
          <w:trHeight w:val="1019" w:hRule="atLeast"/>
        </w:trPr>
        <w:tc>
          <w:tcPr>
            <w:tcW w:w="281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Handlekommune: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81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Betalingskommune: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81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Afdeling: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81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Adresse: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81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Kontaktperson: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81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Stilling: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1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Tlf.: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1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7060"/>
      </w:tblGrid>
      <w:tr>
        <w:trPr>
          <w:trHeight w:val="508" w:hRule="atLeast"/>
        </w:trPr>
        <w:tc>
          <w:tcPr>
            <w:tcW w:w="9856" w:type="dxa"/>
            <w:gridSpan w:val="2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Oplysninger om barnet/den unge</w:t>
            </w:r>
          </w:p>
        </w:tc>
      </w:tr>
      <w:tr>
        <w:trPr>
          <w:trHeight w:val="1019" w:hRule="atLeast"/>
        </w:trPr>
        <w:tc>
          <w:tcPr>
            <w:tcW w:w="279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Navn: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79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Cpr.nr.: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79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Adresse: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6" w:hRule="atLeast"/>
        </w:trPr>
        <w:tc>
          <w:tcPr>
            <w:tcW w:w="2796" w:type="dxa"/>
          </w:tcPr>
          <w:p>
            <w:pPr>
              <w:pStyle w:val="TableParagraph"/>
              <w:spacing w:line="453" w:lineRule="auto"/>
              <w:ind w:left="107" w:right="1192"/>
              <w:rPr>
                <w:sz w:val="22"/>
              </w:rPr>
            </w:pPr>
            <w:r>
              <w:rPr>
                <w:sz w:val="22"/>
              </w:rPr>
              <w:t>Kontaktperson: Skole/dagtilbud: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1003" w:top="1580" w:bottom="1200" w:left="900" w:right="900"/>
          <w:pgNumType w:start="1"/>
        </w:sectPr>
      </w:pPr>
    </w:p>
    <w:p>
      <w:pPr>
        <w:pStyle w:val="BodyText"/>
        <w:spacing w:before="3"/>
        <w:rPr>
          <w:rFonts w:ascii="Times New Roman"/>
          <w:b w:val="0"/>
          <w:sz w:val="5"/>
        </w:rPr>
      </w:pPr>
    </w:p>
    <w:p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93.3pt;height:205.05pt;mso-position-horizontal-relative:char;mso-position-vertical-relative:line" coordorigin="0,0" coordsize="9866,4101">
            <v:line style="position:absolute" from="62,10" to="62,1028" stroked="true" strokeweight="5.04pt" strokecolor="#b8cce3">
              <v:stroke dashstyle="solid"/>
            </v:line>
            <v:line style="position:absolute" from="9805,10" to="9805,1028" stroked="true" strokeweight="5.16pt" strokecolor="#b8cce3">
              <v:stroke dashstyle="solid"/>
            </v:line>
            <v:rect style="position:absolute;left:112;top:9;width:9641;height:510" filled="true" fillcolor="#b8cce3" stroked="false">
              <v:fill type="solid"/>
            </v:rect>
            <v:rect style="position:absolute;left:112;top:518;width:9641;height:509" filled="true" fillcolor="#b8cce3" stroked="false">
              <v:fill type="solid"/>
            </v:rect>
            <v:line style="position:absolute" from="10,1032" to="9856,1032" stroked="true" strokeweight=".48pt" strokecolor="#000000">
              <v:stroke dashstyle="solid"/>
            </v:line>
            <v:line style="position:absolute" from="5,0" to="5,4100" stroked="true" strokeweight=".48pt" strokecolor="#000000">
              <v:stroke dashstyle="solid"/>
            </v:line>
            <v:line style="position:absolute" from="10,4095" to="9856,4095" stroked="true" strokeweight=".48001pt" strokecolor="#000000">
              <v:stroke dashstyle="solid"/>
            </v:line>
            <v:line style="position:absolute" from="9861,0" to="9861,4100" stroked="true" strokeweight=".48004pt" strokecolor="#000000">
              <v:stroke dashstyle="solid"/>
            </v:line>
            <v:shape style="position:absolute;left:4;top:4;width:9857;height:1028" type="#_x0000_t202" filled="true" fillcolor="#b8cce3" stroked="true" strokeweight=".48004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Baggrund for at sagen sendes i børnehus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Hvilke hændelser har ført til beslutningen?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5"/>
        </w:rPr>
      </w:pPr>
      <w:r>
        <w:rPr/>
        <w:pict>
          <v:group style="position:absolute;margin-left:50.999981pt;margin-top:12.58621pt;width:493.3pt;height:179.7pt;mso-position-horizontal-relative:page;mso-position-vertical-relative:paragraph;z-index:1096;mso-wrap-distance-left:0;mso-wrap-distance-right:0" coordorigin="1020,252" coordsize="9866,3594">
            <v:line style="position:absolute" from="1082,264" to="1082,773" stroked="true" strokeweight="5.04pt" strokecolor="#b8cce3">
              <v:stroke dashstyle="solid"/>
            </v:line>
            <v:line style="position:absolute" from="10825,264" to="10825,773" stroked="true" strokeweight="5.16pt" strokecolor="#b8cce3">
              <v:stroke dashstyle="solid"/>
            </v:line>
            <v:rect style="position:absolute;left:1132;top:263;width:9641;height:509" filled="true" fillcolor="#b8cce3" stroked="false">
              <v:fill type="solid"/>
            </v:rect>
            <v:line style="position:absolute" from="1030,777" to="10876,777" stroked="true" strokeweight=".48001pt" strokecolor="#000000">
              <v:stroke dashstyle="solid"/>
            </v:line>
            <v:line style="position:absolute" from="1025,252" to="1025,3845" stroked="true" strokeweight=".48pt" strokecolor="#000000">
              <v:stroke dashstyle="solid"/>
            </v:line>
            <v:line style="position:absolute" from="1030,3840" to="10876,3840" stroked="true" strokeweight=".48001pt" strokecolor="#000000">
              <v:stroke dashstyle="solid"/>
            </v:line>
            <v:line style="position:absolute" from="10881,252" to="10881,3845" stroked="true" strokeweight=".48004pt" strokecolor="#000000">
              <v:stroke dashstyle="solid"/>
            </v:line>
            <v:shape style="position:absolute;left:1024;top:256;width:9857;height:521" type="#_x0000_t202" filled="true" fillcolor="#b8cce3" stroked="true" strokeweight=".48004pt" strokecolor="#000000">
              <v:textbox inset="0,0,0,0">
                <w:txbxContent>
                  <w:p>
                    <w:pPr>
                      <w:spacing w:before="1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Foreligger der underretninger om barnet? (beskriv hvilke og fra hvem de er sendt)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group style="position:absolute;margin-left:50.999981pt;margin-top:12.240967pt;width:493.3pt;height:195.05pt;mso-position-horizontal-relative:page;mso-position-vertical-relative:paragraph;z-index:1144;mso-wrap-distance-left:0;mso-wrap-distance-right:0" coordorigin="1020,245" coordsize="9866,3901">
            <v:line style="position:absolute" from="1082,254" to="1082,1582" stroked="true" strokeweight="5.04pt" strokecolor="#b8cce3">
              <v:stroke dashstyle="solid"/>
            </v:line>
            <v:line style="position:absolute" from="10825,254" to="10825,1582" stroked="true" strokeweight="5.16pt" strokecolor="#b8cce3">
              <v:stroke dashstyle="solid"/>
            </v:line>
            <v:rect style="position:absolute;left:1132;top:254;width:9641;height:509" filled="true" fillcolor="#b8cce3" stroked="false">
              <v:fill type="solid"/>
            </v:rect>
            <v:rect style="position:absolute;left:1132;top:763;width:9641;height:310" filled="true" fillcolor="#b8cce3" stroked="false">
              <v:fill type="solid"/>
            </v:rect>
            <v:rect style="position:absolute;left:1132;top:1072;width:9641;height:509" filled="true" fillcolor="#b8cce3" stroked="false">
              <v:fill type="solid"/>
            </v:rect>
            <v:line style="position:absolute" from="1030,1586" to="10876,1586" stroked="true" strokeweight=".48004pt" strokecolor="#000000">
              <v:stroke dashstyle="solid"/>
            </v:line>
            <v:line style="position:absolute" from="1025,245" to="1025,4136" stroked="true" strokeweight=".48pt" strokecolor="#000000">
              <v:stroke dashstyle="solid"/>
            </v:line>
            <v:rect style="position:absolute;left:1020;top:4135;width:10;height:10" filled="true" fillcolor="#000000" stroked="false">
              <v:fill type="solid"/>
            </v:rect>
            <v:rect style="position:absolute;left:1020;top:4135;width:10;height:10" filled="true" fillcolor="#000000" stroked="false">
              <v:fill type="solid"/>
            </v:rect>
            <v:line style="position:absolute" from="1030,4141" to="10876,4141" stroked="true" strokeweight=".47998pt" strokecolor="#000000">
              <v:stroke dashstyle="solid"/>
            </v:line>
            <v:line style="position:absolute" from="10881,245" to="10881,4136" stroked="true" strokeweight=".48004pt" strokecolor="#000000">
              <v:stroke dashstyle="solid"/>
            </v:line>
            <v:rect style="position:absolute;left:10876;top:4135;width:10;height:10" filled="true" fillcolor="#000000" stroked="false">
              <v:fill type="solid"/>
            </v:rect>
            <v:rect style="position:absolute;left:10876;top:4135;width:10;height:10" filled="true" fillcolor="#000000" stroked="false">
              <v:fill type="solid"/>
            </v:rect>
            <v:shape style="position:absolute;left:1024;top:249;width:9857;height:1337" type="#_x0000_t202" filled="true" fillcolor="#b8cce3" stroked="true" strokeweight=".48004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Tværsektorielle oplysninger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78" w:lineRule="auto" w:before="1"/>
                      <w:ind w:left="103" w:right="19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Politianmeldelse/afhøring eller anden kontakt med politiet, undersøgt på hospital eller anden kontakt med sygehusvæsnet. Navn, arbejdsplads/afdeling og tlf. på relevante professionelle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4"/>
        </w:rPr>
        <w:sectPr>
          <w:pgSz w:w="11910" w:h="16840"/>
          <w:pgMar w:header="0" w:footer="1003" w:top="1580" w:bottom="1200" w:left="900" w:right="900"/>
        </w:sectPr>
      </w:pPr>
    </w:p>
    <w:p>
      <w:pPr>
        <w:pStyle w:val="BodyText"/>
        <w:spacing w:before="11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3502"/>
        <w:gridCol w:w="3504"/>
      </w:tblGrid>
      <w:tr>
        <w:trPr>
          <w:trHeight w:val="508" w:hRule="atLeast"/>
        </w:trPr>
        <w:tc>
          <w:tcPr>
            <w:tcW w:w="9855" w:type="dxa"/>
            <w:gridSpan w:val="3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Oplysninger om forældremyndighedsindehaver(e)</w:t>
            </w:r>
          </w:p>
        </w:tc>
      </w:tr>
      <w:tr>
        <w:trPr>
          <w:trHeight w:val="817" w:hRule="atLeast"/>
        </w:trPr>
        <w:tc>
          <w:tcPr>
            <w:tcW w:w="2849" w:type="dxa"/>
          </w:tcPr>
          <w:p>
            <w:pPr>
              <w:pStyle w:val="TableParagraph"/>
              <w:spacing w:line="278" w:lineRule="auto"/>
              <w:ind w:left="107" w:right="741"/>
              <w:rPr>
                <w:sz w:val="22"/>
              </w:rPr>
            </w:pPr>
            <w:r>
              <w:rPr>
                <w:sz w:val="22"/>
              </w:rPr>
              <w:t>Forældremyndigheds- indehaver:</w:t>
            </w:r>
          </w:p>
        </w:tc>
        <w:tc>
          <w:tcPr>
            <w:tcW w:w="350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04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>
        <w:trPr>
          <w:trHeight w:val="1017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Navn: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Cpr.nr.: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Stilling: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84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Adresse: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Tlf.: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Evt. e-mail: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855" w:type="dxa"/>
            <w:gridSpan w:val="3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Evt. forælder uden forældremyndighed</w:t>
            </w:r>
          </w:p>
        </w:tc>
      </w:tr>
      <w:tr>
        <w:trPr>
          <w:trHeight w:val="1017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Navn:</w:t>
            </w:r>
          </w:p>
        </w:tc>
        <w:tc>
          <w:tcPr>
            <w:tcW w:w="350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04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>
        <w:trPr>
          <w:trHeight w:val="508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Cpr.nr.: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2849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Stilling: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Adresse: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Tlf.: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Evt. e-mail: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pict>
          <v:group style="position:absolute;margin-left:50.999981pt;margin-top:13.940936pt;width:493.3pt;height:118.85pt;mso-position-horizontal-relative:page;mso-position-vertical-relative:paragraph;z-index:1192;mso-wrap-distance-left:0;mso-wrap-distance-right:0" coordorigin="1020,279" coordsize="9866,2377">
            <v:line style="position:absolute" from="1082,291" to="1082,1616" stroked="true" strokeweight="5.04pt" strokecolor="#b8cce3">
              <v:stroke dashstyle="solid"/>
            </v:line>
            <v:line style="position:absolute" from="10825,291" to="10825,1616" stroked="true" strokeweight="5.16pt" strokecolor="#b8cce3">
              <v:stroke dashstyle="solid"/>
            </v:line>
            <v:rect style="position:absolute;left:1132;top:290;width:9641;height:509" filled="true" fillcolor="#b8cce3" stroked="false">
              <v:fill type="solid"/>
            </v:rect>
            <v:rect style="position:absolute;left:1132;top:799;width:9641;height:308" filled="true" fillcolor="#b8cce3" stroked="false">
              <v:fill type="solid"/>
            </v:rect>
            <v:rect style="position:absolute;left:1132;top:1106;width:9641;height:510" filled="true" fillcolor="#b8cce3" stroked="false">
              <v:fill type="solid"/>
            </v:rect>
            <v:line style="position:absolute" from="1030,1621" to="10876,1621" stroked="true" strokeweight=".47998pt" strokecolor="#000000">
              <v:stroke dashstyle="solid"/>
            </v:line>
            <v:line style="position:absolute" from="1025,279" to="1025,2655" stroked="true" strokeweight=".48pt" strokecolor="#000000">
              <v:stroke dashstyle="solid"/>
            </v:line>
            <v:line style="position:absolute" from="1030,2651" to="10876,2651" stroked="true" strokeweight=".48004pt" strokecolor="#000000">
              <v:stroke dashstyle="solid"/>
            </v:line>
            <v:line style="position:absolute" from="10881,279" to="10881,2655" stroked="true" strokeweight=".48004pt" strokecolor="#000000">
              <v:stroke dashstyle="solid"/>
            </v:line>
            <v:shape style="position:absolute;left:1024;top:283;width:9857;height:1338" type="#_x0000_t202" filled="true" fillcolor="#b8cce3" stroked="true" strokeweight=".48004pt" strokecolor="#000000">
              <v:textbox inset="0,0,0,0">
                <w:txbxContent>
                  <w:p>
                    <w:pPr>
                      <w:spacing w:before="1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Øvrige børn i familien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78" w:lineRule="auto" w:before="0"/>
                      <w:ind w:left="103" w:right="27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Navn, cpr.nr., adresse, helsøskende/halvsøskende/stedsøskende. Oplys gerne hvilke søskende, barnet bor sammen med.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1003" w:top="1580" w:bottom="1200" w:left="900" w:right="900"/>
        </w:sectPr>
      </w:pPr>
    </w:p>
    <w:p>
      <w:pPr>
        <w:pStyle w:val="BodyText"/>
        <w:spacing w:before="6"/>
        <w:rPr>
          <w:rFonts w:ascii="Times New Roman"/>
          <w:b w:val="0"/>
          <w:sz w:val="8"/>
        </w:rPr>
      </w:pPr>
    </w:p>
    <w:p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93.3pt;height:77.3pt;mso-position-horizontal-relative:char;mso-position-vertical-relative:line" coordorigin="0,0" coordsize="9866,1546">
            <v:line style="position:absolute" from="10,5" to="9856,5" stroked="true" strokeweight=".48pt" strokecolor="#000000">
              <v:stroke dashstyle="solid"/>
            </v:line>
            <v:line style="position:absolute" from="5,0" to="5,1546" stroked="true" strokeweight=".48pt" strokecolor="#000000">
              <v:stroke dashstyle="solid"/>
            </v:line>
            <v:line style="position:absolute" from="10,1541" to="9856,1541" stroked="true" strokeweight=".48pt" strokecolor="#000000">
              <v:stroke dashstyle="solid"/>
            </v:line>
            <v:line style="position:absolute" from="9861,0" to="9861,1546" stroked="true" strokeweight=".48004pt" strokecolor="#000000">
              <v:stroke dashstyle="solid"/>
            </v:lin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group style="position:absolute;margin-left:50.999981pt;margin-top:12.231387pt;width:493.3pt;height:179.7pt;mso-position-horizontal-relative:page;mso-position-vertical-relative:paragraph;z-index:1264;mso-wrap-distance-left:0;mso-wrap-distance-right:0" coordorigin="1020,245" coordsize="9866,3594">
            <v:line style="position:absolute" from="1082,254" to="1082,1272" stroked="true" strokeweight="5.04pt" strokecolor="#b8cce3">
              <v:stroke dashstyle="solid"/>
            </v:line>
            <v:line style="position:absolute" from="10825,254" to="10825,1272" stroked="true" strokeweight="5.16pt" strokecolor="#b8cce3">
              <v:stroke dashstyle="solid"/>
            </v:line>
            <v:rect style="position:absolute;left:1132;top:254;width:9641;height:509" filled="true" fillcolor="#b8cce3" stroked="false">
              <v:fill type="solid"/>
            </v:rect>
            <v:rect style="position:absolute;left:1132;top:763;width:9641;height:509" filled="true" fillcolor="#b8cce3" stroked="false">
              <v:fill type="solid"/>
            </v:rect>
            <v:line style="position:absolute" from="1030,1277" to="10876,1277" stroked="true" strokeweight=".48pt" strokecolor="#000000">
              <v:stroke dashstyle="solid"/>
            </v:line>
            <v:line style="position:absolute" from="1025,245" to="1025,3838" stroked="true" strokeweight=".48pt" strokecolor="#000000">
              <v:stroke dashstyle="solid"/>
            </v:line>
            <v:line style="position:absolute" from="1030,3833" to="10876,3833" stroked="true" strokeweight=".48001pt" strokecolor="#000000">
              <v:stroke dashstyle="solid"/>
            </v:line>
            <v:line style="position:absolute" from="10881,245" to="10881,3838" stroked="true" strokeweight=".48004pt" strokecolor="#000000">
              <v:stroke dashstyle="solid"/>
            </v:line>
            <v:shape style="position:absolute;left:1024;top:249;width:9857;height:1028" type="#_x0000_t202" filled="true" fillcolor="#b8cce3" stroked="true" strokeweight=".48004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Har kommunen iværksat foranstaltninger i forhold til barnet?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Beskriv hvilke foranstaltninger? Evt. navn, adresse, tlf. på relevante professionelle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group style="position:absolute;margin-left:50.999981pt;margin-top:12.240967pt;width:493.3pt;height:195.05pt;mso-position-horizontal-relative:page;mso-position-vertical-relative:paragraph;z-index:1312;mso-wrap-distance-left:0;mso-wrap-distance-right:0" coordorigin="1020,245" coordsize="9866,3901">
            <v:line style="position:absolute" from="1082,254" to="1082,1582" stroked="true" strokeweight="5.04pt" strokecolor="#b8cce3">
              <v:stroke dashstyle="solid"/>
            </v:line>
            <v:line style="position:absolute" from="10825,254" to="10825,1582" stroked="true" strokeweight="5.16pt" strokecolor="#b8cce3">
              <v:stroke dashstyle="solid"/>
            </v:line>
            <v:rect style="position:absolute;left:1132;top:254;width:9641;height:509" filled="true" fillcolor="#b8cce3" stroked="false">
              <v:fill type="solid"/>
            </v:rect>
            <v:rect style="position:absolute;left:1132;top:763;width:9641;height:310" filled="true" fillcolor="#b8cce3" stroked="false">
              <v:fill type="solid"/>
            </v:rect>
            <v:rect style="position:absolute;left:1132;top:1072;width:9641;height:509" filled="true" fillcolor="#b8cce3" stroked="false">
              <v:fill type="solid"/>
            </v:rect>
            <v:line style="position:absolute" from="1030,1586" to="10876,1586" stroked="true" strokeweight=".48001pt" strokecolor="#000000">
              <v:stroke dashstyle="solid"/>
            </v:line>
            <v:line style="position:absolute" from="1025,245" to="1025,4145" stroked="true" strokeweight=".48pt" strokecolor="#000000">
              <v:stroke dashstyle="solid"/>
            </v:line>
            <v:line style="position:absolute" from="1030,4140" to="10876,4140" stroked="true" strokeweight=".48004pt" strokecolor="#000000">
              <v:stroke dashstyle="solid"/>
            </v:line>
            <v:line style="position:absolute" from="10881,245" to="10881,4145" stroked="true" strokeweight=".48004pt" strokecolor="#000000">
              <v:stroke dashstyle="solid"/>
            </v:line>
            <v:shape style="position:absolute;left:1024;top:249;width:9857;height:1337" type="#_x0000_t202" filled="true" fillcolor="#b8cce3" stroked="true" strokeweight=".48004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Øvrige relevante oplysninger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78" w:lineRule="auto" w:before="1"/>
                      <w:ind w:left="103" w:right="46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Evt. stillede diagnoser vedr. de enkelte familiemedlemmer eller andre problemstillinger hos barnet eller familien med relevans for det formodede overgreb. Andet?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0"/>
        </w:rPr>
      </w:pPr>
    </w:p>
    <w:p>
      <w:pPr>
        <w:pStyle w:val="BodyText"/>
        <w:spacing w:line="456" w:lineRule="auto" w:before="57"/>
        <w:ind w:left="232" w:right="3026"/>
      </w:pPr>
      <w:r>
        <w:rPr/>
        <w:t>Følgende relevante dokumenter/sagsakter er vedlagt henvisningsskemaet: 1.</w:t>
      </w:r>
    </w:p>
    <w:p>
      <w:pPr>
        <w:pStyle w:val="BodyText"/>
        <w:spacing w:line="266" w:lineRule="exact"/>
        <w:ind w:left="232"/>
      </w:pPr>
      <w:r>
        <w:rPr/>
        <w:t>2.</w:t>
      </w: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ind w:left="232"/>
      </w:pPr>
      <w:r>
        <w:rPr/>
        <w:t>3.</w:t>
      </w: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ind w:left="232"/>
      </w:pPr>
      <w:r>
        <w:rPr>
          <w:w w:val="100"/>
        </w:rPr>
        <w:t>…</w:t>
      </w:r>
    </w:p>
    <w:sectPr>
      <w:pgSz w:w="11910" w:h="16840"/>
      <w:pgMar w:header="0" w:footer="1003" w:top="1580" w:bottom="12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0015pt;margin-top:780.776001pt;width:9.6pt;height:13.05pt;mso-position-horizontal-relative:page;mso-position-vertical-relative:page;z-index:-1014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we76</dc:creator>
  <dcterms:created xsi:type="dcterms:W3CDTF">2018-05-25T07:40:41Z</dcterms:created>
  <dcterms:modified xsi:type="dcterms:W3CDTF">2018-05-25T07:40:41Z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2018-05-25T00:00:00Z</vt:filetime>
  </property>
</Properties>
</file>