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95010" w14:textId="3B780F8B" w:rsidR="008A52A8" w:rsidRPr="00FE1615" w:rsidRDefault="008A52A8" w:rsidP="2439FCF5">
      <w:pPr>
        <w:spacing w:line="240" w:lineRule="auto"/>
        <w:ind w:left="-1701"/>
      </w:pPr>
    </w:p>
    <w:p w14:paraId="3B80669E" w14:textId="165FD425" w:rsidR="002041B2" w:rsidRPr="00FE1615" w:rsidRDefault="002041B2" w:rsidP="2439FCF5">
      <w:pPr>
        <w:spacing w:line="240" w:lineRule="auto"/>
        <w:ind w:left="-1701"/>
      </w:pPr>
      <w:r w:rsidRPr="00FE1615">
        <w:t>Følgende farvekodning anvendes i teksten</w:t>
      </w:r>
    </w:p>
    <w:tbl>
      <w:tblPr>
        <w:tblStyle w:val="Tabel-Gitter"/>
        <w:tblW w:w="0" w:type="auto"/>
        <w:tblInd w:w="-1701" w:type="dxa"/>
        <w:tblLook w:val="04A0" w:firstRow="1" w:lastRow="0" w:firstColumn="1" w:lastColumn="0" w:noHBand="0" w:noVBand="1"/>
      </w:tblPr>
      <w:tblGrid>
        <w:gridCol w:w="2689"/>
        <w:gridCol w:w="5953"/>
      </w:tblGrid>
      <w:tr w:rsidR="008C3070" w:rsidRPr="00FE1615" w14:paraId="40DA2771" w14:textId="77777777" w:rsidTr="005E5830">
        <w:tc>
          <w:tcPr>
            <w:tcW w:w="2689" w:type="dxa"/>
          </w:tcPr>
          <w:p w14:paraId="49A45A47" w14:textId="41E5D583" w:rsidR="008C3070" w:rsidRPr="00FE1615" w:rsidRDefault="002041B2" w:rsidP="2439FCF5">
            <w:pPr>
              <w:spacing w:line="240" w:lineRule="auto"/>
            </w:pPr>
            <w:r w:rsidRPr="00FE1615">
              <w:rPr>
                <w:highlight w:val="yellow"/>
              </w:rPr>
              <w:t xml:space="preserve">Tekst markeret med </w:t>
            </w:r>
            <w:r w:rsidR="0036139B" w:rsidRPr="00FE1615">
              <w:rPr>
                <w:highlight w:val="yellow"/>
              </w:rPr>
              <w:t>gul</w:t>
            </w:r>
          </w:p>
        </w:tc>
        <w:tc>
          <w:tcPr>
            <w:tcW w:w="5953" w:type="dxa"/>
          </w:tcPr>
          <w:p w14:paraId="4128448A" w14:textId="7B139315" w:rsidR="008C3070" w:rsidRPr="00FE1615" w:rsidRDefault="0036139B" w:rsidP="2439FCF5">
            <w:pPr>
              <w:spacing w:line="240" w:lineRule="auto"/>
            </w:pPr>
            <w:r w:rsidRPr="00FE1615">
              <w:t>Tekst der skal udfyl</w:t>
            </w:r>
            <w:r w:rsidR="008F759D" w:rsidRPr="00FE1615">
              <w:t xml:space="preserve">des, af </w:t>
            </w:r>
            <w:r w:rsidR="005E5830" w:rsidRPr="00FE1615">
              <w:t>den projekterende</w:t>
            </w:r>
            <w:r w:rsidR="00B42392">
              <w:t xml:space="preserve"> rådgiver</w:t>
            </w:r>
            <w:r w:rsidR="005E5830" w:rsidRPr="00FE1615">
              <w:t>,</w:t>
            </w:r>
            <w:r w:rsidR="008F759D" w:rsidRPr="00FE1615">
              <w:t xml:space="preserve"> på de specifikke projekt</w:t>
            </w:r>
          </w:p>
        </w:tc>
      </w:tr>
      <w:tr w:rsidR="008C3070" w:rsidRPr="00FE1615" w14:paraId="2BD817E8" w14:textId="77777777" w:rsidTr="005E5830">
        <w:tc>
          <w:tcPr>
            <w:tcW w:w="2689" w:type="dxa"/>
          </w:tcPr>
          <w:p w14:paraId="0C27F491" w14:textId="2B70A420" w:rsidR="008C3070" w:rsidRPr="00FE1615" w:rsidRDefault="005E5830" w:rsidP="2439FCF5">
            <w:pPr>
              <w:spacing w:line="240" w:lineRule="auto"/>
            </w:pPr>
            <w:r w:rsidRPr="00FE1615">
              <w:rPr>
                <w:color w:val="FF0000"/>
                <w:highlight w:val="lightGray"/>
              </w:rPr>
              <w:t>Rød</w:t>
            </w:r>
            <w:r w:rsidR="007855F6" w:rsidRPr="00FE1615">
              <w:rPr>
                <w:color w:val="FF0000"/>
                <w:highlight w:val="lightGray"/>
              </w:rPr>
              <w:t xml:space="preserve"> tekst</w:t>
            </w:r>
            <w:r w:rsidR="00116019" w:rsidRPr="00FE1615">
              <w:rPr>
                <w:color w:val="FF0000"/>
                <w:highlight w:val="lightGray"/>
              </w:rPr>
              <w:t xml:space="preserve"> på grå baggrund</w:t>
            </w:r>
          </w:p>
        </w:tc>
        <w:tc>
          <w:tcPr>
            <w:tcW w:w="5953" w:type="dxa"/>
          </w:tcPr>
          <w:p w14:paraId="73DE2255" w14:textId="471D14F1" w:rsidR="008C3070" w:rsidRPr="00FE1615" w:rsidRDefault="00116019" w:rsidP="2439FCF5">
            <w:pPr>
              <w:spacing w:line="240" w:lineRule="auto"/>
            </w:pPr>
            <w:r w:rsidRPr="00FE1615">
              <w:t xml:space="preserve">Vejledning fra </w:t>
            </w:r>
            <w:r w:rsidR="001039C1" w:rsidRPr="00FE1615">
              <w:t>Aarhus kommune til den projekterende</w:t>
            </w:r>
            <w:r w:rsidR="00FF068F">
              <w:t xml:space="preserve"> rådgiver</w:t>
            </w:r>
            <w:r w:rsidR="00B42392">
              <w:t>.</w:t>
            </w:r>
            <w:r w:rsidR="001039C1" w:rsidRPr="00FE1615">
              <w:t xml:space="preserve"> </w:t>
            </w:r>
            <w:r w:rsidR="00B42392">
              <w:t>Denne tekst</w:t>
            </w:r>
            <w:r w:rsidR="001039C1" w:rsidRPr="00FE1615">
              <w:t xml:space="preserve"> skal slettes når </w:t>
            </w:r>
            <w:r w:rsidR="002B1B81">
              <w:t xml:space="preserve">dette </w:t>
            </w:r>
            <w:r w:rsidR="001039C1" w:rsidRPr="00FE1615">
              <w:t>paradigme er udfyldt</w:t>
            </w:r>
            <w:r w:rsidR="00892C24">
              <w:t xml:space="preserve"> og er ikke gældende for de bydende entreprenører.</w:t>
            </w:r>
          </w:p>
        </w:tc>
      </w:tr>
      <w:tr w:rsidR="008C3070" w:rsidRPr="00892395" w14:paraId="06915D07" w14:textId="77777777" w:rsidTr="005E5830">
        <w:tc>
          <w:tcPr>
            <w:tcW w:w="2689" w:type="dxa"/>
          </w:tcPr>
          <w:p w14:paraId="1C19F108" w14:textId="5C1819A2" w:rsidR="008C3070" w:rsidRPr="00FE1615" w:rsidRDefault="00714BA7" w:rsidP="2439FCF5">
            <w:pPr>
              <w:spacing w:line="240" w:lineRule="auto"/>
            </w:pPr>
            <w:r w:rsidRPr="00FE1615">
              <w:rPr>
                <w:highlight w:val="cyan"/>
              </w:rPr>
              <w:t>Lyseblå baggrund</w:t>
            </w:r>
          </w:p>
        </w:tc>
        <w:tc>
          <w:tcPr>
            <w:tcW w:w="5953" w:type="dxa"/>
          </w:tcPr>
          <w:p w14:paraId="2A4079E7" w14:textId="465E4A47" w:rsidR="008C3070" w:rsidRPr="00FE1615" w:rsidRDefault="001F0C13" w:rsidP="2439FCF5">
            <w:pPr>
              <w:spacing w:line="240" w:lineRule="auto"/>
            </w:pPr>
            <w:r w:rsidRPr="00FE1615">
              <w:t>Tekst Aarhus kommune skal tage stilling til</w:t>
            </w:r>
            <w:r w:rsidR="002B1B81">
              <w:t xml:space="preserve"> enten </w:t>
            </w:r>
            <w:r w:rsidR="00853B4F">
              <w:t>generelt</w:t>
            </w:r>
            <w:r w:rsidR="002B1B81">
              <w:t xml:space="preserve"> eller proje</w:t>
            </w:r>
            <w:r w:rsidR="00853B4F">
              <w:t>k</w:t>
            </w:r>
            <w:r w:rsidR="002B1B81">
              <w:t>tspecifikt</w:t>
            </w:r>
          </w:p>
        </w:tc>
      </w:tr>
      <w:tr w:rsidR="008C3070" w:rsidRPr="00FE1615" w14:paraId="1B4820D0" w14:textId="77777777" w:rsidTr="005E5830">
        <w:tc>
          <w:tcPr>
            <w:tcW w:w="2689" w:type="dxa"/>
          </w:tcPr>
          <w:p w14:paraId="11AA7B4F" w14:textId="77777777" w:rsidR="008C3070" w:rsidRPr="00FE1615" w:rsidRDefault="008C3070" w:rsidP="2439FCF5">
            <w:pPr>
              <w:spacing w:line="240" w:lineRule="auto"/>
            </w:pPr>
          </w:p>
        </w:tc>
        <w:tc>
          <w:tcPr>
            <w:tcW w:w="5953" w:type="dxa"/>
          </w:tcPr>
          <w:p w14:paraId="54494E27" w14:textId="77777777" w:rsidR="008C3070" w:rsidRPr="00FE1615" w:rsidRDefault="008C3070" w:rsidP="2439FCF5">
            <w:pPr>
              <w:spacing w:line="240" w:lineRule="auto"/>
            </w:pPr>
          </w:p>
        </w:tc>
      </w:tr>
    </w:tbl>
    <w:p w14:paraId="08024478" w14:textId="07F9272F" w:rsidR="00DD0318" w:rsidRPr="00FE1615" w:rsidRDefault="00093CD4" w:rsidP="2439FCF5">
      <w:pPr>
        <w:spacing w:line="240" w:lineRule="auto"/>
        <w:ind w:left="-1701"/>
      </w:pPr>
      <w:r w:rsidRPr="00FE1615">
        <w:rPr>
          <w:noProof/>
        </w:rPr>
        <mc:AlternateContent>
          <mc:Choice Requires="wps">
            <w:drawing>
              <wp:anchor distT="0" distB="0" distL="114300" distR="114300" simplePos="0" relativeHeight="251658240" behindDoc="0" locked="0" layoutInCell="1" allowOverlap="1" wp14:anchorId="7D3D63F2" wp14:editId="08DC06E8">
                <wp:simplePos x="0" y="0"/>
                <wp:positionH relativeFrom="column">
                  <wp:posOffset>-1083835</wp:posOffset>
                </wp:positionH>
                <wp:positionV relativeFrom="paragraph">
                  <wp:posOffset>311923</wp:posOffset>
                </wp:positionV>
                <wp:extent cx="5448300" cy="1023620"/>
                <wp:effectExtent l="0" t="0" r="19050" b="24130"/>
                <wp:wrapNone/>
                <wp:docPr id="4" name="Text Box 4"/>
                <wp:cNvGraphicFramePr/>
                <a:graphic xmlns:a="http://schemas.openxmlformats.org/drawingml/2006/main">
                  <a:graphicData uri="http://schemas.microsoft.com/office/word/2010/wordprocessingShape">
                    <wps:wsp>
                      <wps:cNvSpPr txBox="1"/>
                      <wps:spPr>
                        <a:xfrm>
                          <a:off x="0" y="0"/>
                          <a:ext cx="5448300" cy="10236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13D285" w14:textId="3E6CEA0E" w:rsidR="008B6E20" w:rsidRDefault="008B6E20" w:rsidP="008B6E20">
                            <w:pPr>
                              <w:jc w:val="center"/>
                              <w:rPr>
                                <w:color w:val="FF0000"/>
                                <w:sz w:val="20"/>
                                <w:szCs w:val="20"/>
                              </w:rPr>
                            </w:pPr>
                            <w:r>
                              <w:rPr>
                                <w:color w:val="FF0000"/>
                                <w:sz w:val="20"/>
                                <w:szCs w:val="20"/>
                              </w:rPr>
                              <w:t>OBS</w:t>
                            </w:r>
                          </w:p>
                          <w:p w14:paraId="462DB02D" w14:textId="5F276328" w:rsidR="00211B03" w:rsidRPr="00A73211" w:rsidRDefault="00211B03" w:rsidP="00D351C0">
                            <w:pPr>
                              <w:rPr>
                                <w:color w:val="FF0000"/>
                                <w:sz w:val="20"/>
                                <w:szCs w:val="20"/>
                              </w:rPr>
                            </w:pPr>
                            <w:r w:rsidRPr="008B6E20">
                              <w:rPr>
                                <w:color w:val="FF0000"/>
                                <w:sz w:val="20"/>
                                <w:szCs w:val="20"/>
                              </w:rPr>
                              <w:t>Det anbefales at man i forbindelse med udfyldning og læsning af denne projektspecifikke beskrivelse B4.461, IT-kabling. Har B1.461, Beskrivelsesanvisning - IT-kabling liggende ved siden af sig. Denne anvisning indeholder bips-basistekst samt Molio-redaktørens vejledning til udfyldelse af paradigmet.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3D63F2" id="_x0000_t202" coordsize="21600,21600" o:spt="202" path="m,l,21600r21600,l21600,xe">
                <v:stroke joinstyle="miter"/>
                <v:path gradientshapeok="t" o:connecttype="rect"/>
              </v:shapetype>
              <v:shape id="Text Box 4" o:spid="_x0000_s1026" type="#_x0000_t202" style="position:absolute;left:0;text-align:left;margin-left:-85.35pt;margin-top:24.55pt;width:429pt;height:8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" fillcolor="white [3201]" strokeweight=".5pt">
                <v:textbox>
                  <w:txbxContent>
                    <w:p w14:paraId="0513D285" w14:textId="3E6CEA0E" w:rsidR="008B6E20" w:rsidRDefault="008B6E20" w:rsidP="008B6E20">
                      <w:pPr>
                        <w:jc w:val="center"/>
                        <w:rPr>
                          <w:color w:val="FF0000"/>
                          <w:sz w:val="20"/>
                          <w:szCs w:val="20"/>
                        </w:rPr>
                      </w:pPr>
                      <w:r>
                        <w:rPr>
                          <w:color w:val="FF0000"/>
                          <w:sz w:val="20"/>
                          <w:szCs w:val="20"/>
                        </w:rPr>
                        <w:t>OBS</w:t>
                      </w:r>
                    </w:p>
                    <w:p w14:paraId="462DB02D" w14:textId="5F276328" w:rsidR="00211B03" w:rsidRPr="00A73211" w:rsidRDefault="00211B03" w:rsidP="00D351C0">
                      <w:pPr>
                        <w:rPr>
                          <w:color w:val="FF0000"/>
                          <w:sz w:val="20"/>
                          <w:szCs w:val="20"/>
                        </w:rPr>
                      </w:pPr>
                      <w:r w:rsidRPr="008B6E20">
                        <w:rPr>
                          <w:color w:val="FF0000"/>
                          <w:sz w:val="20"/>
                          <w:szCs w:val="20"/>
                        </w:rPr>
                        <w:t xml:space="preserve">Det anbefales at man i forbindelse med udfyldning og læsning af denne projektspecifikke beskrivelse B4.461, IT-kabling. Har B1.461, Beskrivelsesanvisning - IT-kabling liggende ved siden af sig. Denne anvisning indeholder bips-basistekst samt </w:t>
                      </w:r>
                      <w:proofErr w:type="spellStart"/>
                      <w:r w:rsidRPr="008B6E20">
                        <w:rPr>
                          <w:color w:val="FF0000"/>
                          <w:sz w:val="20"/>
                          <w:szCs w:val="20"/>
                        </w:rPr>
                        <w:t>Molio</w:t>
                      </w:r>
                      <w:proofErr w:type="spellEnd"/>
                      <w:r w:rsidRPr="008B6E20">
                        <w:rPr>
                          <w:color w:val="FF0000"/>
                          <w:sz w:val="20"/>
                          <w:szCs w:val="20"/>
                        </w:rPr>
                        <w:t>-redaktørens vejledning til udfyldelse af paradigmet.</w:t>
                      </w:r>
                    </w:p>
                  </w:txbxContent>
                </v:textbox>
              </v:shape>
            </w:pict>
          </mc:Fallback>
        </mc:AlternateContent>
      </w:r>
      <w:r w:rsidR="00DD0318" w:rsidRPr="00FE1615">
        <w:br w:type="page"/>
      </w:r>
    </w:p>
    <w:p w14:paraId="4E932CCE" w14:textId="77777777" w:rsidR="00507D83" w:rsidRPr="00FE1615" w:rsidRDefault="00507D83" w:rsidP="00507D83">
      <w:pPr>
        <w:tabs>
          <w:tab w:val="left" w:pos="1800"/>
          <w:tab w:val="left" w:pos="4678"/>
          <w:tab w:val="right" w:pos="6100"/>
          <w:tab w:val="right" w:pos="7513"/>
        </w:tabs>
        <w:spacing w:before="60" w:after="240"/>
        <w:ind w:left="-1440"/>
        <w:rPr>
          <w:sz w:val="13"/>
          <w:szCs w:val="13"/>
        </w:rPr>
      </w:pPr>
      <w:r w:rsidRPr="00FE1615">
        <w:rPr>
          <w:sz w:val="13"/>
          <w:szCs w:val="13"/>
        </w:rPr>
        <w:lastRenderedPageBreak/>
        <w:t>Molio dokument id: 4.461</w:t>
      </w:r>
      <w:r w:rsidRPr="00FE1615">
        <w:rPr>
          <w:sz w:val="13"/>
          <w:szCs w:val="13"/>
        </w:rPr>
        <w:tab/>
        <w:t>Molio revision: 3.00</w:t>
      </w:r>
      <w:r w:rsidRPr="00FE1615">
        <w:rPr>
          <w:sz w:val="13"/>
          <w:szCs w:val="13"/>
        </w:rPr>
        <w:tab/>
        <w:t>Molio revisionsdato:</w:t>
      </w:r>
      <w:r w:rsidRPr="00FE1615">
        <w:rPr>
          <w:sz w:val="13"/>
          <w:szCs w:val="13"/>
        </w:rPr>
        <w:tab/>
        <w:t>2019-03-12</w:t>
      </w:r>
    </w:p>
    <w:p w14:paraId="7F2AADC7" w14:textId="77777777" w:rsidR="002C07E6" w:rsidRPr="00FE1615" w:rsidRDefault="002D756F" w:rsidP="009D5FB1">
      <w:pPr>
        <w:tabs>
          <w:tab w:val="left" w:pos="1800"/>
          <w:tab w:val="left" w:pos="4678"/>
          <w:tab w:val="right" w:pos="6100"/>
        </w:tabs>
        <w:spacing w:before="60" w:after="240"/>
        <w:ind w:left="-1440"/>
      </w:pPr>
      <w:r w:rsidRPr="00FE1615">
        <w:t>Udarbejdet:</w:t>
      </w:r>
      <w:r w:rsidRPr="00FE1615">
        <w:tab/>
        <w:t>Kontrolleret:</w:t>
      </w:r>
      <w:r w:rsidRPr="00FE1615">
        <w:tab/>
        <w:t>Godkendt:</w:t>
      </w:r>
    </w:p>
    <w:p w14:paraId="2359AE6B" w14:textId="77777777" w:rsidR="00507D83" w:rsidRPr="00FE1615" w:rsidRDefault="00507D83" w:rsidP="00507D83">
      <w:pPr>
        <w:pStyle w:val="Overskrift1"/>
      </w:pPr>
      <w:bookmarkStart w:id="0" w:name="_Toc9941976"/>
      <w:r w:rsidRPr="00FE1615">
        <w:t>Indholdsfortegnelse</w:t>
      </w:r>
      <w:bookmarkEnd w:id="0"/>
    </w:p>
    <w:p w14:paraId="428513EA" w14:textId="77777777" w:rsidR="002C07E6" w:rsidRPr="00FE1615" w:rsidRDefault="002D756F">
      <w:pPr>
        <w:pStyle w:val="Indholdsfortegnelse"/>
      </w:pPr>
      <w:bookmarkStart w:id="1" w:name="TocEntryStart"/>
      <w:r w:rsidRPr="00FE1615">
        <w:t>Indholdsfortegnelse</w:t>
      </w:r>
      <w:r w:rsidRPr="00FE1615">
        <w:tab/>
      </w:r>
      <w:r w:rsidRPr="00FE1615">
        <w:pgNum/>
      </w:r>
      <w:bookmarkEnd w:id="1"/>
    </w:p>
    <w:p w14:paraId="0659D812" w14:textId="09E3AF08" w:rsidR="009B6EEF" w:rsidRPr="00FE1615" w:rsidRDefault="002D756F">
      <w:pPr>
        <w:pStyle w:val="Indholdsfortegnelse1"/>
        <w:rPr>
          <w:rFonts w:eastAsiaTheme="minorEastAsia" w:cstheme="minorBidi"/>
          <w:b w:val="0"/>
          <w:bCs w:val="0"/>
          <w:noProof/>
          <w:sz w:val="22"/>
          <w:szCs w:val="22"/>
        </w:rPr>
      </w:pPr>
      <w:r w:rsidRPr="00FE1615">
        <w:fldChar w:fldCharType="begin"/>
      </w:r>
      <w:r w:rsidRPr="00FE1615">
        <w:instrText>TOC \n 6-6</w:instrText>
      </w:r>
      <w:r w:rsidRPr="00FE1615">
        <w:fldChar w:fldCharType="separate"/>
      </w:r>
      <w:r w:rsidR="009B6EEF" w:rsidRPr="00FE1615">
        <w:rPr>
          <w:noProof/>
        </w:rPr>
        <w:t>Indholdsfortegnelse</w:t>
      </w:r>
      <w:r w:rsidR="009B6EEF" w:rsidRPr="00FE1615">
        <w:rPr>
          <w:noProof/>
        </w:rPr>
        <w:tab/>
      </w:r>
      <w:r w:rsidR="009B6EEF" w:rsidRPr="00FE1615">
        <w:rPr>
          <w:noProof/>
        </w:rPr>
        <w:fldChar w:fldCharType="begin"/>
      </w:r>
      <w:r w:rsidR="009B6EEF" w:rsidRPr="00FE1615">
        <w:rPr>
          <w:noProof/>
        </w:rPr>
        <w:instrText xml:space="preserve"> PAGEREF _Toc9941976 \h </w:instrText>
      </w:r>
      <w:r w:rsidR="009B6EEF" w:rsidRPr="00FE1615">
        <w:rPr>
          <w:noProof/>
        </w:rPr>
      </w:r>
      <w:r w:rsidR="009B6EEF" w:rsidRPr="00FE1615">
        <w:rPr>
          <w:noProof/>
        </w:rPr>
        <w:fldChar w:fldCharType="separate"/>
      </w:r>
      <w:r w:rsidR="00534F27" w:rsidRPr="00FE1615">
        <w:rPr>
          <w:noProof/>
        </w:rPr>
        <w:t>1</w:t>
      </w:r>
      <w:r w:rsidR="009B6EEF" w:rsidRPr="00FE1615">
        <w:rPr>
          <w:noProof/>
        </w:rPr>
        <w:fldChar w:fldCharType="end"/>
      </w:r>
    </w:p>
    <w:p w14:paraId="3FC2D8C5" w14:textId="6E1DC0EF" w:rsidR="009B6EEF" w:rsidRPr="00FE1615" w:rsidRDefault="009B6EEF">
      <w:pPr>
        <w:pStyle w:val="Indholdsfortegnelse1"/>
        <w:rPr>
          <w:rFonts w:eastAsiaTheme="minorEastAsia" w:cstheme="minorBidi"/>
          <w:b w:val="0"/>
          <w:bCs w:val="0"/>
          <w:noProof/>
          <w:sz w:val="22"/>
          <w:szCs w:val="22"/>
        </w:rPr>
      </w:pPr>
      <w:r w:rsidRPr="00FE1615">
        <w:rPr>
          <w:noProof/>
        </w:rPr>
        <w:t>1.</w:t>
      </w:r>
      <w:r w:rsidRPr="00FE1615">
        <w:rPr>
          <w:rFonts w:eastAsiaTheme="minorEastAsia" w:cstheme="minorBidi"/>
          <w:b w:val="0"/>
          <w:bCs w:val="0"/>
          <w:noProof/>
          <w:sz w:val="22"/>
          <w:szCs w:val="22"/>
        </w:rPr>
        <w:tab/>
      </w:r>
      <w:r w:rsidRPr="00FE1615">
        <w:rPr>
          <w:noProof/>
        </w:rPr>
        <w:t>Orientering</w:t>
      </w:r>
      <w:r w:rsidRPr="00FE1615">
        <w:rPr>
          <w:noProof/>
        </w:rPr>
        <w:tab/>
      </w:r>
      <w:r w:rsidRPr="00FE1615">
        <w:rPr>
          <w:noProof/>
        </w:rPr>
        <w:fldChar w:fldCharType="begin"/>
      </w:r>
      <w:r w:rsidRPr="00FE1615">
        <w:rPr>
          <w:noProof/>
        </w:rPr>
        <w:instrText xml:space="preserve"> PAGEREF _Toc9941977 \h </w:instrText>
      </w:r>
      <w:r w:rsidRPr="00FE1615">
        <w:rPr>
          <w:noProof/>
        </w:rPr>
      </w:r>
      <w:r w:rsidRPr="00FE1615">
        <w:rPr>
          <w:noProof/>
        </w:rPr>
        <w:fldChar w:fldCharType="separate"/>
      </w:r>
      <w:r w:rsidR="00534F27" w:rsidRPr="00FE1615">
        <w:rPr>
          <w:noProof/>
        </w:rPr>
        <w:t>5</w:t>
      </w:r>
      <w:r w:rsidRPr="00FE1615">
        <w:rPr>
          <w:noProof/>
        </w:rPr>
        <w:fldChar w:fldCharType="end"/>
      </w:r>
    </w:p>
    <w:p w14:paraId="3102DA2E" w14:textId="62B2BBEA" w:rsidR="009B6EEF" w:rsidRPr="00FE1615" w:rsidRDefault="009B6EEF">
      <w:pPr>
        <w:pStyle w:val="Indholdsfortegnelse2"/>
        <w:rPr>
          <w:rFonts w:eastAsiaTheme="minorEastAsia" w:cstheme="minorBidi"/>
          <w:noProof/>
          <w:sz w:val="22"/>
          <w:szCs w:val="22"/>
        </w:rPr>
      </w:pPr>
      <w:r w:rsidRPr="00FE1615">
        <w:rPr>
          <w:noProof/>
        </w:rPr>
        <w:t>1.1</w:t>
      </w:r>
      <w:r w:rsidRPr="00FE1615">
        <w:rPr>
          <w:rFonts w:eastAsiaTheme="minorEastAsia" w:cstheme="minorBidi"/>
          <w:noProof/>
          <w:sz w:val="22"/>
          <w:szCs w:val="22"/>
        </w:rPr>
        <w:tab/>
      </w:r>
      <w:r w:rsidRPr="00FE1615">
        <w:rPr>
          <w:noProof/>
        </w:rPr>
        <w:t>Generelt</w:t>
      </w:r>
      <w:r w:rsidRPr="00FE1615">
        <w:rPr>
          <w:noProof/>
        </w:rPr>
        <w:tab/>
      </w:r>
      <w:r w:rsidRPr="00FE1615">
        <w:rPr>
          <w:noProof/>
        </w:rPr>
        <w:fldChar w:fldCharType="begin"/>
      </w:r>
      <w:r w:rsidRPr="00FE1615">
        <w:rPr>
          <w:noProof/>
        </w:rPr>
        <w:instrText xml:space="preserve"> PAGEREF _Toc9941978 \h </w:instrText>
      </w:r>
      <w:r w:rsidRPr="00FE1615">
        <w:rPr>
          <w:noProof/>
        </w:rPr>
      </w:r>
      <w:r w:rsidRPr="00FE1615">
        <w:rPr>
          <w:noProof/>
        </w:rPr>
        <w:fldChar w:fldCharType="separate"/>
      </w:r>
      <w:r w:rsidR="00534F27" w:rsidRPr="00FE1615">
        <w:rPr>
          <w:noProof/>
        </w:rPr>
        <w:t>5</w:t>
      </w:r>
      <w:r w:rsidRPr="00FE1615">
        <w:rPr>
          <w:noProof/>
        </w:rPr>
        <w:fldChar w:fldCharType="end"/>
      </w:r>
    </w:p>
    <w:p w14:paraId="5578DDAB" w14:textId="12EE2664" w:rsidR="009B6EEF" w:rsidRPr="00FE1615" w:rsidRDefault="009B6EEF">
      <w:pPr>
        <w:pStyle w:val="Indholdsfortegnelse2"/>
        <w:rPr>
          <w:rFonts w:eastAsiaTheme="minorEastAsia" w:cstheme="minorBidi"/>
          <w:noProof/>
          <w:sz w:val="22"/>
          <w:szCs w:val="22"/>
        </w:rPr>
      </w:pPr>
      <w:r w:rsidRPr="00FE1615">
        <w:rPr>
          <w:noProof/>
        </w:rPr>
        <w:t>1.2</w:t>
      </w:r>
      <w:r w:rsidRPr="00FE1615">
        <w:rPr>
          <w:rFonts w:eastAsiaTheme="minorEastAsia" w:cstheme="minorBidi"/>
          <w:noProof/>
          <w:sz w:val="22"/>
          <w:szCs w:val="22"/>
        </w:rPr>
        <w:tab/>
      </w:r>
      <w:r w:rsidRPr="00FE1615">
        <w:rPr>
          <w:noProof/>
        </w:rPr>
        <w:t>Definitioner</w:t>
      </w:r>
      <w:r w:rsidRPr="00FE1615">
        <w:rPr>
          <w:noProof/>
        </w:rPr>
        <w:tab/>
      </w:r>
      <w:r w:rsidRPr="00FE1615">
        <w:rPr>
          <w:noProof/>
        </w:rPr>
        <w:fldChar w:fldCharType="begin"/>
      </w:r>
      <w:r w:rsidRPr="00FE1615">
        <w:rPr>
          <w:noProof/>
        </w:rPr>
        <w:instrText xml:space="preserve"> PAGEREF _Toc9941979 \h </w:instrText>
      </w:r>
      <w:r w:rsidRPr="00FE1615">
        <w:rPr>
          <w:noProof/>
        </w:rPr>
      </w:r>
      <w:r w:rsidRPr="00FE1615">
        <w:rPr>
          <w:noProof/>
        </w:rPr>
        <w:fldChar w:fldCharType="separate"/>
      </w:r>
      <w:r w:rsidR="00534F27" w:rsidRPr="00FE1615">
        <w:rPr>
          <w:noProof/>
        </w:rPr>
        <w:t>5</w:t>
      </w:r>
      <w:r w:rsidRPr="00FE1615">
        <w:rPr>
          <w:noProof/>
        </w:rPr>
        <w:fldChar w:fldCharType="end"/>
      </w:r>
    </w:p>
    <w:p w14:paraId="18DCC37D" w14:textId="1A29CEE8" w:rsidR="009B6EEF" w:rsidRPr="00FE1615" w:rsidRDefault="009B6EEF">
      <w:pPr>
        <w:pStyle w:val="Indholdsfortegnelse1"/>
        <w:rPr>
          <w:rFonts w:eastAsiaTheme="minorEastAsia" w:cstheme="minorBidi"/>
          <w:b w:val="0"/>
          <w:bCs w:val="0"/>
          <w:noProof/>
          <w:sz w:val="22"/>
          <w:szCs w:val="22"/>
        </w:rPr>
      </w:pPr>
      <w:r w:rsidRPr="00FE1615">
        <w:rPr>
          <w:noProof/>
        </w:rPr>
        <w:t>2.</w:t>
      </w:r>
      <w:r w:rsidRPr="00FE1615">
        <w:rPr>
          <w:rFonts w:eastAsiaTheme="minorEastAsia" w:cstheme="minorBidi"/>
          <w:b w:val="0"/>
          <w:bCs w:val="0"/>
          <w:noProof/>
          <w:sz w:val="22"/>
          <w:szCs w:val="22"/>
        </w:rPr>
        <w:tab/>
      </w:r>
      <w:r w:rsidRPr="00FE1615">
        <w:rPr>
          <w:noProof/>
        </w:rPr>
        <w:t>Omfang</w:t>
      </w:r>
      <w:r w:rsidRPr="00FE1615">
        <w:rPr>
          <w:noProof/>
        </w:rPr>
        <w:tab/>
      </w:r>
      <w:r w:rsidRPr="00FE1615">
        <w:rPr>
          <w:noProof/>
        </w:rPr>
        <w:fldChar w:fldCharType="begin"/>
      </w:r>
      <w:r w:rsidRPr="00FE1615">
        <w:rPr>
          <w:noProof/>
        </w:rPr>
        <w:instrText xml:space="preserve"> PAGEREF _Toc9941980 \h </w:instrText>
      </w:r>
      <w:r w:rsidRPr="00FE1615">
        <w:rPr>
          <w:noProof/>
        </w:rPr>
      </w:r>
      <w:r w:rsidRPr="00FE1615">
        <w:rPr>
          <w:noProof/>
        </w:rPr>
        <w:fldChar w:fldCharType="separate"/>
      </w:r>
      <w:r w:rsidR="00534F27" w:rsidRPr="00FE1615">
        <w:rPr>
          <w:noProof/>
        </w:rPr>
        <w:t>6</w:t>
      </w:r>
      <w:r w:rsidRPr="00FE1615">
        <w:rPr>
          <w:noProof/>
        </w:rPr>
        <w:fldChar w:fldCharType="end"/>
      </w:r>
    </w:p>
    <w:p w14:paraId="68444822" w14:textId="22035141" w:rsidR="009B6EEF" w:rsidRPr="00FE1615" w:rsidRDefault="009B6EEF">
      <w:pPr>
        <w:pStyle w:val="Indholdsfortegnelse2"/>
        <w:rPr>
          <w:rFonts w:eastAsiaTheme="minorEastAsia" w:cstheme="minorBidi"/>
          <w:noProof/>
          <w:sz w:val="22"/>
          <w:szCs w:val="22"/>
        </w:rPr>
      </w:pPr>
      <w:r w:rsidRPr="00FE1615">
        <w:rPr>
          <w:noProof/>
        </w:rPr>
        <w:t>2.1</w:t>
      </w:r>
      <w:r w:rsidRPr="00FE1615">
        <w:rPr>
          <w:rFonts w:eastAsiaTheme="minorEastAsia" w:cstheme="minorBidi"/>
          <w:noProof/>
          <w:sz w:val="22"/>
          <w:szCs w:val="22"/>
        </w:rPr>
        <w:tab/>
      </w:r>
      <w:r w:rsidRPr="00FE1615">
        <w:rPr>
          <w:noProof/>
        </w:rPr>
        <w:t>Generelt</w:t>
      </w:r>
      <w:r w:rsidRPr="00FE1615">
        <w:rPr>
          <w:noProof/>
        </w:rPr>
        <w:tab/>
      </w:r>
      <w:r w:rsidRPr="00FE1615">
        <w:rPr>
          <w:noProof/>
        </w:rPr>
        <w:fldChar w:fldCharType="begin"/>
      </w:r>
      <w:r w:rsidRPr="00FE1615">
        <w:rPr>
          <w:noProof/>
        </w:rPr>
        <w:instrText xml:space="preserve"> PAGEREF _Toc9941981 \h </w:instrText>
      </w:r>
      <w:r w:rsidRPr="00FE1615">
        <w:rPr>
          <w:noProof/>
        </w:rPr>
      </w:r>
      <w:r w:rsidRPr="00FE1615">
        <w:rPr>
          <w:noProof/>
        </w:rPr>
        <w:fldChar w:fldCharType="separate"/>
      </w:r>
      <w:r w:rsidR="00534F27" w:rsidRPr="00FE1615">
        <w:rPr>
          <w:noProof/>
        </w:rPr>
        <w:t>6</w:t>
      </w:r>
      <w:r w:rsidRPr="00FE1615">
        <w:rPr>
          <w:noProof/>
        </w:rPr>
        <w:fldChar w:fldCharType="end"/>
      </w:r>
    </w:p>
    <w:p w14:paraId="1E902342" w14:textId="5E00230B" w:rsidR="009B6EEF" w:rsidRPr="00FE1615" w:rsidRDefault="009B6EEF">
      <w:pPr>
        <w:pStyle w:val="Indholdsfortegnelse2"/>
        <w:rPr>
          <w:rFonts w:eastAsiaTheme="minorEastAsia" w:cstheme="minorBidi"/>
          <w:noProof/>
          <w:sz w:val="22"/>
          <w:szCs w:val="22"/>
        </w:rPr>
      </w:pPr>
      <w:r w:rsidRPr="00FE1615">
        <w:rPr>
          <w:noProof/>
        </w:rPr>
        <w:t>2.2</w:t>
      </w:r>
      <w:r w:rsidRPr="00FE1615">
        <w:rPr>
          <w:rFonts w:eastAsiaTheme="minorEastAsia" w:cstheme="minorBidi"/>
          <w:noProof/>
          <w:sz w:val="22"/>
          <w:szCs w:val="22"/>
        </w:rPr>
        <w:tab/>
      </w:r>
      <w:r w:rsidRPr="00FE1615">
        <w:rPr>
          <w:noProof/>
        </w:rPr>
        <w:t>Bygningsdele</w:t>
      </w:r>
      <w:r w:rsidRPr="00FE1615">
        <w:rPr>
          <w:noProof/>
        </w:rPr>
        <w:tab/>
      </w:r>
      <w:r w:rsidRPr="00FE1615">
        <w:rPr>
          <w:noProof/>
        </w:rPr>
        <w:fldChar w:fldCharType="begin"/>
      </w:r>
      <w:r w:rsidRPr="00FE1615">
        <w:rPr>
          <w:noProof/>
        </w:rPr>
        <w:instrText xml:space="preserve"> PAGEREF _Toc9941982 \h </w:instrText>
      </w:r>
      <w:r w:rsidRPr="00FE1615">
        <w:rPr>
          <w:noProof/>
        </w:rPr>
      </w:r>
      <w:r w:rsidRPr="00FE1615">
        <w:rPr>
          <w:noProof/>
        </w:rPr>
        <w:fldChar w:fldCharType="separate"/>
      </w:r>
      <w:r w:rsidR="00534F27" w:rsidRPr="00FE1615">
        <w:rPr>
          <w:noProof/>
        </w:rPr>
        <w:t>6</w:t>
      </w:r>
      <w:r w:rsidRPr="00FE1615">
        <w:rPr>
          <w:noProof/>
        </w:rPr>
        <w:fldChar w:fldCharType="end"/>
      </w:r>
    </w:p>
    <w:p w14:paraId="1AA56BD4" w14:textId="1C517500" w:rsidR="009B6EEF" w:rsidRPr="00FE1615" w:rsidRDefault="009B6EEF">
      <w:pPr>
        <w:pStyle w:val="Indholdsfortegnelse2"/>
        <w:rPr>
          <w:rFonts w:eastAsiaTheme="minorEastAsia" w:cstheme="minorBidi"/>
          <w:noProof/>
          <w:sz w:val="22"/>
          <w:szCs w:val="22"/>
        </w:rPr>
      </w:pPr>
      <w:r w:rsidRPr="00FE1615">
        <w:rPr>
          <w:noProof/>
        </w:rPr>
        <w:t>2.3</w:t>
      </w:r>
      <w:r w:rsidRPr="00FE1615">
        <w:rPr>
          <w:rFonts w:eastAsiaTheme="minorEastAsia" w:cstheme="minorBidi"/>
          <w:noProof/>
          <w:sz w:val="22"/>
          <w:szCs w:val="22"/>
        </w:rPr>
        <w:tab/>
      </w:r>
      <w:r w:rsidRPr="00FE1615">
        <w:rPr>
          <w:noProof/>
        </w:rPr>
        <w:t>Projektering</w:t>
      </w:r>
      <w:r w:rsidRPr="00FE1615">
        <w:rPr>
          <w:noProof/>
        </w:rPr>
        <w:tab/>
      </w:r>
      <w:r w:rsidRPr="00FE1615">
        <w:rPr>
          <w:noProof/>
        </w:rPr>
        <w:fldChar w:fldCharType="begin"/>
      </w:r>
      <w:r w:rsidRPr="00FE1615">
        <w:rPr>
          <w:noProof/>
        </w:rPr>
        <w:instrText xml:space="preserve"> PAGEREF _Toc9941983 \h </w:instrText>
      </w:r>
      <w:r w:rsidRPr="00FE1615">
        <w:rPr>
          <w:noProof/>
        </w:rPr>
      </w:r>
      <w:r w:rsidRPr="00FE1615">
        <w:rPr>
          <w:noProof/>
        </w:rPr>
        <w:fldChar w:fldCharType="separate"/>
      </w:r>
      <w:r w:rsidR="00534F27" w:rsidRPr="00FE1615">
        <w:rPr>
          <w:noProof/>
        </w:rPr>
        <w:t>6</w:t>
      </w:r>
      <w:r w:rsidRPr="00FE1615">
        <w:rPr>
          <w:noProof/>
        </w:rPr>
        <w:fldChar w:fldCharType="end"/>
      </w:r>
    </w:p>
    <w:p w14:paraId="5726571E" w14:textId="7F86913E" w:rsidR="009B6EEF" w:rsidRPr="00FE1615" w:rsidRDefault="009B6EEF">
      <w:pPr>
        <w:pStyle w:val="Indholdsfortegnelse2"/>
        <w:rPr>
          <w:rFonts w:eastAsiaTheme="minorEastAsia" w:cstheme="minorBidi"/>
          <w:noProof/>
          <w:sz w:val="22"/>
          <w:szCs w:val="22"/>
        </w:rPr>
      </w:pPr>
      <w:r w:rsidRPr="00FE1615">
        <w:rPr>
          <w:noProof/>
        </w:rPr>
        <w:t>2.4</w:t>
      </w:r>
      <w:r w:rsidRPr="00FE1615">
        <w:rPr>
          <w:rFonts w:eastAsiaTheme="minorEastAsia" w:cstheme="minorBidi"/>
          <w:noProof/>
          <w:sz w:val="22"/>
          <w:szCs w:val="22"/>
        </w:rPr>
        <w:tab/>
      </w:r>
      <w:r w:rsidRPr="00FE1615">
        <w:rPr>
          <w:noProof/>
        </w:rPr>
        <w:t>Byggeplads</w:t>
      </w:r>
      <w:r w:rsidRPr="00FE1615">
        <w:rPr>
          <w:noProof/>
        </w:rPr>
        <w:tab/>
      </w:r>
      <w:r w:rsidRPr="00FE1615">
        <w:rPr>
          <w:noProof/>
        </w:rPr>
        <w:fldChar w:fldCharType="begin"/>
      </w:r>
      <w:r w:rsidRPr="00FE1615">
        <w:rPr>
          <w:noProof/>
        </w:rPr>
        <w:instrText xml:space="preserve"> PAGEREF _Toc9941984 \h </w:instrText>
      </w:r>
      <w:r w:rsidRPr="00FE1615">
        <w:rPr>
          <w:noProof/>
        </w:rPr>
      </w:r>
      <w:r w:rsidRPr="00FE1615">
        <w:rPr>
          <w:noProof/>
        </w:rPr>
        <w:fldChar w:fldCharType="separate"/>
      </w:r>
      <w:r w:rsidR="00534F27" w:rsidRPr="00FE1615">
        <w:rPr>
          <w:noProof/>
        </w:rPr>
        <w:t>7</w:t>
      </w:r>
      <w:r w:rsidRPr="00FE1615">
        <w:rPr>
          <w:noProof/>
        </w:rPr>
        <w:fldChar w:fldCharType="end"/>
      </w:r>
    </w:p>
    <w:p w14:paraId="74E8EF17" w14:textId="68E9F836" w:rsidR="009B6EEF" w:rsidRPr="00FE1615" w:rsidRDefault="009B6EEF">
      <w:pPr>
        <w:pStyle w:val="Indholdsfortegnelse2"/>
        <w:rPr>
          <w:rFonts w:eastAsiaTheme="minorEastAsia" w:cstheme="minorBidi"/>
          <w:noProof/>
          <w:sz w:val="22"/>
          <w:szCs w:val="22"/>
        </w:rPr>
      </w:pPr>
      <w:r w:rsidRPr="00FE1615">
        <w:rPr>
          <w:noProof/>
        </w:rPr>
        <w:t>2.5</w:t>
      </w:r>
      <w:r w:rsidRPr="00FE1615">
        <w:rPr>
          <w:rFonts w:eastAsiaTheme="minorEastAsia" w:cstheme="minorBidi"/>
          <w:noProof/>
          <w:sz w:val="22"/>
          <w:szCs w:val="22"/>
        </w:rPr>
        <w:tab/>
      </w:r>
      <w:r w:rsidRPr="00FE1615">
        <w:rPr>
          <w:noProof/>
        </w:rPr>
        <w:t>Sikkerhed og sundhed</w:t>
      </w:r>
      <w:r w:rsidRPr="00FE1615">
        <w:rPr>
          <w:noProof/>
        </w:rPr>
        <w:tab/>
      </w:r>
      <w:r w:rsidRPr="00FE1615">
        <w:rPr>
          <w:noProof/>
        </w:rPr>
        <w:fldChar w:fldCharType="begin"/>
      </w:r>
      <w:r w:rsidRPr="00FE1615">
        <w:rPr>
          <w:noProof/>
        </w:rPr>
        <w:instrText xml:space="preserve"> PAGEREF _Toc9941985 \h </w:instrText>
      </w:r>
      <w:r w:rsidRPr="00FE1615">
        <w:rPr>
          <w:noProof/>
        </w:rPr>
      </w:r>
      <w:r w:rsidRPr="00FE1615">
        <w:rPr>
          <w:noProof/>
        </w:rPr>
        <w:fldChar w:fldCharType="separate"/>
      </w:r>
      <w:r w:rsidR="00534F27" w:rsidRPr="00FE1615">
        <w:rPr>
          <w:noProof/>
        </w:rPr>
        <w:t>8</w:t>
      </w:r>
      <w:r w:rsidRPr="00FE1615">
        <w:rPr>
          <w:noProof/>
        </w:rPr>
        <w:fldChar w:fldCharType="end"/>
      </w:r>
    </w:p>
    <w:p w14:paraId="2729335A" w14:textId="3758F978" w:rsidR="009B6EEF" w:rsidRPr="00FE1615" w:rsidRDefault="009B6EEF">
      <w:pPr>
        <w:pStyle w:val="Indholdsfortegnelse3"/>
        <w:rPr>
          <w:rFonts w:eastAsiaTheme="minorEastAsia" w:cstheme="minorBidi"/>
          <w:noProof/>
          <w:sz w:val="22"/>
          <w:szCs w:val="22"/>
        </w:rPr>
      </w:pPr>
      <w:r w:rsidRPr="00FE1615">
        <w:rPr>
          <w:noProof/>
        </w:rPr>
        <w:t>2.5.1</w:t>
      </w:r>
      <w:r w:rsidRPr="00FE1615">
        <w:rPr>
          <w:rFonts w:eastAsiaTheme="minorEastAsia" w:cstheme="minorBidi"/>
          <w:noProof/>
          <w:sz w:val="22"/>
          <w:szCs w:val="22"/>
        </w:rPr>
        <w:tab/>
      </w:r>
      <w:r w:rsidRPr="00FE1615">
        <w:rPr>
          <w:noProof/>
        </w:rPr>
        <w:t>Generelt</w:t>
      </w:r>
      <w:r w:rsidRPr="00FE1615">
        <w:rPr>
          <w:noProof/>
        </w:rPr>
        <w:tab/>
      </w:r>
      <w:r w:rsidRPr="00FE1615">
        <w:rPr>
          <w:noProof/>
        </w:rPr>
        <w:fldChar w:fldCharType="begin"/>
      </w:r>
      <w:r w:rsidRPr="00FE1615">
        <w:rPr>
          <w:noProof/>
        </w:rPr>
        <w:instrText xml:space="preserve"> PAGEREF _Toc9941986 \h </w:instrText>
      </w:r>
      <w:r w:rsidRPr="00FE1615">
        <w:rPr>
          <w:noProof/>
        </w:rPr>
      </w:r>
      <w:r w:rsidRPr="00FE1615">
        <w:rPr>
          <w:noProof/>
        </w:rPr>
        <w:fldChar w:fldCharType="separate"/>
      </w:r>
      <w:r w:rsidR="00534F27" w:rsidRPr="00FE1615">
        <w:rPr>
          <w:noProof/>
        </w:rPr>
        <w:t>8</w:t>
      </w:r>
      <w:r w:rsidRPr="00FE1615">
        <w:rPr>
          <w:noProof/>
        </w:rPr>
        <w:fldChar w:fldCharType="end"/>
      </w:r>
    </w:p>
    <w:p w14:paraId="72A3D00B" w14:textId="7523900B" w:rsidR="009B6EEF" w:rsidRPr="00FE1615" w:rsidRDefault="009B6EEF">
      <w:pPr>
        <w:pStyle w:val="Indholdsfortegnelse3"/>
        <w:rPr>
          <w:rFonts w:eastAsiaTheme="minorEastAsia" w:cstheme="minorBidi"/>
          <w:noProof/>
          <w:sz w:val="22"/>
          <w:szCs w:val="22"/>
        </w:rPr>
      </w:pPr>
      <w:r w:rsidRPr="00FE1615">
        <w:rPr>
          <w:noProof/>
        </w:rPr>
        <w:t>2.5.2</w:t>
      </w:r>
      <w:r w:rsidRPr="00FE1615">
        <w:rPr>
          <w:rFonts w:eastAsiaTheme="minorEastAsia" w:cstheme="minorBidi"/>
          <w:noProof/>
          <w:sz w:val="22"/>
          <w:szCs w:val="22"/>
        </w:rPr>
        <w:tab/>
      </w:r>
      <w:r w:rsidRPr="00FE1615">
        <w:rPr>
          <w:noProof/>
        </w:rPr>
        <w:t>Særlig farligt arbejde og særlige risici</w:t>
      </w:r>
      <w:r w:rsidRPr="00FE1615">
        <w:rPr>
          <w:noProof/>
        </w:rPr>
        <w:tab/>
      </w:r>
      <w:r w:rsidRPr="00FE1615">
        <w:rPr>
          <w:noProof/>
        </w:rPr>
        <w:fldChar w:fldCharType="begin"/>
      </w:r>
      <w:r w:rsidRPr="00FE1615">
        <w:rPr>
          <w:noProof/>
        </w:rPr>
        <w:instrText xml:space="preserve"> PAGEREF _Toc9941987 \h </w:instrText>
      </w:r>
      <w:r w:rsidRPr="00FE1615">
        <w:rPr>
          <w:noProof/>
        </w:rPr>
      </w:r>
      <w:r w:rsidRPr="00FE1615">
        <w:rPr>
          <w:noProof/>
        </w:rPr>
        <w:fldChar w:fldCharType="separate"/>
      </w:r>
      <w:r w:rsidR="00534F27" w:rsidRPr="00FE1615">
        <w:rPr>
          <w:noProof/>
        </w:rPr>
        <w:t>8</w:t>
      </w:r>
      <w:r w:rsidRPr="00FE1615">
        <w:rPr>
          <w:noProof/>
        </w:rPr>
        <w:fldChar w:fldCharType="end"/>
      </w:r>
    </w:p>
    <w:p w14:paraId="117139B9" w14:textId="468BD12C" w:rsidR="009B6EEF" w:rsidRPr="00FE1615" w:rsidRDefault="009B6EEF">
      <w:pPr>
        <w:pStyle w:val="Indholdsfortegnelse2"/>
        <w:rPr>
          <w:rFonts w:eastAsiaTheme="minorEastAsia" w:cstheme="minorBidi"/>
          <w:noProof/>
          <w:sz w:val="22"/>
          <w:szCs w:val="22"/>
        </w:rPr>
      </w:pPr>
      <w:r w:rsidRPr="00FE1615">
        <w:rPr>
          <w:noProof/>
        </w:rPr>
        <w:t>2.6</w:t>
      </w:r>
      <w:r w:rsidRPr="00FE1615">
        <w:rPr>
          <w:rFonts w:eastAsiaTheme="minorEastAsia" w:cstheme="minorBidi"/>
          <w:noProof/>
          <w:sz w:val="22"/>
          <w:szCs w:val="22"/>
        </w:rPr>
        <w:tab/>
      </w:r>
      <w:r w:rsidRPr="00FE1615">
        <w:rPr>
          <w:noProof/>
        </w:rPr>
        <w:t>Omgivende miljø</w:t>
      </w:r>
      <w:r w:rsidRPr="00FE1615">
        <w:rPr>
          <w:noProof/>
        </w:rPr>
        <w:tab/>
      </w:r>
      <w:r w:rsidRPr="00FE1615">
        <w:rPr>
          <w:noProof/>
        </w:rPr>
        <w:fldChar w:fldCharType="begin"/>
      </w:r>
      <w:r w:rsidRPr="00FE1615">
        <w:rPr>
          <w:noProof/>
        </w:rPr>
        <w:instrText xml:space="preserve"> PAGEREF _Toc9941988 \h </w:instrText>
      </w:r>
      <w:r w:rsidRPr="00FE1615">
        <w:rPr>
          <w:noProof/>
        </w:rPr>
      </w:r>
      <w:r w:rsidRPr="00FE1615">
        <w:rPr>
          <w:noProof/>
        </w:rPr>
        <w:fldChar w:fldCharType="separate"/>
      </w:r>
      <w:r w:rsidR="00534F27" w:rsidRPr="00FE1615">
        <w:rPr>
          <w:noProof/>
        </w:rPr>
        <w:t>8</w:t>
      </w:r>
      <w:r w:rsidRPr="00FE1615">
        <w:rPr>
          <w:noProof/>
        </w:rPr>
        <w:fldChar w:fldCharType="end"/>
      </w:r>
    </w:p>
    <w:p w14:paraId="3FC02E45" w14:textId="5DC0B139" w:rsidR="009B6EEF" w:rsidRPr="00FE1615" w:rsidRDefault="009B6EEF">
      <w:pPr>
        <w:pStyle w:val="Indholdsfortegnelse2"/>
        <w:rPr>
          <w:rFonts w:eastAsiaTheme="minorEastAsia" w:cstheme="minorBidi"/>
          <w:noProof/>
          <w:sz w:val="22"/>
          <w:szCs w:val="22"/>
        </w:rPr>
      </w:pPr>
      <w:r w:rsidRPr="00FE1615">
        <w:rPr>
          <w:noProof/>
        </w:rPr>
        <w:t>2.7</w:t>
      </w:r>
      <w:r w:rsidRPr="00FE1615">
        <w:rPr>
          <w:rFonts w:eastAsiaTheme="minorEastAsia" w:cstheme="minorBidi"/>
          <w:noProof/>
          <w:sz w:val="22"/>
          <w:szCs w:val="22"/>
        </w:rPr>
        <w:tab/>
      </w:r>
      <w:r w:rsidRPr="00FE1615">
        <w:rPr>
          <w:noProof/>
        </w:rPr>
        <w:t>Kvalitetsledelse</w:t>
      </w:r>
      <w:r w:rsidRPr="00FE1615">
        <w:rPr>
          <w:noProof/>
        </w:rPr>
        <w:tab/>
      </w:r>
      <w:r w:rsidRPr="00FE1615">
        <w:rPr>
          <w:noProof/>
        </w:rPr>
        <w:fldChar w:fldCharType="begin"/>
      </w:r>
      <w:r w:rsidRPr="00FE1615">
        <w:rPr>
          <w:noProof/>
        </w:rPr>
        <w:instrText xml:space="preserve"> PAGEREF _Toc9941989 \h </w:instrText>
      </w:r>
      <w:r w:rsidRPr="00FE1615">
        <w:rPr>
          <w:noProof/>
        </w:rPr>
      </w:r>
      <w:r w:rsidRPr="00FE1615">
        <w:rPr>
          <w:noProof/>
        </w:rPr>
        <w:fldChar w:fldCharType="separate"/>
      </w:r>
      <w:r w:rsidR="00534F27" w:rsidRPr="00FE1615">
        <w:rPr>
          <w:noProof/>
        </w:rPr>
        <w:t>8</w:t>
      </w:r>
      <w:r w:rsidRPr="00FE1615">
        <w:rPr>
          <w:noProof/>
        </w:rPr>
        <w:fldChar w:fldCharType="end"/>
      </w:r>
    </w:p>
    <w:p w14:paraId="4ABBF285" w14:textId="0EA5834A" w:rsidR="009B6EEF" w:rsidRPr="00FE1615" w:rsidRDefault="009B6EEF">
      <w:pPr>
        <w:pStyle w:val="Indholdsfortegnelse3"/>
        <w:rPr>
          <w:rFonts w:eastAsiaTheme="minorEastAsia" w:cstheme="minorBidi"/>
          <w:noProof/>
          <w:sz w:val="22"/>
          <w:szCs w:val="22"/>
        </w:rPr>
      </w:pPr>
      <w:r w:rsidRPr="00FE1615">
        <w:rPr>
          <w:noProof/>
        </w:rPr>
        <w:t>2.7.1</w:t>
      </w:r>
      <w:r w:rsidRPr="00FE1615">
        <w:rPr>
          <w:rFonts w:eastAsiaTheme="minorEastAsia" w:cstheme="minorBidi"/>
          <w:noProof/>
          <w:sz w:val="22"/>
          <w:szCs w:val="22"/>
        </w:rPr>
        <w:tab/>
      </w:r>
      <w:r w:rsidRPr="00FE1615">
        <w:rPr>
          <w:noProof/>
        </w:rPr>
        <w:t>Generelt</w:t>
      </w:r>
      <w:r w:rsidRPr="00FE1615">
        <w:rPr>
          <w:noProof/>
        </w:rPr>
        <w:tab/>
      </w:r>
      <w:r w:rsidRPr="00FE1615">
        <w:rPr>
          <w:noProof/>
        </w:rPr>
        <w:fldChar w:fldCharType="begin"/>
      </w:r>
      <w:r w:rsidRPr="00FE1615">
        <w:rPr>
          <w:noProof/>
        </w:rPr>
        <w:instrText xml:space="preserve"> PAGEREF _Toc9941990 \h </w:instrText>
      </w:r>
      <w:r w:rsidRPr="00FE1615">
        <w:rPr>
          <w:noProof/>
        </w:rPr>
      </w:r>
      <w:r w:rsidRPr="00FE1615">
        <w:rPr>
          <w:noProof/>
        </w:rPr>
        <w:fldChar w:fldCharType="separate"/>
      </w:r>
      <w:r w:rsidR="00534F27" w:rsidRPr="00FE1615">
        <w:rPr>
          <w:noProof/>
        </w:rPr>
        <w:t>8</w:t>
      </w:r>
      <w:r w:rsidRPr="00FE1615">
        <w:rPr>
          <w:noProof/>
        </w:rPr>
        <w:fldChar w:fldCharType="end"/>
      </w:r>
    </w:p>
    <w:p w14:paraId="2753AFE9" w14:textId="6C56F635" w:rsidR="009B6EEF" w:rsidRPr="00FE1615" w:rsidRDefault="009B6EEF">
      <w:pPr>
        <w:pStyle w:val="Indholdsfortegnelse3"/>
        <w:rPr>
          <w:rFonts w:eastAsiaTheme="minorEastAsia" w:cstheme="minorBidi"/>
          <w:noProof/>
          <w:sz w:val="22"/>
          <w:szCs w:val="22"/>
        </w:rPr>
      </w:pPr>
      <w:r w:rsidRPr="00FE1615">
        <w:rPr>
          <w:noProof/>
        </w:rPr>
        <w:t>2.7.2</w:t>
      </w:r>
      <w:r w:rsidRPr="00FE1615">
        <w:rPr>
          <w:rFonts w:eastAsiaTheme="minorEastAsia" w:cstheme="minorBidi"/>
          <w:noProof/>
          <w:sz w:val="22"/>
          <w:szCs w:val="22"/>
        </w:rPr>
        <w:tab/>
      </w:r>
      <w:r w:rsidRPr="00FE1615">
        <w:rPr>
          <w:noProof/>
        </w:rPr>
        <w:t>CE-mærkning mv.</w:t>
      </w:r>
      <w:r w:rsidRPr="00FE1615">
        <w:rPr>
          <w:noProof/>
        </w:rPr>
        <w:tab/>
      </w:r>
      <w:r w:rsidRPr="00FE1615">
        <w:rPr>
          <w:noProof/>
        </w:rPr>
        <w:fldChar w:fldCharType="begin"/>
      </w:r>
      <w:r w:rsidRPr="00FE1615">
        <w:rPr>
          <w:noProof/>
        </w:rPr>
        <w:instrText xml:space="preserve"> PAGEREF _Toc9941991 \h </w:instrText>
      </w:r>
      <w:r w:rsidRPr="00FE1615">
        <w:rPr>
          <w:noProof/>
        </w:rPr>
      </w:r>
      <w:r w:rsidRPr="00FE1615">
        <w:rPr>
          <w:noProof/>
        </w:rPr>
        <w:fldChar w:fldCharType="separate"/>
      </w:r>
      <w:r w:rsidR="00534F27" w:rsidRPr="00FE1615">
        <w:rPr>
          <w:noProof/>
        </w:rPr>
        <w:t>8</w:t>
      </w:r>
      <w:r w:rsidRPr="00FE1615">
        <w:rPr>
          <w:noProof/>
        </w:rPr>
        <w:fldChar w:fldCharType="end"/>
      </w:r>
    </w:p>
    <w:p w14:paraId="50903E15" w14:textId="5A7F1798" w:rsidR="009B6EEF" w:rsidRPr="00FE1615" w:rsidRDefault="009B6EEF">
      <w:pPr>
        <w:pStyle w:val="Indholdsfortegnelse3"/>
        <w:rPr>
          <w:rFonts w:eastAsiaTheme="minorEastAsia" w:cstheme="minorBidi"/>
          <w:noProof/>
          <w:sz w:val="22"/>
          <w:szCs w:val="22"/>
        </w:rPr>
      </w:pPr>
      <w:r w:rsidRPr="00FE1615">
        <w:rPr>
          <w:noProof/>
        </w:rPr>
        <w:t>2.7.3</w:t>
      </w:r>
      <w:r w:rsidRPr="00FE1615">
        <w:rPr>
          <w:rFonts w:eastAsiaTheme="minorEastAsia" w:cstheme="minorBidi"/>
          <w:noProof/>
          <w:sz w:val="22"/>
          <w:szCs w:val="22"/>
        </w:rPr>
        <w:tab/>
      </w:r>
      <w:r w:rsidRPr="00FE1615">
        <w:rPr>
          <w:noProof/>
        </w:rPr>
        <w:t>Garantierklæringer</w:t>
      </w:r>
      <w:r w:rsidRPr="00FE1615">
        <w:rPr>
          <w:noProof/>
        </w:rPr>
        <w:tab/>
      </w:r>
      <w:r w:rsidRPr="00FE1615">
        <w:rPr>
          <w:noProof/>
        </w:rPr>
        <w:fldChar w:fldCharType="begin"/>
      </w:r>
      <w:r w:rsidRPr="00FE1615">
        <w:rPr>
          <w:noProof/>
        </w:rPr>
        <w:instrText xml:space="preserve"> PAGEREF _Toc9941992 \h </w:instrText>
      </w:r>
      <w:r w:rsidRPr="00FE1615">
        <w:rPr>
          <w:noProof/>
        </w:rPr>
      </w:r>
      <w:r w:rsidRPr="00FE1615">
        <w:rPr>
          <w:noProof/>
        </w:rPr>
        <w:fldChar w:fldCharType="separate"/>
      </w:r>
      <w:r w:rsidR="00534F27" w:rsidRPr="00FE1615">
        <w:rPr>
          <w:noProof/>
        </w:rPr>
        <w:t>8</w:t>
      </w:r>
      <w:r w:rsidRPr="00FE1615">
        <w:rPr>
          <w:noProof/>
        </w:rPr>
        <w:fldChar w:fldCharType="end"/>
      </w:r>
    </w:p>
    <w:p w14:paraId="48AA8D8F" w14:textId="500E8A8E" w:rsidR="009B6EEF" w:rsidRPr="00FE1615" w:rsidRDefault="009B6EEF">
      <w:pPr>
        <w:pStyle w:val="Indholdsfortegnelse3"/>
        <w:rPr>
          <w:rFonts w:eastAsiaTheme="minorEastAsia" w:cstheme="minorBidi"/>
          <w:noProof/>
          <w:sz w:val="22"/>
          <w:szCs w:val="22"/>
        </w:rPr>
      </w:pPr>
      <w:r w:rsidRPr="00FE1615">
        <w:rPr>
          <w:noProof/>
        </w:rPr>
        <w:t>2.7.4</w:t>
      </w:r>
      <w:r w:rsidRPr="00FE1615">
        <w:rPr>
          <w:rFonts w:eastAsiaTheme="minorEastAsia" w:cstheme="minorBidi"/>
          <w:noProof/>
          <w:sz w:val="22"/>
          <w:szCs w:val="22"/>
        </w:rPr>
        <w:tab/>
      </w:r>
      <w:r w:rsidRPr="00FE1615">
        <w:rPr>
          <w:noProof/>
        </w:rPr>
        <w:t>Kontroldokumentation</w:t>
      </w:r>
      <w:r w:rsidRPr="00FE1615">
        <w:rPr>
          <w:noProof/>
        </w:rPr>
        <w:tab/>
      </w:r>
      <w:r w:rsidRPr="00FE1615">
        <w:rPr>
          <w:noProof/>
        </w:rPr>
        <w:fldChar w:fldCharType="begin"/>
      </w:r>
      <w:r w:rsidRPr="00FE1615">
        <w:rPr>
          <w:noProof/>
        </w:rPr>
        <w:instrText xml:space="preserve"> PAGEREF _Toc9941993 \h </w:instrText>
      </w:r>
      <w:r w:rsidRPr="00FE1615">
        <w:rPr>
          <w:noProof/>
        </w:rPr>
      </w:r>
      <w:r w:rsidRPr="00FE1615">
        <w:rPr>
          <w:noProof/>
        </w:rPr>
        <w:fldChar w:fldCharType="separate"/>
      </w:r>
      <w:r w:rsidR="00534F27" w:rsidRPr="00FE1615">
        <w:rPr>
          <w:noProof/>
        </w:rPr>
        <w:t>9</w:t>
      </w:r>
      <w:r w:rsidRPr="00FE1615">
        <w:rPr>
          <w:noProof/>
        </w:rPr>
        <w:fldChar w:fldCharType="end"/>
      </w:r>
    </w:p>
    <w:p w14:paraId="5205904C" w14:textId="14A15F2E" w:rsidR="009B6EEF" w:rsidRPr="00FE1615" w:rsidRDefault="009B6EEF">
      <w:pPr>
        <w:pStyle w:val="Indholdsfortegnelse3"/>
        <w:rPr>
          <w:rFonts w:eastAsiaTheme="minorEastAsia" w:cstheme="minorBidi"/>
          <w:noProof/>
          <w:sz w:val="22"/>
          <w:szCs w:val="22"/>
        </w:rPr>
      </w:pPr>
      <w:r w:rsidRPr="00FE1615">
        <w:rPr>
          <w:noProof/>
        </w:rPr>
        <w:t>2.7.5</w:t>
      </w:r>
      <w:r w:rsidRPr="00FE1615">
        <w:rPr>
          <w:rFonts w:eastAsiaTheme="minorEastAsia" w:cstheme="minorBidi"/>
          <w:noProof/>
          <w:sz w:val="22"/>
          <w:szCs w:val="22"/>
        </w:rPr>
        <w:tab/>
      </w:r>
      <w:r w:rsidRPr="00FE1615">
        <w:rPr>
          <w:noProof/>
        </w:rPr>
        <w:t>D&amp;V-dokumentation</w:t>
      </w:r>
      <w:r w:rsidRPr="00FE1615">
        <w:rPr>
          <w:noProof/>
        </w:rPr>
        <w:tab/>
      </w:r>
      <w:r w:rsidRPr="00FE1615">
        <w:rPr>
          <w:noProof/>
        </w:rPr>
        <w:fldChar w:fldCharType="begin"/>
      </w:r>
      <w:r w:rsidRPr="00FE1615">
        <w:rPr>
          <w:noProof/>
        </w:rPr>
        <w:instrText xml:space="preserve"> PAGEREF _Toc9941994 \h </w:instrText>
      </w:r>
      <w:r w:rsidRPr="00FE1615">
        <w:rPr>
          <w:noProof/>
        </w:rPr>
      </w:r>
      <w:r w:rsidRPr="00FE1615">
        <w:rPr>
          <w:noProof/>
        </w:rPr>
        <w:fldChar w:fldCharType="separate"/>
      </w:r>
      <w:r w:rsidR="00534F27" w:rsidRPr="00FE1615">
        <w:rPr>
          <w:noProof/>
        </w:rPr>
        <w:t>9</w:t>
      </w:r>
      <w:r w:rsidRPr="00FE1615">
        <w:rPr>
          <w:noProof/>
        </w:rPr>
        <w:fldChar w:fldCharType="end"/>
      </w:r>
    </w:p>
    <w:p w14:paraId="3A7D9C49" w14:textId="0F1A8350" w:rsidR="009B6EEF" w:rsidRPr="00FE1615" w:rsidRDefault="009B6EEF">
      <w:pPr>
        <w:pStyle w:val="Indholdsfortegnelse3"/>
        <w:rPr>
          <w:rFonts w:eastAsiaTheme="minorEastAsia" w:cstheme="minorBidi"/>
          <w:noProof/>
          <w:sz w:val="22"/>
          <w:szCs w:val="22"/>
        </w:rPr>
      </w:pPr>
      <w:r w:rsidRPr="00FE1615">
        <w:rPr>
          <w:noProof/>
        </w:rPr>
        <w:t>2.7.6</w:t>
      </w:r>
      <w:r w:rsidRPr="00FE1615">
        <w:rPr>
          <w:rFonts w:eastAsiaTheme="minorEastAsia" w:cstheme="minorBidi"/>
          <w:noProof/>
          <w:sz w:val="22"/>
          <w:szCs w:val="22"/>
        </w:rPr>
        <w:tab/>
      </w:r>
      <w:r w:rsidRPr="00FE1615">
        <w:rPr>
          <w:noProof/>
        </w:rPr>
        <w:t>Autorisationsdokumentation</w:t>
      </w:r>
      <w:r w:rsidRPr="00FE1615">
        <w:rPr>
          <w:noProof/>
        </w:rPr>
        <w:tab/>
      </w:r>
      <w:r w:rsidRPr="00FE1615">
        <w:rPr>
          <w:noProof/>
        </w:rPr>
        <w:fldChar w:fldCharType="begin"/>
      </w:r>
      <w:r w:rsidRPr="00FE1615">
        <w:rPr>
          <w:noProof/>
        </w:rPr>
        <w:instrText xml:space="preserve"> PAGEREF _Toc9941995 \h </w:instrText>
      </w:r>
      <w:r w:rsidRPr="00FE1615">
        <w:rPr>
          <w:noProof/>
        </w:rPr>
      </w:r>
      <w:r w:rsidRPr="00FE1615">
        <w:rPr>
          <w:noProof/>
        </w:rPr>
        <w:fldChar w:fldCharType="separate"/>
      </w:r>
      <w:r w:rsidR="00534F27" w:rsidRPr="00FE1615">
        <w:rPr>
          <w:noProof/>
        </w:rPr>
        <w:t>9</w:t>
      </w:r>
      <w:r w:rsidRPr="00FE1615">
        <w:rPr>
          <w:noProof/>
        </w:rPr>
        <w:fldChar w:fldCharType="end"/>
      </w:r>
    </w:p>
    <w:p w14:paraId="7FE16CD7" w14:textId="4A569892" w:rsidR="009B6EEF" w:rsidRPr="00FE1615" w:rsidRDefault="009B6EEF">
      <w:pPr>
        <w:pStyle w:val="Indholdsfortegnelse4"/>
        <w:rPr>
          <w:rFonts w:eastAsiaTheme="minorEastAsia" w:cstheme="minorBidi"/>
          <w:noProof/>
          <w:sz w:val="22"/>
          <w:szCs w:val="22"/>
        </w:rPr>
      </w:pPr>
      <w:r w:rsidRPr="00FE1615">
        <w:rPr>
          <w:noProof/>
        </w:rPr>
        <w:t>2.7.6.1</w:t>
      </w:r>
      <w:r w:rsidRPr="00FE1615">
        <w:rPr>
          <w:rFonts w:eastAsiaTheme="minorEastAsia" w:cstheme="minorBidi"/>
          <w:noProof/>
          <w:sz w:val="22"/>
          <w:szCs w:val="22"/>
        </w:rPr>
        <w:tab/>
      </w:r>
      <w:r w:rsidRPr="00FE1615">
        <w:rPr>
          <w:noProof/>
        </w:rPr>
        <w:t>Generelt</w:t>
      </w:r>
      <w:r w:rsidRPr="00FE1615">
        <w:rPr>
          <w:noProof/>
        </w:rPr>
        <w:tab/>
      </w:r>
      <w:r w:rsidRPr="00FE1615">
        <w:rPr>
          <w:noProof/>
        </w:rPr>
        <w:fldChar w:fldCharType="begin"/>
      </w:r>
      <w:r w:rsidRPr="00FE1615">
        <w:rPr>
          <w:noProof/>
        </w:rPr>
        <w:instrText xml:space="preserve"> PAGEREF _Toc9941996 \h </w:instrText>
      </w:r>
      <w:r w:rsidRPr="00FE1615">
        <w:rPr>
          <w:noProof/>
        </w:rPr>
      </w:r>
      <w:r w:rsidRPr="00FE1615">
        <w:rPr>
          <w:noProof/>
        </w:rPr>
        <w:fldChar w:fldCharType="separate"/>
      </w:r>
      <w:r w:rsidR="00534F27" w:rsidRPr="00FE1615">
        <w:rPr>
          <w:noProof/>
        </w:rPr>
        <w:t>9</w:t>
      </w:r>
      <w:r w:rsidRPr="00FE1615">
        <w:rPr>
          <w:noProof/>
        </w:rPr>
        <w:fldChar w:fldCharType="end"/>
      </w:r>
    </w:p>
    <w:p w14:paraId="06196986" w14:textId="51B49DE3" w:rsidR="009B6EEF" w:rsidRPr="00FE1615" w:rsidRDefault="009B6EEF">
      <w:pPr>
        <w:pStyle w:val="Indholdsfortegnelse2"/>
        <w:rPr>
          <w:rFonts w:eastAsiaTheme="minorEastAsia" w:cstheme="minorBidi"/>
          <w:noProof/>
          <w:sz w:val="22"/>
          <w:szCs w:val="22"/>
        </w:rPr>
      </w:pPr>
      <w:r w:rsidRPr="00FE1615">
        <w:rPr>
          <w:noProof/>
        </w:rPr>
        <w:t>2.8</w:t>
      </w:r>
      <w:r w:rsidRPr="00FE1615">
        <w:rPr>
          <w:rFonts w:eastAsiaTheme="minorEastAsia" w:cstheme="minorBidi"/>
          <w:noProof/>
          <w:sz w:val="22"/>
          <w:szCs w:val="22"/>
        </w:rPr>
        <w:tab/>
      </w:r>
      <w:r w:rsidRPr="00FE1615">
        <w:rPr>
          <w:noProof/>
        </w:rPr>
        <w:t>Arbejdets planlægning</w:t>
      </w:r>
      <w:r w:rsidRPr="00FE1615">
        <w:rPr>
          <w:noProof/>
        </w:rPr>
        <w:tab/>
      </w:r>
      <w:r w:rsidRPr="00FE1615">
        <w:rPr>
          <w:noProof/>
        </w:rPr>
        <w:fldChar w:fldCharType="begin"/>
      </w:r>
      <w:r w:rsidRPr="00FE1615">
        <w:rPr>
          <w:noProof/>
        </w:rPr>
        <w:instrText xml:space="preserve"> PAGEREF _Toc9941997 \h </w:instrText>
      </w:r>
      <w:r w:rsidRPr="00FE1615">
        <w:rPr>
          <w:noProof/>
        </w:rPr>
      </w:r>
      <w:r w:rsidRPr="00FE1615">
        <w:rPr>
          <w:noProof/>
        </w:rPr>
        <w:fldChar w:fldCharType="separate"/>
      </w:r>
      <w:r w:rsidR="00534F27" w:rsidRPr="00FE1615">
        <w:rPr>
          <w:noProof/>
        </w:rPr>
        <w:t>9</w:t>
      </w:r>
      <w:r w:rsidRPr="00FE1615">
        <w:rPr>
          <w:noProof/>
        </w:rPr>
        <w:fldChar w:fldCharType="end"/>
      </w:r>
    </w:p>
    <w:p w14:paraId="17F1DF12" w14:textId="10054172" w:rsidR="009B6EEF" w:rsidRPr="00FE1615" w:rsidRDefault="009B6EEF">
      <w:pPr>
        <w:pStyle w:val="Indholdsfortegnelse2"/>
        <w:rPr>
          <w:rFonts w:eastAsiaTheme="minorEastAsia" w:cstheme="minorBidi"/>
          <w:noProof/>
          <w:sz w:val="22"/>
          <w:szCs w:val="22"/>
        </w:rPr>
      </w:pPr>
      <w:r w:rsidRPr="00FE1615">
        <w:rPr>
          <w:noProof/>
        </w:rPr>
        <w:t>2.9</w:t>
      </w:r>
      <w:r w:rsidRPr="00FE1615">
        <w:rPr>
          <w:rFonts w:eastAsiaTheme="minorEastAsia" w:cstheme="minorBidi"/>
          <w:noProof/>
          <w:sz w:val="22"/>
          <w:szCs w:val="22"/>
        </w:rPr>
        <w:tab/>
      </w:r>
      <w:r w:rsidRPr="00FE1615">
        <w:rPr>
          <w:noProof/>
        </w:rPr>
        <w:t>Undersøgelser</w:t>
      </w:r>
      <w:r w:rsidRPr="00FE1615">
        <w:rPr>
          <w:noProof/>
        </w:rPr>
        <w:tab/>
      </w:r>
      <w:r w:rsidRPr="00FE1615">
        <w:rPr>
          <w:noProof/>
        </w:rPr>
        <w:fldChar w:fldCharType="begin"/>
      </w:r>
      <w:r w:rsidRPr="00FE1615">
        <w:rPr>
          <w:noProof/>
        </w:rPr>
        <w:instrText xml:space="preserve"> PAGEREF _Toc9941998 \h </w:instrText>
      </w:r>
      <w:r w:rsidRPr="00FE1615">
        <w:rPr>
          <w:noProof/>
        </w:rPr>
      </w:r>
      <w:r w:rsidRPr="00FE1615">
        <w:rPr>
          <w:noProof/>
        </w:rPr>
        <w:fldChar w:fldCharType="separate"/>
      </w:r>
      <w:r w:rsidR="00534F27" w:rsidRPr="00FE1615">
        <w:rPr>
          <w:noProof/>
        </w:rPr>
        <w:t>10</w:t>
      </w:r>
      <w:r w:rsidRPr="00FE1615">
        <w:rPr>
          <w:noProof/>
        </w:rPr>
        <w:fldChar w:fldCharType="end"/>
      </w:r>
    </w:p>
    <w:p w14:paraId="35078184" w14:textId="54943016" w:rsidR="009B6EEF" w:rsidRPr="00FE1615" w:rsidRDefault="009B6EEF">
      <w:pPr>
        <w:pStyle w:val="Indholdsfortegnelse2"/>
        <w:rPr>
          <w:rFonts w:eastAsiaTheme="minorEastAsia" w:cstheme="minorBidi"/>
          <w:noProof/>
          <w:sz w:val="22"/>
          <w:szCs w:val="22"/>
        </w:rPr>
      </w:pPr>
      <w:r w:rsidRPr="00FE1615">
        <w:rPr>
          <w:noProof/>
        </w:rPr>
        <w:t>2.10</w:t>
      </w:r>
      <w:r w:rsidRPr="00FE1615">
        <w:rPr>
          <w:rFonts w:eastAsiaTheme="minorEastAsia" w:cstheme="minorBidi"/>
          <w:noProof/>
          <w:sz w:val="22"/>
          <w:szCs w:val="22"/>
        </w:rPr>
        <w:tab/>
      </w:r>
      <w:r w:rsidRPr="00FE1615">
        <w:rPr>
          <w:noProof/>
        </w:rPr>
        <w:t>Prøver</w:t>
      </w:r>
      <w:r w:rsidRPr="00FE1615">
        <w:rPr>
          <w:noProof/>
        </w:rPr>
        <w:tab/>
      </w:r>
      <w:r w:rsidRPr="00FE1615">
        <w:rPr>
          <w:noProof/>
        </w:rPr>
        <w:fldChar w:fldCharType="begin"/>
      </w:r>
      <w:r w:rsidRPr="00FE1615">
        <w:rPr>
          <w:noProof/>
        </w:rPr>
        <w:instrText xml:space="preserve"> PAGEREF _Toc9941999 \h </w:instrText>
      </w:r>
      <w:r w:rsidRPr="00FE1615">
        <w:rPr>
          <w:noProof/>
        </w:rPr>
      </w:r>
      <w:r w:rsidRPr="00FE1615">
        <w:rPr>
          <w:noProof/>
        </w:rPr>
        <w:fldChar w:fldCharType="separate"/>
      </w:r>
      <w:r w:rsidR="00534F27" w:rsidRPr="00FE1615">
        <w:rPr>
          <w:noProof/>
        </w:rPr>
        <w:t>10</w:t>
      </w:r>
      <w:r w:rsidRPr="00FE1615">
        <w:rPr>
          <w:noProof/>
        </w:rPr>
        <w:fldChar w:fldCharType="end"/>
      </w:r>
    </w:p>
    <w:p w14:paraId="7C0085D5" w14:textId="761B14FF" w:rsidR="009B6EEF" w:rsidRPr="00FE1615" w:rsidRDefault="009B6EEF">
      <w:pPr>
        <w:pStyle w:val="Indholdsfortegnelse2"/>
        <w:rPr>
          <w:rFonts w:eastAsiaTheme="minorEastAsia" w:cstheme="minorBidi"/>
          <w:noProof/>
          <w:sz w:val="22"/>
          <w:szCs w:val="22"/>
        </w:rPr>
      </w:pPr>
      <w:r w:rsidRPr="00FE1615">
        <w:rPr>
          <w:noProof/>
        </w:rPr>
        <w:t>2.11</w:t>
      </w:r>
      <w:r w:rsidRPr="00FE1615">
        <w:rPr>
          <w:rFonts w:eastAsiaTheme="minorEastAsia" w:cstheme="minorBidi"/>
          <w:noProof/>
          <w:sz w:val="22"/>
          <w:szCs w:val="22"/>
        </w:rPr>
        <w:tab/>
      </w:r>
      <w:r w:rsidRPr="00FE1615">
        <w:rPr>
          <w:noProof/>
        </w:rPr>
        <w:t>Gennemføringer, påmonteringer og retableringer</w:t>
      </w:r>
      <w:r w:rsidRPr="00FE1615">
        <w:rPr>
          <w:noProof/>
        </w:rPr>
        <w:tab/>
      </w:r>
      <w:r w:rsidRPr="00FE1615">
        <w:rPr>
          <w:noProof/>
        </w:rPr>
        <w:fldChar w:fldCharType="begin"/>
      </w:r>
      <w:r w:rsidRPr="00FE1615">
        <w:rPr>
          <w:noProof/>
        </w:rPr>
        <w:instrText xml:space="preserve"> PAGEREF _Toc9942000 \h </w:instrText>
      </w:r>
      <w:r w:rsidRPr="00FE1615">
        <w:rPr>
          <w:noProof/>
        </w:rPr>
      </w:r>
      <w:r w:rsidRPr="00FE1615">
        <w:rPr>
          <w:noProof/>
        </w:rPr>
        <w:fldChar w:fldCharType="separate"/>
      </w:r>
      <w:r w:rsidR="00534F27" w:rsidRPr="00FE1615">
        <w:rPr>
          <w:noProof/>
        </w:rPr>
        <w:t>11</w:t>
      </w:r>
      <w:r w:rsidRPr="00FE1615">
        <w:rPr>
          <w:noProof/>
        </w:rPr>
        <w:fldChar w:fldCharType="end"/>
      </w:r>
    </w:p>
    <w:p w14:paraId="3B1B3743" w14:textId="38C47F08" w:rsidR="009B6EEF" w:rsidRPr="00FE1615" w:rsidRDefault="009B6EEF">
      <w:pPr>
        <w:pStyle w:val="Indholdsfortegnelse2"/>
        <w:rPr>
          <w:rFonts w:eastAsiaTheme="minorEastAsia" w:cstheme="minorBidi"/>
          <w:noProof/>
          <w:sz w:val="22"/>
          <w:szCs w:val="22"/>
        </w:rPr>
      </w:pPr>
      <w:r w:rsidRPr="00FE1615">
        <w:rPr>
          <w:noProof/>
        </w:rPr>
        <w:t>2.12</w:t>
      </w:r>
      <w:r w:rsidRPr="00FE1615">
        <w:rPr>
          <w:rFonts w:eastAsiaTheme="minorEastAsia" w:cstheme="minorBidi"/>
          <w:noProof/>
          <w:sz w:val="22"/>
          <w:szCs w:val="22"/>
        </w:rPr>
        <w:tab/>
      </w:r>
      <w:r w:rsidRPr="00FE1615">
        <w:rPr>
          <w:noProof/>
        </w:rPr>
        <w:t>Rengøring</w:t>
      </w:r>
      <w:r w:rsidRPr="00FE1615">
        <w:rPr>
          <w:noProof/>
        </w:rPr>
        <w:tab/>
      </w:r>
      <w:r w:rsidRPr="00FE1615">
        <w:rPr>
          <w:noProof/>
        </w:rPr>
        <w:fldChar w:fldCharType="begin"/>
      </w:r>
      <w:r w:rsidRPr="00FE1615">
        <w:rPr>
          <w:noProof/>
        </w:rPr>
        <w:instrText xml:space="preserve"> PAGEREF _Toc9942001 \h </w:instrText>
      </w:r>
      <w:r w:rsidRPr="00FE1615">
        <w:rPr>
          <w:noProof/>
        </w:rPr>
      </w:r>
      <w:r w:rsidRPr="00FE1615">
        <w:rPr>
          <w:noProof/>
        </w:rPr>
        <w:fldChar w:fldCharType="separate"/>
      </w:r>
      <w:r w:rsidR="00534F27" w:rsidRPr="00FE1615">
        <w:rPr>
          <w:noProof/>
        </w:rPr>
        <w:t>11</w:t>
      </w:r>
      <w:r w:rsidRPr="00FE1615">
        <w:rPr>
          <w:noProof/>
        </w:rPr>
        <w:fldChar w:fldCharType="end"/>
      </w:r>
    </w:p>
    <w:p w14:paraId="1E23DAFC" w14:textId="6692CC89" w:rsidR="009B6EEF" w:rsidRPr="00FE1615" w:rsidRDefault="009B6EEF">
      <w:pPr>
        <w:pStyle w:val="Indholdsfortegnelse2"/>
        <w:rPr>
          <w:rFonts w:eastAsiaTheme="minorEastAsia" w:cstheme="minorBidi"/>
          <w:noProof/>
          <w:sz w:val="22"/>
          <w:szCs w:val="22"/>
        </w:rPr>
      </w:pPr>
      <w:r w:rsidRPr="00FE1615">
        <w:rPr>
          <w:noProof/>
        </w:rPr>
        <w:t>2.13</w:t>
      </w:r>
      <w:r w:rsidRPr="00FE1615">
        <w:rPr>
          <w:rFonts w:eastAsiaTheme="minorEastAsia" w:cstheme="minorBidi"/>
          <w:noProof/>
          <w:sz w:val="22"/>
          <w:szCs w:val="22"/>
        </w:rPr>
        <w:tab/>
      </w:r>
      <w:r w:rsidRPr="00FE1615">
        <w:rPr>
          <w:noProof/>
        </w:rPr>
        <w:t>ID-Nummerering og mærkning</w:t>
      </w:r>
      <w:r w:rsidRPr="00FE1615">
        <w:rPr>
          <w:noProof/>
        </w:rPr>
        <w:tab/>
      </w:r>
      <w:r w:rsidRPr="00FE1615">
        <w:rPr>
          <w:noProof/>
        </w:rPr>
        <w:fldChar w:fldCharType="begin"/>
      </w:r>
      <w:r w:rsidRPr="00FE1615">
        <w:rPr>
          <w:noProof/>
        </w:rPr>
        <w:instrText xml:space="preserve"> PAGEREF _Toc9942002 \h </w:instrText>
      </w:r>
      <w:r w:rsidRPr="00FE1615">
        <w:rPr>
          <w:noProof/>
        </w:rPr>
      </w:r>
      <w:r w:rsidRPr="00FE1615">
        <w:rPr>
          <w:noProof/>
        </w:rPr>
        <w:fldChar w:fldCharType="separate"/>
      </w:r>
      <w:r w:rsidR="00534F27" w:rsidRPr="00FE1615">
        <w:rPr>
          <w:noProof/>
        </w:rPr>
        <w:t>11</w:t>
      </w:r>
      <w:r w:rsidRPr="00FE1615">
        <w:rPr>
          <w:noProof/>
        </w:rPr>
        <w:fldChar w:fldCharType="end"/>
      </w:r>
    </w:p>
    <w:p w14:paraId="6094C0A0" w14:textId="0C0C52DE" w:rsidR="009B6EEF" w:rsidRPr="00FE1615" w:rsidRDefault="009B6EEF">
      <w:pPr>
        <w:pStyle w:val="Indholdsfortegnelse3"/>
        <w:rPr>
          <w:rFonts w:eastAsiaTheme="minorEastAsia" w:cstheme="minorBidi"/>
          <w:noProof/>
          <w:sz w:val="22"/>
          <w:szCs w:val="22"/>
        </w:rPr>
      </w:pPr>
      <w:r w:rsidRPr="00FE1615">
        <w:rPr>
          <w:noProof/>
        </w:rPr>
        <w:t>2.13.1</w:t>
      </w:r>
      <w:r w:rsidRPr="00FE1615">
        <w:rPr>
          <w:rFonts w:eastAsiaTheme="minorEastAsia" w:cstheme="minorBidi"/>
          <w:noProof/>
          <w:sz w:val="22"/>
          <w:szCs w:val="22"/>
        </w:rPr>
        <w:tab/>
      </w:r>
      <w:r w:rsidRPr="00FE1615">
        <w:rPr>
          <w:noProof/>
        </w:rPr>
        <w:t>Generelt</w:t>
      </w:r>
      <w:r w:rsidRPr="00FE1615">
        <w:rPr>
          <w:noProof/>
        </w:rPr>
        <w:tab/>
      </w:r>
      <w:r w:rsidRPr="00FE1615">
        <w:rPr>
          <w:noProof/>
        </w:rPr>
        <w:fldChar w:fldCharType="begin"/>
      </w:r>
      <w:r w:rsidRPr="00FE1615">
        <w:rPr>
          <w:noProof/>
        </w:rPr>
        <w:instrText xml:space="preserve"> PAGEREF _Toc9942003 \h </w:instrText>
      </w:r>
      <w:r w:rsidRPr="00FE1615">
        <w:rPr>
          <w:noProof/>
        </w:rPr>
      </w:r>
      <w:r w:rsidRPr="00FE1615">
        <w:rPr>
          <w:noProof/>
        </w:rPr>
        <w:fldChar w:fldCharType="separate"/>
      </w:r>
      <w:r w:rsidR="00534F27" w:rsidRPr="00FE1615">
        <w:rPr>
          <w:noProof/>
        </w:rPr>
        <w:t>11</w:t>
      </w:r>
      <w:r w:rsidRPr="00FE1615">
        <w:rPr>
          <w:noProof/>
        </w:rPr>
        <w:fldChar w:fldCharType="end"/>
      </w:r>
    </w:p>
    <w:p w14:paraId="45AE941D" w14:textId="0BE49F1E" w:rsidR="009B6EEF" w:rsidRPr="00FE1615" w:rsidRDefault="009B6EEF">
      <w:pPr>
        <w:pStyle w:val="Indholdsfortegnelse3"/>
        <w:rPr>
          <w:rFonts w:eastAsiaTheme="minorEastAsia" w:cstheme="minorBidi"/>
          <w:noProof/>
          <w:sz w:val="22"/>
          <w:szCs w:val="22"/>
        </w:rPr>
      </w:pPr>
      <w:r w:rsidRPr="00FE1615">
        <w:rPr>
          <w:noProof/>
        </w:rPr>
        <w:t>2.13.2</w:t>
      </w:r>
      <w:r w:rsidRPr="00FE1615">
        <w:rPr>
          <w:rFonts w:eastAsiaTheme="minorEastAsia" w:cstheme="minorBidi"/>
          <w:noProof/>
          <w:sz w:val="22"/>
          <w:szCs w:val="22"/>
        </w:rPr>
        <w:tab/>
      </w:r>
      <w:r w:rsidRPr="00FE1615">
        <w:rPr>
          <w:noProof/>
        </w:rPr>
        <w:t>Anlæg og komponenter</w:t>
      </w:r>
      <w:r w:rsidRPr="00FE1615">
        <w:rPr>
          <w:noProof/>
        </w:rPr>
        <w:tab/>
      </w:r>
      <w:r w:rsidRPr="00FE1615">
        <w:rPr>
          <w:noProof/>
        </w:rPr>
        <w:fldChar w:fldCharType="begin"/>
      </w:r>
      <w:r w:rsidRPr="00FE1615">
        <w:rPr>
          <w:noProof/>
        </w:rPr>
        <w:instrText xml:space="preserve"> PAGEREF _Toc9942004 \h </w:instrText>
      </w:r>
      <w:r w:rsidRPr="00FE1615">
        <w:rPr>
          <w:noProof/>
        </w:rPr>
      </w:r>
      <w:r w:rsidRPr="00FE1615">
        <w:rPr>
          <w:noProof/>
        </w:rPr>
        <w:fldChar w:fldCharType="separate"/>
      </w:r>
      <w:r w:rsidR="00534F27" w:rsidRPr="00FE1615">
        <w:rPr>
          <w:noProof/>
        </w:rPr>
        <w:t>11</w:t>
      </w:r>
      <w:r w:rsidRPr="00FE1615">
        <w:rPr>
          <w:noProof/>
        </w:rPr>
        <w:fldChar w:fldCharType="end"/>
      </w:r>
    </w:p>
    <w:p w14:paraId="5574FC25" w14:textId="3E179C25" w:rsidR="009B6EEF" w:rsidRPr="00FE1615" w:rsidRDefault="009B6EEF">
      <w:pPr>
        <w:pStyle w:val="Indholdsfortegnelse2"/>
        <w:rPr>
          <w:rFonts w:eastAsiaTheme="minorEastAsia" w:cstheme="minorBidi"/>
          <w:noProof/>
          <w:sz w:val="22"/>
          <w:szCs w:val="22"/>
        </w:rPr>
      </w:pPr>
      <w:r w:rsidRPr="00FE1615">
        <w:rPr>
          <w:noProof/>
        </w:rPr>
        <w:t>2.14</w:t>
      </w:r>
      <w:r w:rsidRPr="00FE1615">
        <w:rPr>
          <w:rFonts w:eastAsiaTheme="minorEastAsia" w:cstheme="minorBidi"/>
          <w:noProof/>
          <w:sz w:val="22"/>
          <w:szCs w:val="22"/>
        </w:rPr>
        <w:tab/>
      </w:r>
      <w:r w:rsidRPr="00FE1615">
        <w:rPr>
          <w:noProof/>
        </w:rPr>
        <w:t>Integration af anlæg</w:t>
      </w:r>
      <w:r w:rsidRPr="00FE1615">
        <w:rPr>
          <w:noProof/>
        </w:rPr>
        <w:tab/>
      </w:r>
      <w:r w:rsidRPr="00FE1615">
        <w:rPr>
          <w:noProof/>
        </w:rPr>
        <w:fldChar w:fldCharType="begin"/>
      </w:r>
      <w:r w:rsidRPr="00FE1615">
        <w:rPr>
          <w:noProof/>
        </w:rPr>
        <w:instrText xml:space="preserve"> PAGEREF _Toc9942005 \h </w:instrText>
      </w:r>
      <w:r w:rsidRPr="00FE1615">
        <w:rPr>
          <w:noProof/>
        </w:rPr>
      </w:r>
      <w:r w:rsidRPr="00FE1615">
        <w:rPr>
          <w:noProof/>
        </w:rPr>
        <w:fldChar w:fldCharType="separate"/>
      </w:r>
      <w:r w:rsidR="00534F27" w:rsidRPr="00FE1615">
        <w:rPr>
          <w:noProof/>
        </w:rPr>
        <w:t>11</w:t>
      </w:r>
      <w:r w:rsidRPr="00FE1615">
        <w:rPr>
          <w:noProof/>
        </w:rPr>
        <w:fldChar w:fldCharType="end"/>
      </w:r>
    </w:p>
    <w:p w14:paraId="03F9E898" w14:textId="3B690C22" w:rsidR="009B6EEF" w:rsidRPr="00FE1615" w:rsidRDefault="009B6EEF">
      <w:pPr>
        <w:pStyle w:val="Indholdsfortegnelse3"/>
        <w:rPr>
          <w:rFonts w:eastAsiaTheme="minorEastAsia" w:cstheme="minorBidi"/>
          <w:noProof/>
          <w:sz w:val="22"/>
          <w:szCs w:val="22"/>
        </w:rPr>
      </w:pPr>
      <w:r w:rsidRPr="00FE1615">
        <w:rPr>
          <w:noProof/>
        </w:rPr>
        <w:t>2.14.1</w:t>
      </w:r>
      <w:r w:rsidRPr="00FE1615">
        <w:rPr>
          <w:rFonts w:eastAsiaTheme="minorEastAsia" w:cstheme="minorBidi"/>
          <w:noProof/>
          <w:sz w:val="22"/>
          <w:szCs w:val="22"/>
        </w:rPr>
        <w:tab/>
      </w:r>
      <w:r w:rsidRPr="00FE1615">
        <w:rPr>
          <w:noProof/>
        </w:rPr>
        <w:t>Generelt</w:t>
      </w:r>
      <w:r w:rsidRPr="00FE1615">
        <w:rPr>
          <w:noProof/>
        </w:rPr>
        <w:tab/>
      </w:r>
      <w:r w:rsidRPr="00FE1615">
        <w:rPr>
          <w:noProof/>
        </w:rPr>
        <w:fldChar w:fldCharType="begin"/>
      </w:r>
      <w:r w:rsidRPr="00FE1615">
        <w:rPr>
          <w:noProof/>
        </w:rPr>
        <w:instrText xml:space="preserve"> PAGEREF _Toc9942006 \h </w:instrText>
      </w:r>
      <w:r w:rsidRPr="00FE1615">
        <w:rPr>
          <w:noProof/>
        </w:rPr>
      </w:r>
      <w:r w:rsidRPr="00FE1615">
        <w:rPr>
          <w:noProof/>
        </w:rPr>
        <w:fldChar w:fldCharType="separate"/>
      </w:r>
      <w:r w:rsidR="00534F27" w:rsidRPr="00FE1615">
        <w:rPr>
          <w:noProof/>
        </w:rPr>
        <w:t>11</w:t>
      </w:r>
      <w:r w:rsidRPr="00FE1615">
        <w:rPr>
          <w:noProof/>
        </w:rPr>
        <w:fldChar w:fldCharType="end"/>
      </w:r>
    </w:p>
    <w:p w14:paraId="255CB7D5" w14:textId="43AA4AA7" w:rsidR="009B6EEF" w:rsidRPr="00FE1615" w:rsidRDefault="009B6EEF">
      <w:pPr>
        <w:pStyle w:val="Indholdsfortegnelse3"/>
        <w:rPr>
          <w:rFonts w:eastAsiaTheme="minorEastAsia" w:cstheme="minorBidi"/>
          <w:noProof/>
          <w:sz w:val="22"/>
          <w:szCs w:val="22"/>
        </w:rPr>
      </w:pPr>
      <w:r w:rsidRPr="00FE1615">
        <w:rPr>
          <w:noProof/>
        </w:rPr>
        <w:t>2.14.2</w:t>
      </w:r>
      <w:r w:rsidRPr="00FE1615">
        <w:rPr>
          <w:rFonts w:eastAsiaTheme="minorEastAsia" w:cstheme="minorBidi"/>
          <w:noProof/>
          <w:sz w:val="22"/>
          <w:szCs w:val="22"/>
        </w:rPr>
        <w:tab/>
      </w:r>
      <w:r w:rsidRPr="00FE1615">
        <w:rPr>
          <w:noProof/>
        </w:rPr>
        <w:t>Systemintegrator</w:t>
      </w:r>
      <w:r w:rsidRPr="00FE1615">
        <w:rPr>
          <w:noProof/>
        </w:rPr>
        <w:tab/>
      </w:r>
      <w:r w:rsidRPr="00FE1615">
        <w:rPr>
          <w:noProof/>
        </w:rPr>
        <w:fldChar w:fldCharType="begin"/>
      </w:r>
      <w:r w:rsidRPr="00FE1615">
        <w:rPr>
          <w:noProof/>
        </w:rPr>
        <w:instrText xml:space="preserve"> PAGEREF _Toc9942007 \h </w:instrText>
      </w:r>
      <w:r w:rsidRPr="00FE1615">
        <w:rPr>
          <w:noProof/>
        </w:rPr>
      </w:r>
      <w:r w:rsidRPr="00FE1615">
        <w:rPr>
          <w:noProof/>
        </w:rPr>
        <w:fldChar w:fldCharType="separate"/>
      </w:r>
      <w:r w:rsidR="00534F27" w:rsidRPr="00FE1615">
        <w:rPr>
          <w:noProof/>
        </w:rPr>
        <w:t>12</w:t>
      </w:r>
      <w:r w:rsidRPr="00FE1615">
        <w:rPr>
          <w:noProof/>
        </w:rPr>
        <w:fldChar w:fldCharType="end"/>
      </w:r>
    </w:p>
    <w:p w14:paraId="71052B16" w14:textId="24B57B34" w:rsidR="009B6EEF" w:rsidRPr="00FE1615" w:rsidRDefault="009B6EEF">
      <w:pPr>
        <w:pStyle w:val="Indholdsfortegnelse2"/>
        <w:rPr>
          <w:rFonts w:eastAsiaTheme="minorEastAsia" w:cstheme="minorBidi"/>
          <w:noProof/>
          <w:sz w:val="22"/>
          <w:szCs w:val="22"/>
        </w:rPr>
      </w:pPr>
      <w:r w:rsidRPr="00FE1615">
        <w:rPr>
          <w:noProof/>
        </w:rPr>
        <w:t>2.15</w:t>
      </w:r>
      <w:r w:rsidRPr="00FE1615">
        <w:rPr>
          <w:rFonts w:eastAsiaTheme="minorEastAsia" w:cstheme="minorBidi"/>
          <w:noProof/>
          <w:sz w:val="22"/>
          <w:szCs w:val="22"/>
        </w:rPr>
        <w:tab/>
      </w:r>
      <w:r w:rsidRPr="00FE1615">
        <w:rPr>
          <w:noProof/>
        </w:rPr>
        <w:t>Indregulering, prøvning og idriftsætning</w:t>
      </w:r>
      <w:r w:rsidRPr="00FE1615">
        <w:rPr>
          <w:noProof/>
        </w:rPr>
        <w:tab/>
      </w:r>
      <w:r w:rsidRPr="00FE1615">
        <w:rPr>
          <w:noProof/>
        </w:rPr>
        <w:fldChar w:fldCharType="begin"/>
      </w:r>
      <w:r w:rsidRPr="00FE1615">
        <w:rPr>
          <w:noProof/>
        </w:rPr>
        <w:instrText xml:space="preserve"> PAGEREF _Toc9942008 \h </w:instrText>
      </w:r>
      <w:r w:rsidRPr="00FE1615">
        <w:rPr>
          <w:noProof/>
        </w:rPr>
      </w:r>
      <w:r w:rsidRPr="00FE1615">
        <w:rPr>
          <w:noProof/>
        </w:rPr>
        <w:fldChar w:fldCharType="separate"/>
      </w:r>
      <w:r w:rsidR="00534F27" w:rsidRPr="00FE1615">
        <w:rPr>
          <w:noProof/>
        </w:rPr>
        <w:t>12</w:t>
      </w:r>
      <w:r w:rsidRPr="00FE1615">
        <w:rPr>
          <w:noProof/>
        </w:rPr>
        <w:fldChar w:fldCharType="end"/>
      </w:r>
    </w:p>
    <w:p w14:paraId="6E52DA7C" w14:textId="1478482E" w:rsidR="009B6EEF" w:rsidRPr="00FE1615" w:rsidRDefault="009B6EEF">
      <w:pPr>
        <w:pStyle w:val="Indholdsfortegnelse3"/>
        <w:rPr>
          <w:rFonts w:eastAsiaTheme="minorEastAsia" w:cstheme="minorBidi"/>
          <w:noProof/>
          <w:sz w:val="22"/>
          <w:szCs w:val="22"/>
        </w:rPr>
      </w:pPr>
      <w:r w:rsidRPr="00FE1615">
        <w:rPr>
          <w:noProof/>
        </w:rPr>
        <w:t>2.15.1</w:t>
      </w:r>
      <w:r w:rsidRPr="00FE1615">
        <w:rPr>
          <w:rFonts w:eastAsiaTheme="minorEastAsia" w:cstheme="minorBidi"/>
          <w:noProof/>
          <w:sz w:val="22"/>
          <w:szCs w:val="22"/>
        </w:rPr>
        <w:tab/>
      </w:r>
      <w:r w:rsidRPr="00FE1615">
        <w:rPr>
          <w:noProof/>
        </w:rPr>
        <w:t>Generelt</w:t>
      </w:r>
      <w:r w:rsidRPr="00FE1615">
        <w:rPr>
          <w:noProof/>
        </w:rPr>
        <w:tab/>
      </w:r>
      <w:r w:rsidRPr="00FE1615">
        <w:rPr>
          <w:noProof/>
        </w:rPr>
        <w:fldChar w:fldCharType="begin"/>
      </w:r>
      <w:r w:rsidRPr="00FE1615">
        <w:rPr>
          <w:noProof/>
        </w:rPr>
        <w:instrText xml:space="preserve"> PAGEREF _Toc9942009 \h </w:instrText>
      </w:r>
      <w:r w:rsidRPr="00FE1615">
        <w:rPr>
          <w:noProof/>
        </w:rPr>
      </w:r>
      <w:r w:rsidRPr="00FE1615">
        <w:rPr>
          <w:noProof/>
        </w:rPr>
        <w:fldChar w:fldCharType="separate"/>
      </w:r>
      <w:r w:rsidR="00534F27" w:rsidRPr="00FE1615">
        <w:rPr>
          <w:noProof/>
        </w:rPr>
        <w:t>12</w:t>
      </w:r>
      <w:r w:rsidRPr="00FE1615">
        <w:rPr>
          <w:noProof/>
        </w:rPr>
        <w:fldChar w:fldCharType="end"/>
      </w:r>
    </w:p>
    <w:p w14:paraId="7B94ABAC" w14:textId="70FEC73F" w:rsidR="009B6EEF" w:rsidRPr="00FE1615" w:rsidRDefault="009B6EEF">
      <w:pPr>
        <w:pStyle w:val="Indholdsfortegnelse3"/>
        <w:rPr>
          <w:rFonts w:eastAsiaTheme="minorEastAsia" w:cstheme="minorBidi"/>
          <w:noProof/>
          <w:sz w:val="22"/>
          <w:szCs w:val="22"/>
        </w:rPr>
      </w:pPr>
      <w:r w:rsidRPr="00FE1615">
        <w:rPr>
          <w:noProof/>
        </w:rPr>
        <w:t>2.15.2</w:t>
      </w:r>
      <w:r w:rsidRPr="00FE1615">
        <w:rPr>
          <w:rFonts w:eastAsiaTheme="minorEastAsia" w:cstheme="minorBidi"/>
          <w:noProof/>
          <w:sz w:val="22"/>
          <w:szCs w:val="22"/>
        </w:rPr>
        <w:tab/>
      </w:r>
      <w:r w:rsidRPr="00FE1615">
        <w:rPr>
          <w:noProof/>
        </w:rPr>
        <w:t>Testperiode</w:t>
      </w:r>
      <w:r w:rsidRPr="00FE1615">
        <w:rPr>
          <w:noProof/>
        </w:rPr>
        <w:tab/>
      </w:r>
      <w:r w:rsidRPr="00FE1615">
        <w:rPr>
          <w:noProof/>
        </w:rPr>
        <w:fldChar w:fldCharType="begin"/>
      </w:r>
      <w:r w:rsidRPr="00FE1615">
        <w:rPr>
          <w:noProof/>
        </w:rPr>
        <w:instrText xml:space="preserve"> PAGEREF _Toc9942010 \h </w:instrText>
      </w:r>
      <w:r w:rsidRPr="00FE1615">
        <w:rPr>
          <w:noProof/>
        </w:rPr>
      </w:r>
      <w:r w:rsidRPr="00FE1615">
        <w:rPr>
          <w:noProof/>
        </w:rPr>
        <w:fldChar w:fldCharType="separate"/>
      </w:r>
      <w:r w:rsidR="00534F27" w:rsidRPr="00FE1615">
        <w:rPr>
          <w:noProof/>
        </w:rPr>
        <w:t>12</w:t>
      </w:r>
      <w:r w:rsidRPr="00FE1615">
        <w:rPr>
          <w:noProof/>
        </w:rPr>
        <w:fldChar w:fldCharType="end"/>
      </w:r>
    </w:p>
    <w:p w14:paraId="118AE398" w14:textId="0DA57621" w:rsidR="009B6EEF" w:rsidRPr="00FE1615" w:rsidRDefault="009B6EEF">
      <w:pPr>
        <w:pStyle w:val="Indholdsfortegnelse4"/>
        <w:rPr>
          <w:rFonts w:eastAsiaTheme="minorEastAsia" w:cstheme="minorBidi"/>
          <w:noProof/>
          <w:sz w:val="22"/>
          <w:szCs w:val="22"/>
        </w:rPr>
      </w:pPr>
      <w:r w:rsidRPr="00FE1615">
        <w:rPr>
          <w:noProof/>
        </w:rPr>
        <w:t>2.15.2.1</w:t>
      </w:r>
      <w:r w:rsidRPr="00FE1615">
        <w:rPr>
          <w:rFonts w:eastAsiaTheme="minorEastAsia" w:cstheme="minorBidi"/>
          <w:noProof/>
          <w:sz w:val="22"/>
          <w:szCs w:val="22"/>
        </w:rPr>
        <w:tab/>
      </w:r>
      <w:r w:rsidRPr="00FE1615">
        <w:rPr>
          <w:noProof/>
        </w:rPr>
        <w:t>Generelt</w:t>
      </w:r>
      <w:r w:rsidRPr="00FE1615">
        <w:rPr>
          <w:noProof/>
        </w:rPr>
        <w:tab/>
      </w:r>
      <w:r w:rsidRPr="00FE1615">
        <w:rPr>
          <w:noProof/>
        </w:rPr>
        <w:fldChar w:fldCharType="begin"/>
      </w:r>
      <w:r w:rsidRPr="00FE1615">
        <w:rPr>
          <w:noProof/>
        </w:rPr>
        <w:instrText xml:space="preserve"> PAGEREF _Toc9942011 \h </w:instrText>
      </w:r>
      <w:r w:rsidRPr="00FE1615">
        <w:rPr>
          <w:noProof/>
        </w:rPr>
      </w:r>
      <w:r w:rsidRPr="00FE1615">
        <w:rPr>
          <w:noProof/>
        </w:rPr>
        <w:fldChar w:fldCharType="separate"/>
      </w:r>
      <w:r w:rsidR="00534F27" w:rsidRPr="00FE1615">
        <w:rPr>
          <w:noProof/>
        </w:rPr>
        <w:t>12</w:t>
      </w:r>
      <w:r w:rsidRPr="00FE1615">
        <w:rPr>
          <w:noProof/>
        </w:rPr>
        <w:fldChar w:fldCharType="end"/>
      </w:r>
    </w:p>
    <w:p w14:paraId="1849E64F" w14:textId="76A30E32" w:rsidR="009B6EEF" w:rsidRPr="00FE1615" w:rsidRDefault="009B6EEF">
      <w:pPr>
        <w:pStyle w:val="Indholdsfortegnelse4"/>
        <w:rPr>
          <w:rFonts w:eastAsiaTheme="minorEastAsia" w:cstheme="minorBidi"/>
          <w:noProof/>
          <w:sz w:val="22"/>
          <w:szCs w:val="22"/>
        </w:rPr>
      </w:pPr>
      <w:r w:rsidRPr="00FE1615">
        <w:rPr>
          <w:noProof/>
        </w:rPr>
        <w:t>2.15.2.2</w:t>
      </w:r>
      <w:r w:rsidRPr="00FE1615">
        <w:rPr>
          <w:rFonts w:eastAsiaTheme="minorEastAsia" w:cstheme="minorBidi"/>
          <w:noProof/>
          <w:sz w:val="22"/>
          <w:szCs w:val="22"/>
        </w:rPr>
        <w:tab/>
      </w:r>
      <w:r w:rsidRPr="00FE1615">
        <w:rPr>
          <w:noProof/>
        </w:rPr>
        <w:t>Fælles testperiode</w:t>
      </w:r>
      <w:r w:rsidRPr="00FE1615">
        <w:rPr>
          <w:noProof/>
        </w:rPr>
        <w:tab/>
      </w:r>
      <w:r w:rsidRPr="00FE1615">
        <w:rPr>
          <w:noProof/>
        </w:rPr>
        <w:fldChar w:fldCharType="begin"/>
      </w:r>
      <w:r w:rsidRPr="00FE1615">
        <w:rPr>
          <w:noProof/>
        </w:rPr>
        <w:instrText xml:space="preserve"> PAGEREF _Toc9942012 \h </w:instrText>
      </w:r>
      <w:r w:rsidRPr="00FE1615">
        <w:rPr>
          <w:noProof/>
        </w:rPr>
      </w:r>
      <w:r w:rsidRPr="00FE1615">
        <w:rPr>
          <w:noProof/>
        </w:rPr>
        <w:fldChar w:fldCharType="separate"/>
      </w:r>
      <w:r w:rsidR="00534F27" w:rsidRPr="00FE1615">
        <w:rPr>
          <w:noProof/>
        </w:rPr>
        <w:t>12</w:t>
      </w:r>
      <w:r w:rsidRPr="00FE1615">
        <w:rPr>
          <w:noProof/>
        </w:rPr>
        <w:fldChar w:fldCharType="end"/>
      </w:r>
    </w:p>
    <w:p w14:paraId="66151EFE" w14:textId="72DF4B73" w:rsidR="009B6EEF" w:rsidRPr="00FE1615" w:rsidRDefault="009B6EEF">
      <w:pPr>
        <w:pStyle w:val="Indholdsfortegnelse2"/>
        <w:rPr>
          <w:rFonts w:eastAsiaTheme="minorEastAsia" w:cstheme="minorBidi"/>
          <w:noProof/>
          <w:sz w:val="22"/>
          <w:szCs w:val="22"/>
        </w:rPr>
      </w:pPr>
      <w:r w:rsidRPr="00FE1615">
        <w:rPr>
          <w:noProof/>
        </w:rPr>
        <w:t>2.16</w:t>
      </w:r>
      <w:r w:rsidRPr="00FE1615">
        <w:rPr>
          <w:rFonts w:eastAsiaTheme="minorEastAsia" w:cstheme="minorBidi"/>
          <w:noProof/>
          <w:sz w:val="22"/>
          <w:szCs w:val="22"/>
        </w:rPr>
        <w:tab/>
      </w:r>
      <w:r w:rsidRPr="00FE1615">
        <w:rPr>
          <w:noProof/>
        </w:rPr>
        <w:t>Brugerinstruktion</w:t>
      </w:r>
      <w:r w:rsidRPr="00FE1615">
        <w:rPr>
          <w:noProof/>
        </w:rPr>
        <w:tab/>
      </w:r>
      <w:r w:rsidRPr="00FE1615">
        <w:rPr>
          <w:noProof/>
        </w:rPr>
        <w:fldChar w:fldCharType="begin"/>
      </w:r>
      <w:r w:rsidRPr="00FE1615">
        <w:rPr>
          <w:noProof/>
        </w:rPr>
        <w:instrText xml:space="preserve"> PAGEREF _Toc9942013 \h </w:instrText>
      </w:r>
      <w:r w:rsidRPr="00FE1615">
        <w:rPr>
          <w:noProof/>
        </w:rPr>
      </w:r>
      <w:r w:rsidRPr="00FE1615">
        <w:rPr>
          <w:noProof/>
        </w:rPr>
        <w:fldChar w:fldCharType="separate"/>
      </w:r>
      <w:r w:rsidR="00534F27" w:rsidRPr="00FE1615">
        <w:rPr>
          <w:noProof/>
        </w:rPr>
        <w:t>12</w:t>
      </w:r>
      <w:r w:rsidRPr="00FE1615">
        <w:rPr>
          <w:noProof/>
        </w:rPr>
        <w:fldChar w:fldCharType="end"/>
      </w:r>
    </w:p>
    <w:p w14:paraId="5352DC40" w14:textId="6F118A00" w:rsidR="009B6EEF" w:rsidRPr="00FE1615" w:rsidRDefault="009B6EEF">
      <w:pPr>
        <w:pStyle w:val="Indholdsfortegnelse2"/>
        <w:rPr>
          <w:rFonts w:eastAsiaTheme="minorEastAsia" w:cstheme="minorBidi"/>
          <w:noProof/>
          <w:sz w:val="22"/>
          <w:szCs w:val="22"/>
        </w:rPr>
      </w:pPr>
      <w:r w:rsidRPr="00FE1615">
        <w:rPr>
          <w:noProof/>
        </w:rPr>
        <w:t>2.17</w:t>
      </w:r>
      <w:r w:rsidRPr="00FE1615">
        <w:rPr>
          <w:rFonts w:eastAsiaTheme="minorEastAsia" w:cstheme="minorBidi"/>
          <w:noProof/>
          <w:sz w:val="22"/>
          <w:szCs w:val="22"/>
        </w:rPr>
        <w:tab/>
      </w:r>
      <w:r w:rsidRPr="00FE1615">
        <w:rPr>
          <w:noProof/>
        </w:rPr>
        <w:t>Service</w:t>
      </w:r>
      <w:r w:rsidRPr="00FE1615">
        <w:rPr>
          <w:noProof/>
        </w:rPr>
        <w:tab/>
      </w:r>
      <w:r w:rsidRPr="00FE1615">
        <w:rPr>
          <w:noProof/>
        </w:rPr>
        <w:fldChar w:fldCharType="begin"/>
      </w:r>
      <w:r w:rsidRPr="00FE1615">
        <w:rPr>
          <w:noProof/>
        </w:rPr>
        <w:instrText xml:space="preserve"> PAGEREF _Toc9942014 \h </w:instrText>
      </w:r>
      <w:r w:rsidRPr="00FE1615">
        <w:rPr>
          <w:noProof/>
        </w:rPr>
      </w:r>
      <w:r w:rsidRPr="00FE1615">
        <w:rPr>
          <w:noProof/>
        </w:rPr>
        <w:fldChar w:fldCharType="separate"/>
      </w:r>
      <w:r w:rsidR="00534F27" w:rsidRPr="00FE1615">
        <w:rPr>
          <w:noProof/>
        </w:rPr>
        <w:t>12</w:t>
      </w:r>
      <w:r w:rsidRPr="00FE1615">
        <w:rPr>
          <w:noProof/>
        </w:rPr>
        <w:fldChar w:fldCharType="end"/>
      </w:r>
    </w:p>
    <w:p w14:paraId="2CD86542" w14:textId="770B1DF3" w:rsidR="009B6EEF" w:rsidRPr="00FE1615" w:rsidRDefault="009B6EEF">
      <w:pPr>
        <w:pStyle w:val="Indholdsfortegnelse1"/>
        <w:rPr>
          <w:rFonts w:eastAsiaTheme="minorEastAsia" w:cstheme="minorBidi"/>
          <w:b w:val="0"/>
          <w:bCs w:val="0"/>
          <w:noProof/>
          <w:sz w:val="22"/>
          <w:szCs w:val="22"/>
        </w:rPr>
      </w:pPr>
      <w:r w:rsidRPr="00FE1615">
        <w:rPr>
          <w:noProof/>
        </w:rPr>
        <w:lastRenderedPageBreak/>
        <w:t>3.</w:t>
      </w:r>
      <w:r w:rsidRPr="00FE1615">
        <w:rPr>
          <w:rFonts w:eastAsiaTheme="minorEastAsia" w:cstheme="minorBidi"/>
          <w:b w:val="0"/>
          <w:bCs w:val="0"/>
          <w:noProof/>
          <w:sz w:val="22"/>
          <w:szCs w:val="22"/>
        </w:rPr>
        <w:tab/>
      </w:r>
      <w:r w:rsidRPr="00FE1615">
        <w:rPr>
          <w:noProof/>
        </w:rPr>
        <w:t>Generelle specifikationer</w:t>
      </w:r>
      <w:r w:rsidRPr="00FE1615">
        <w:rPr>
          <w:noProof/>
        </w:rPr>
        <w:tab/>
      </w:r>
      <w:r w:rsidRPr="00FE1615">
        <w:rPr>
          <w:noProof/>
        </w:rPr>
        <w:fldChar w:fldCharType="begin"/>
      </w:r>
      <w:r w:rsidRPr="00FE1615">
        <w:rPr>
          <w:noProof/>
        </w:rPr>
        <w:instrText xml:space="preserve"> PAGEREF _Toc9942015 \h </w:instrText>
      </w:r>
      <w:r w:rsidRPr="00FE1615">
        <w:rPr>
          <w:noProof/>
        </w:rPr>
      </w:r>
      <w:r w:rsidRPr="00FE1615">
        <w:rPr>
          <w:noProof/>
        </w:rPr>
        <w:fldChar w:fldCharType="separate"/>
      </w:r>
      <w:r w:rsidR="00534F27" w:rsidRPr="00FE1615">
        <w:rPr>
          <w:noProof/>
        </w:rPr>
        <w:t>13</w:t>
      </w:r>
      <w:r w:rsidRPr="00FE1615">
        <w:rPr>
          <w:noProof/>
        </w:rPr>
        <w:fldChar w:fldCharType="end"/>
      </w:r>
    </w:p>
    <w:p w14:paraId="04B15EEF" w14:textId="1FF1B304" w:rsidR="009B6EEF" w:rsidRPr="00FE1615" w:rsidRDefault="009B6EEF">
      <w:pPr>
        <w:pStyle w:val="Indholdsfortegnelse2"/>
        <w:rPr>
          <w:rFonts w:eastAsiaTheme="minorEastAsia" w:cstheme="minorBidi"/>
          <w:noProof/>
          <w:sz w:val="22"/>
          <w:szCs w:val="22"/>
        </w:rPr>
      </w:pPr>
      <w:r w:rsidRPr="00FE1615">
        <w:rPr>
          <w:noProof/>
        </w:rPr>
        <w:t>3.1</w:t>
      </w:r>
      <w:r w:rsidRPr="00FE1615">
        <w:rPr>
          <w:rFonts w:eastAsiaTheme="minorEastAsia" w:cstheme="minorBidi"/>
          <w:noProof/>
          <w:sz w:val="22"/>
          <w:szCs w:val="22"/>
        </w:rPr>
        <w:tab/>
      </w:r>
      <w:r w:rsidRPr="00FE1615">
        <w:rPr>
          <w:noProof/>
        </w:rPr>
        <w:t>Generelt</w:t>
      </w:r>
      <w:r w:rsidRPr="00FE1615">
        <w:rPr>
          <w:noProof/>
        </w:rPr>
        <w:tab/>
      </w:r>
      <w:r w:rsidRPr="00FE1615">
        <w:rPr>
          <w:noProof/>
        </w:rPr>
        <w:fldChar w:fldCharType="begin"/>
      </w:r>
      <w:r w:rsidRPr="00FE1615">
        <w:rPr>
          <w:noProof/>
        </w:rPr>
        <w:instrText xml:space="preserve"> PAGEREF _Toc9942016 \h </w:instrText>
      </w:r>
      <w:r w:rsidRPr="00FE1615">
        <w:rPr>
          <w:noProof/>
        </w:rPr>
      </w:r>
      <w:r w:rsidRPr="00FE1615">
        <w:rPr>
          <w:noProof/>
        </w:rPr>
        <w:fldChar w:fldCharType="separate"/>
      </w:r>
      <w:r w:rsidR="00534F27" w:rsidRPr="00FE1615">
        <w:rPr>
          <w:noProof/>
        </w:rPr>
        <w:t>13</w:t>
      </w:r>
      <w:r w:rsidRPr="00FE1615">
        <w:rPr>
          <w:noProof/>
        </w:rPr>
        <w:fldChar w:fldCharType="end"/>
      </w:r>
    </w:p>
    <w:p w14:paraId="2393B504" w14:textId="0078123E" w:rsidR="009B6EEF" w:rsidRPr="00FE1615" w:rsidRDefault="009B6EEF">
      <w:pPr>
        <w:pStyle w:val="Indholdsfortegnelse3"/>
        <w:rPr>
          <w:rFonts w:eastAsiaTheme="minorEastAsia" w:cstheme="minorBidi"/>
          <w:noProof/>
          <w:sz w:val="22"/>
          <w:szCs w:val="22"/>
        </w:rPr>
      </w:pPr>
      <w:r w:rsidRPr="00FE1615">
        <w:rPr>
          <w:noProof/>
        </w:rPr>
        <w:t>3.1.1</w:t>
      </w:r>
      <w:r w:rsidRPr="00FE1615">
        <w:rPr>
          <w:rFonts w:eastAsiaTheme="minorEastAsia" w:cstheme="minorBidi"/>
          <w:noProof/>
          <w:sz w:val="22"/>
          <w:szCs w:val="22"/>
        </w:rPr>
        <w:tab/>
      </w:r>
      <w:r w:rsidRPr="00FE1615">
        <w:rPr>
          <w:noProof/>
        </w:rPr>
        <w:t>CE-mærkning mv.</w:t>
      </w:r>
      <w:r w:rsidRPr="00FE1615">
        <w:rPr>
          <w:noProof/>
        </w:rPr>
        <w:tab/>
      </w:r>
      <w:r w:rsidRPr="00FE1615">
        <w:rPr>
          <w:noProof/>
        </w:rPr>
        <w:fldChar w:fldCharType="begin"/>
      </w:r>
      <w:r w:rsidRPr="00FE1615">
        <w:rPr>
          <w:noProof/>
        </w:rPr>
        <w:instrText xml:space="preserve"> PAGEREF _Toc9942017 \h </w:instrText>
      </w:r>
      <w:r w:rsidRPr="00FE1615">
        <w:rPr>
          <w:noProof/>
        </w:rPr>
      </w:r>
      <w:r w:rsidRPr="00FE1615">
        <w:rPr>
          <w:noProof/>
        </w:rPr>
        <w:fldChar w:fldCharType="separate"/>
      </w:r>
      <w:r w:rsidR="00534F27" w:rsidRPr="00FE1615">
        <w:rPr>
          <w:noProof/>
        </w:rPr>
        <w:t>13</w:t>
      </w:r>
      <w:r w:rsidRPr="00FE1615">
        <w:rPr>
          <w:noProof/>
        </w:rPr>
        <w:fldChar w:fldCharType="end"/>
      </w:r>
    </w:p>
    <w:p w14:paraId="74942B26" w14:textId="287A9C29" w:rsidR="009B6EEF" w:rsidRPr="00FE1615" w:rsidRDefault="009B6EEF">
      <w:pPr>
        <w:pStyle w:val="Indholdsfortegnelse3"/>
        <w:rPr>
          <w:rFonts w:eastAsiaTheme="minorEastAsia" w:cstheme="minorBidi"/>
          <w:noProof/>
          <w:sz w:val="22"/>
          <w:szCs w:val="22"/>
        </w:rPr>
      </w:pPr>
      <w:r w:rsidRPr="00FE1615">
        <w:rPr>
          <w:noProof/>
        </w:rPr>
        <w:t>3.1.2</w:t>
      </w:r>
      <w:r w:rsidRPr="00FE1615">
        <w:rPr>
          <w:rFonts w:eastAsiaTheme="minorEastAsia" w:cstheme="minorBidi"/>
          <w:noProof/>
          <w:sz w:val="22"/>
          <w:szCs w:val="22"/>
        </w:rPr>
        <w:tab/>
      </w:r>
      <w:r w:rsidRPr="00FE1615">
        <w:rPr>
          <w:noProof/>
        </w:rPr>
        <w:t>Byggeplads</w:t>
      </w:r>
      <w:r w:rsidRPr="00FE1615">
        <w:rPr>
          <w:noProof/>
        </w:rPr>
        <w:tab/>
      </w:r>
      <w:r w:rsidRPr="00FE1615">
        <w:rPr>
          <w:noProof/>
        </w:rPr>
        <w:fldChar w:fldCharType="begin"/>
      </w:r>
      <w:r w:rsidRPr="00FE1615">
        <w:rPr>
          <w:noProof/>
        </w:rPr>
        <w:instrText xml:space="preserve"> PAGEREF _Toc9942018 \h </w:instrText>
      </w:r>
      <w:r w:rsidRPr="00FE1615">
        <w:rPr>
          <w:noProof/>
        </w:rPr>
      </w:r>
      <w:r w:rsidRPr="00FE1615">
        <w:rPr>
          <w:noProof/>
        </w:rPr>
        <w:fldChar w:fldCharType="separate"/>
      </w:r>
      <w:r w:rsidR="00534F27" w:rsidRPr="00FE1615">
        <w:rPr>
          <w:noProof/>
        </w:rPr>
        <w:t>13</w:t>
      </w:r>
      <w:r w:rsidRPr="00FE1615">
        <w:rPr>
          <w:noProof/>
        </w:rPr>
        <w:fldChar w:fldCharType="end"/>
      </w:r>
    </w:p>
    <w:p w14:paraId="734842B1" w14:textId="71AFDCEF" w:rsidR="009B6EEF" w:rsidRPr="00FE1615" w:rsidRDefault="009B6EEF">
      <w:pPr>
        <w:pStyle w:val="Indholdsfortegnelse4"/>
        <w:rPr>
          <w:rFonts w:eastAsiaTheme="minorEastAsia" w:cstheme="minorBidi"/>
          <w:noProof/>
          <w:sz w:val="22"/>
          <w:szCs w:val="22"/>
        </w:rPr>
      </w:pPr>
      <w:r w:rsidRPr="00FE1615">
        <w:rPr>
          <w:noProof/>
        </w:rPr>
        <w:t>3.1.2.1</w:t>
      </w:r>
      <w:r w:rsidRPr="00FE1615">
        <w:rPr>
          <w:rFonts w:eastAsiaTheme="minorEastAsia" w:cstheme="minorBidi"/>
          <w:noProof/>
          <w:sz w:val="22"/>
          <w:szCs w:val="22"/>
        </w:rPr>
        <w:tab/>
      </w:r>
      <w:r w:rsidRPr="00FE1615">
        <w:rPr>
          <w:noProof/>
        </w:rPr>
        <w:t>Generelt</w:t>
      </w:r>
      <w:r w:rsidRPr="00FE1615">
        <w:rPr>
          <w:noProof/>
        </w:rPr>
        <w:tab/>
      </w:r>
      <w:r w:rsidRPr="00FE1615">
        <w:rPr>
          <w:noProof/>
        </w:rPr>
        <w:fldChar w:fldCharType="begin"/>
      </w:r>
      <w:r w:rsidRPr="00FE1615">
        <w:rPr>
          <w:noProof/>
        </w:rPr>
        <w:instrText xml:space="preserve"> PAGEREF _Toc9942019 \h </w:instrText>
      </w:r>
      <w:r w:rsidRPr="00FE1615">
        <w:rPr>
          <w:noProof/>
        </w:rPr>
      </w:r>
      <w:r w:rsidRPr="00FE1615">
        <w:rPr>
          <w:noProof/>
        </w:rPr>
        <w:fldChar w:fldCharType="separate"/>
      </w:r>
      <w:r w:rsidR="00534F27" w:rsidRPr="00FE1615">
        <w:rPr>
          <w:noProof/>
        </w:rPr>
        <w:t>13</w:t>
      </w:r>
      <w:r w:rsidRPr="00FE1615">
        <w:rPr>
          <w:noProof/>
        </w:rPr>
        <w:fldChar w:fldCharType="end"/>
      </w:r>
    </w:p>
    <w:p w14:paraId="3633841A" w14:textId="779A5ADA" w:rsidR="009B6EEF" w:rsidRPr="00FE1615" w:rsidRDefault="009B6EEF">
      <w:pPr>
        <w:pStyle w:val="Indholdsfortegnelse4"/>
        <w:rPr>
          <w:rFonts w:eastAsiaTheme="minorEastAsia" w:cstheme="minorBidi"/>
          <w:noProof/>
          <w:sz w:val="22"/>
          <w:szCs w:val="22"/>
        </w:rPr>
      </w:pPr>
      <w:r w:rsidRPr="00FE1615">
        <w:rPr>
          <w:noProof/>
        </w:rPr>
        <w:t>3.1.2.2</w:t>
      </w:r>
      <w:r w:rsidRPr="00FE1615">
        <w:rPr>
          <w:rFonts w:eastAsiaTheme="minorEastAsia" w:cstheme="minorBidi"/>
          <w:noProof/>
          <w:sz w:val="22"/>
          <w:szCs w:val="22"/>
        </w:rPr>
        <w:tab/>
      </w:r>
      <w:r w:rsidRPr="00FE1615">
        <w:rPr>
          <w:noProof/>
        </w:rPr>
        <w:t>Beskyttende foranstaltninger</w:t>
      </w:r>
      <w:r w:rsidRPr="00FE1615">
        <w:rPr>
          <w:noProof/>
        </w:rPr>
        <w:tab/>
      </w:r>
      <w:r w:rsidRPr="00FE1615">
        <w:rPr>
          <w:noProof/>
        </w:rPr>
        <w:fldChar w:fldCharType="begin"/>
      </w:r>
      <w:r w:rsidRPr="00FE1615">
        <w:rPr>
          <w:noProof/>
        </w:rPr>
        <w:instrText xml:space="preserve"> PAGEREF _Toc9942020 \h </w:instrText>
      </w:r>
      <w:r w:rsidRPr="00FE1615">
        <w:rPr>
          <w:noProof/>
        </w:rPr>
      </w:r>
      <w:r w:rsidRPr="00FE1615">
        <w:rPr>
          <w:noProof/>
        </w:rPr>
        <w:fldChar w:fldCharType="separate"/>
      </w:r>
      <w:r w:rsidR="00534F27" w:rsidRPr="00FE1615">
        <w:rPr>
          <w:noProof/>
        </w:rPr>
        <w:t>13</w:t>
      </w:r>
      <w:r w:rsidRPr="00FE1615">
        <w:rPr>
          <w:noProof/>
        </w:rPr>
        <w:fldChar w:fldCharType="end"/>
      </w:r>
    </w:p>
    <w:p w14:paraId="715FA066" w14:textId="447B9D85" w:rsidR="009B6EEF" w:rsidRPr="00FE1615" w:rsidRDefault="009B6EEF">
      <w:pPr>
        <w:pStyle w:val="Indholdsfortegnelse4"/>
        <w:rPr>
          <w:rFonts w:eastAsiaTheme="minorEastAsia" w:cstheme="minorBidi"/>
          <w:noProof/>
          <w:sz w:val="22"/>
          <w:szCs w:val="22"/>
        </w:rPr>
      </w:pPr>
      <w:r w:rsidRPr="00FE1615">
        <w:rPr>
          <w:noProof/>
        </w:rPr>
        <w:t>3.1.2.3</w:t>
      </w:r>
      <w:r w:rsidRPr="00FE1615">
        <w:rPr>
          <w:rFonts w:eastAsiaTheme="minorEastAsia" w:cstheme="minorBidi"/>
          <w:noProof/>
          <w:sz w:val="22"/>
          <w:szCs w:val="22"/>
        </w:rPr>
        <w:tab/>
      </w:r>
      <w:r w:rsidRPr="00FE1615">
        <w:rPr>
          <w:noProof/>
        </w:rPr>
        <w:t>Transport og oplagring</w:t>
      </w:r>
      <w:r w:rsidRPr="00FE1615">
        <w:rPr>
          <w:noProof/>
        </w:rPr>
        <w:tab/>
      </w:r>
      <w:r w:rsidRPr="00FE1615">
        <w:rPr>
          <w:noProof/>
        </w:rPr>
        <w:fldChar w:fldCharType="begin"/>
      </w:r>
      <w:r w:rsidRPr="00FE1615">
        <w:rPr>
          <w:noProof/>
        </w:rPr>
        <w:instrText xml:space="preserve"> PAGEREF _Toc9942021 \h </w:instrText>
      </w:r>
      <w:r w:rsidRPr="00FE1615">
        <w:rPr>
          <w:noProof/>
        </w:rPr>
      </w:r>
      <w:r w:rsidRPr="00FE1615">
        <w:rPr>
          <w:noProof/>
        </w:rPr>
        <w:fldChar w:fldCharType="separate"/>
      </w:r>
      <w:r w:rsidR="00534F27" w:rsidRPr="00FE1615">
        <w:rPr>
          <w:noProof/>
        </w:rPr>
        <w:t>13</w:t>
      </w:r>
      <w:r w:rsidRPr="00FE1615">
        <w:rPr>
          <w:noProof/>
        </w:rPr>
        <w:fldChar w:fldCharType="end"/>
      </w:r>
    </w:p>
    <w:p w14:paraId="7C9969C7" w14:textId="7FBC7087" w:rsidR="009B6EEF" w:rsidRPr="00FE1615" w:rsidRDefault="009B6EEF">
      <w:pPr>
        <w:pStyle w:val="Indholdsfortegnelse3"/>
        <w:rPr>
          <w:rFonts w:eastAsiaTheme="minorEastAsia" w:cstheme="minorBidi"/>
          <w:noProof/>
          <w:sz w:val="22"/>
          <w:szCs w:val="22"/>
        </w:rPr>
      </w:pPr>
      <w:r w:rsidRPr="00FE1615">
        <w:rPr>
          <w:noProof/>
        </w:rPr>
        <w:t>3.1.3</w:t>
      </w:r>
      <w:r w:rsidRPr="00FE1615">
        <w:rPr>
          <w:rFonts w:eastAsiaTheme="minorEastAsia" w:cstheme="minorBidi"/>
          <w:noProof/>
          <w:sz w:val="22"/>
          <w:szCs w:val="22"/>
        </w:rPr>
        <w:tab/>
      </w:r>
      <w:r w:rsidRPr="00FE1615">
        <w:rPr>
          <w:noProof/>
        </w:rPr>
        <w:t>Arbejdets planlægning</w:t>
      </w:r>
      <w:r w:rsidRPr="00FE1615">
        <w:rPr>
          <w:noProof/>
        </w:rPr>
        <w:tab/>
      </w:r>
      <w:r w:rsidRPr="00FE1615">
        <w:rPr>
          <w:noProof/>
        </w:rPr>
        <w:fldChar w:fldCharType="begin"/>
      </w:r>
      <w:r w:rsidRPr="00FE1615">
        <w:rPr>
          <w:noProof/>
        </w:rPr>
        <w:instrText xml:space="preserve"> PAGEREF _Toc9942022 \h </w:instrText>
      </w:r>
      <w:r w:rsidRPr="00FE1615">
        <w:rPr>
          <w:noProof/>
        </w:rPr>
      </w:r>
      <w:r w:rsidRPr="00FE1615">
        <w:rPr>
          <w:noProof/>
        </w:rPr>
        <w:fldChar w:fldCharType="separate"/>
      </w:r>
      <w:r w:rsidR="00534F27" w:rsidRPr="00FE1615">
        <w:rPr>
          <w:noProof/>
        </w:rPr>
        <w:t>13</w:t>
      </w:r>
      <w:r w:rsidRPr="00FE1615">
        <w:rPr>
          <w:noProof/>
        </w:rPr>
        <w:fldChar w:fldCharType="end"/>
      </w:r>
    </w:p>
    <w:p w14:paraId="247BF9E5" w14:textId="5B754553" w:rsidR="009B6EEF" w:rsidRPr="00FE1615" w:rsidRDefault="009B6EEF">
      <w:pPr>
        <w:pStyle w:val="Indholdsfortegnelse3"/>
        <w:rPr>
          <w:rFonts w:eastAsiaTheme="minorEastAsia" w:cstheme="minorBidi"/>
          <w:noProof/>
          <w:sz w:val="22"/>
          <w:szCs w:val="22"/>
        </w:rPr>
      </w:pPr>
      <w:r w:rsidRPr="00FE1615">
        <w:rPr>
          <w:noProof/>
        </w:rPr>
        <w:t>3.1.4</w:t>
      </w:r>
      <w:r w:rsidRPr="00FE1615">
        <w:rPr>
          <w:rFonts w:eastAsiaTheme="minorEastAsia" w:cstheme="minorBidi"/>
          <w:noProof/>
          <w:sz w:val="22"/>
          <w:szCs w:val="22"/>
        </w:rPr>
        <w:tab/>
      </w:r>
      <w:r w:rsidRPr="00FE1615">
        <w:rPr>
          <w:noProof/>
        </w:rPr>
        <w:t>ID-kodesystem</w:t>
      </w:r>
      <w:r w:rsidRPr="00FE1615">
        <w:rPr>
          <w:noProof/>
        </w:rPr>
        <w:tab/>
      </w:r>
      <w:r w:rsidRPr="00FE1615">
        <w:rPr>
          <w:noProof/>
        </w:rPr>
        <w:fldChar w:fldCharType="begin"/>
      </w:r>
      <w:r w:rsidRPr="00FE1615">
        <w:rPr>
          <w:noProof/>
        </w:rPr>
        <w:instrText xml:space="preserve"> PAGEREF _Toc9942023 \h </w:instrText>
      </w:r>
      <w:r w:rsidRPr="00FE1615">
        <w:rPr>
          <w:noProof/>
        </w:rPr>
      </w:r>
      <w:r w:rsidRPr="00FE1615">
        <w:rPr>
          <w:noProof/>
        </w:rPr>
        <w:fldChar w:fldCharType="separate"/>
      </w:r>
      <w:r w:rsidR="00534F27" w:rsidRPr="00FE1615">
        <w:rPr>
          <w:noProof/>
        </w:rPr>
        <w:t>13</w:t>
      </w:r>
      <w:r w:rsidRPr="00FE1615">
        <w:rPr>
          <w:noProof/>
        </w:rPr>
        <w:fldChar w:fldCharType="end"/>
      </w:r>
    </w:p>
    <w:p w14:paraId="432E90BF" w14:textId="16F3DDA2" w:rsidR="009B6EEF" w:rsidRPr="00FE1615" w:rsidRDefault="009B6EEF">
      <w:pPr>
        <w:pStyle w:val="Indholdsfortegnelse3"/>
        <w:rPr>
          <w:rFonts w:eastAsiaTheme="minorEastAsia" w:cstheme="minorBidi"/>
          <w:noProof/>
          <w:sz w:val="22"/>
          <w:szCs w:val="22"/>
        </w:rPr>
      </w:pPr>
      <w:r w:rsidRPr="00FE1615">
        <w:rPr>
          <w:noProof/>
        </w:rPr>
        <w:t>3.1.5</w:t>
      </w:r>
      <w:r w:rsidRPr="00FE1615">
        <w:rPr>
          <w:rFonts w:eastAsiaTheme="minorEastAsia" w:cstheme="minorBidi"/>
          <w:noProof/>
          <w:sz w:val="22"/>
          <w:szCs w:val="22"/>
        </w:rPr>
        <w:tab/>
      </w:r>
      <w:r w:rsidRPr="00FE1615">
        <w:rPr>
          <w:noProof/>
        </w:rPr>
        <w:t>Udveksling af data og signaler</w:t>
      </w:r>
      <w:r w:rsidRPr="00FE1615">
        <w:rPr>
          <w:noProof/>
        </w:rPr>
        <w:tab/>
      </w:r>
      <w:r w:rsidRPr="00FE1615">
        <w:rPr>
          <w:noProof/>
        </w:rPr>
        <w:fldChar w:fldCharType="begin"/>
      </w:r>
      <w:r w:rsidRPr="00FE1615">
        <w:rPr>
          <w:noProof/>
        </w:rPr>
        <w:instrText xml:space="preserve"> PAGEREF _Toc9942024 \h </w:instrText>
      </w:r>
      <w:r w:rsidRPr="00FE1615">
        <w:rPr>
          <w:noProof/>
        </w:rPr>
      </w:r>
      <w:r w:rsidRPr="00FE1615">
        <w:rPr>
          <w:noProof/>
        </w:rPr>
        <w:fldChar w:fldCharType="separate"/>
      </w:r>
      <w:r w:rsidR="00534F27" w:rsidRPr="00FE1615">
        <w:rPr>
          <w:noProof/>
        </w:rPr>
        <w:t>13</w:t>
      </w:r>
      <w:r w:rsidRPr="00FE1615">
        <w:rPr>
          <w:noProof/>
        </w:rPr>
        <w:fldChar w:fldCharType="end"/>
      </w:r>
    </w:p>
    <w:p w14:paraId="6C73BEF5" w14:textId="668807B9" w:rsidR="009B6EEF" w:rsidRPr="00FE1615" w:rsidRDefault="009B6EEF">
      <w:pPr>
        <w:pStyle w:val="Indholdsfortegnelse2"/>
        <w:rPr>
          <w:rFonts w:eastAsiaTheme="minorEastAsia" w:cstheme="minorBidi"/>
          <w:noProof/>
          <w:sz w:val="22"/>
          <w:szCs w:val="22"/>
        </w:rPr>
      </w:pPr>
      <w:r w:rsidRPr="00FE1615">
        <w:rPr>
          <w:noProof/>
        </w:rPr>
        <w:t>3.2</w:t>
      </w:r>
      <w:r w:rsidRPr="00FE1615">
        <w:rPr>
          <w:rFonts w:eastAsiaTheme="minorEastAsia" w:cstheme="minorBidi"/>
          <w:noProof/>
          <w:sz w:val="22"/>
          <w:szCs w:val="22"/>
        </w:rPr>
        <w:tab/>
      </w:r>
      <w:r w:rsidRPr="00FE1615">
        <w:rPr>
          <w:noProof/>
        </w:rPr>
        <w:t>Referencer</w:t>
      </w:r>
      <w:r w:rsidRPr="00FE1615">
        <w:rPr>
          <w:noProof/>
        </w:rPr>
        <w:tab/>
      </w:r>
      <w:r w:rsidRPr="00FE1615">
        <w:rPr>
          <w:noProof/>
        </w:rPr>
        <w:fldChar w:fldCharType="begin"/>
      </w:r>
      <w:r w:rsidRPr="00FE1615">
        <w:rPr>
          <w:noProof/>
        </w:rPr>
        <w:instrText xml:space="preserve"> PAGEREF _Toc9942025 \h </w:instrText>
      </w:r>
      <w:r w:rsidRPr="00FE1615">
        <w:rPr>
          <w:noProof/>
        </w:rPr>
      </w:r>
      <w:r w:rsidRPr="00FE1615">
        <w:rPr>
          <w:noProof/>
        </w:rPr>
        <w:fldChar w:fldCharType="separate"/>
      </w:r>
      <w:r w:rsidR="00534F27" w:rsidRPr="00FE1615">
        <w:rPr>
          <w:noProof/>
        </w:rPr>
        <w:t>13</w:t>
      </w:r>
      <w:r w:rsidRPr="00FE1615">
        <w:rPr>
          <w:noProof/>
        </w:rPr>
        <w:fldChar w:fldCharType="end"/>
      </w:r>
    </w:p>
    <w:p w14:paraId="2F71B976" w14:textId="26097EDC" w:rsidR="009B6EEF" w:rsidRPr="00FE1615" w:rsidRDefault="009B6EEF">
      <w:pPr>
        <w:pStyle w:val="Indholdsfortegnelse3"/>
        <w:rPr>
          <w:rFonts w:eastAsiaTheme="minorEastAsia" w:cstheme="minorBidi"/>
          <w:noProof/>
          <w:sz w:val="22"/>
          <w:szCs w:val="22"/>
        </w:rPr>
      </w:pPr>
      <w:r w:rsidRPr="00FE1615">
        <w:rPr>
          <w:noProof/>
        </w:rPr>
        <w:t>3.2.1</w:t>
      </w:r>
      <w:r w:rsidRPr="00FE1615">
        <w:rPr>
          <w:rFonts w:eastAsiaTheme="minorEastAsia" w:cstheme="minorBidi"/>
          <w:noProof/>
          <w:sz w:val="22"/>
          <w:szCs w:val="22"/>
        </w:rPr>
        <w:tab/>
      </w:r>
      <w:r w:rsidRPr="00FE1615">
        <w:rPr>
          <w:noProof/>
        </w:rPr>
        <w:t>Generelt</w:t>
      </w:r>
      <w:r w:rsidRPr="00FE1615">
        <w:rPr>
          <w:noProof/>
        </w:rPr>
        <w:tab/>
      </w:r>
      <w:r w:rsidRPr="00FE1615">
        <w:rPr>
          <w:noProof/>
        </w:rPr>
        <w:fldChar w:fldCharType="begin"/>
      </w:r>
      <w:r w:rsidRPr="00FE1615">
        <w:rPr>
          <w:noProof/>
        </w:rPr>
        <w:instrText xml:space="preserve"> PAGEREF _Toc9942026 \h </w:instrText>
      </w:r>
      <w:r w:rsidRPr="00FE1615">
        <w:rPr>
          <w:noProof/>
        </w:rPr>
      </w:r>
      <w:r w:rsidRPr="00FE1615">
        <w:rPr>
          <w:noProof/>
        </w:rPr>
        <w:fldChar w:fldCharType="separate"/>
      </w:r>
      <w:r w:rsidR="00534F27" w:rsidRPr="00FE1615">
        <w:rPr>
          <w:noProof/>
        </w:rPr>
        <w:t>13</w:t>
      </w:r>
      <w:r w:rsidRPr="00FE1615">
        <w:rPr>
          <w:noProof/>
        </w:rPr>
        <w:fldChar w:fldCharType="end"/>
      </w:r>
    </w:p>
    <w:p w14:paraId="38E4B278" w14:textId="2788B9F2" w:rsidR="009B6EEF" w:rsidRPr="00FE1615" w:rsidRDefault="009B6EEF">
      <w:pPr>
        <w:pStyle w:val="Indholdsfortegnelse3"/>
        <w:rPr>
          <w:rFonts w:eastAsiaTheme="minorEastAsia" w:cstheme="minorBidi"/>
          <w:noProof/>
          <w:sz w:val="22"/>
          <w:szCs w:val="22"/>
        </w:rPr>
      </w:pPr>
      <w:r w:rsidRPr="00FE1615">
        <w:rPr>
          <w:noProof/>
        </w:rPr>
        <w:t>3.2.2</w:t>
      </w:r>
      <w:r w:rsidRPr="00FE1615">
        <w:rPr>
          <w:rFonts w:eastAsiaTheme="minorEastAsia" w:cstheme="minorBidi"/>
          <w:noProof/>
          <w:sz w:val="22"/>
          <w:szCs w:val="22"/>
        </w:rPr>
        <w:tab/>
      </w:r>
      <w:r w:rsidRPr="00FE1615">
        <w:rPr>
          <w:noProof/>
        </w:rPr>
        <w:t>Referencer der er generelt gældende for arbejdet</w:t>
      </w:r>
      <w:r w:rsidRPr="00FE1615">
        <w:rPr>
          <w:noProof/>
        </w:rPr>
        <w:tab/>
      </w:r>
      <w:r w:rsidRPr="00FE1615">
        <w:rPr>
          <w:noProof/>
        </w:rPr>
        <w:fldChar w:fldCharType="begin"/>
      </w:r>
      <w:r w:rsidRPr="00FE1615">
        <w:rPr>
          <w:noProof/>
        </w:rPr>
        <w:instrText xml:space="preserve"> PAGEREF _Toc9942027 \h </w:instrText>
      </w:r>
      <w:r w:rsidRPr="00FE1615">
        <w:rPr>
          <w:noProof/>
        </w:rPr>
      </w:r>
      <w:r w:rsidRPr="00FE1615">
        <w:rPr>
          <w:noProof/>
        </w:rPr>
        <w:fldChar w:fldCharType="separate"/>
      </w:r>
      <w:r w:rsidR="00534F27" w:rsidRPr="00FE1615">
        <w:rPr>
          <w:noProof/>
        </w:rPr>
        <w:t>13</w:t>
      </w:r>
      <w:r w:rsidRPr="00FE1615">
        <w:rPr>
          <w:noProof/>
        </w:rPr>
        <w:fldChar w:fldCharType="end"/>
      </w:r>
    </w:p>
    <w:p w14:paraId="389F6DD3" w14:textId="48040A5F" w:rsidR="009B6EEF" w:rsidRPr="00FE1615" w:rsidRDefault="009B6EEF">
      <w:pPr>
        <w:pStyle w:val="Indholdsfortegnelse3"/>
        <w:rPr>
          <w:rFonts w:eastAsiaTheme="minorEastAsia" w:cstheme="minorBidi"/>
          <w:noProof/>
          <w:sz w:val="22"/>
          <w:szCs w:val="22"/>
        </w:rPr>
      </w:pPr>
      <w:r w:rsidRPr="00FE1615">
        <w:rPr>
          <w:noProof/>
        </w:rPr>
        <w:t>3.2.3</w:t>
      </w:r>
      <w:r w:rsidRPr="00FE1615">
        <w:rPr>
          <w:rFonts w:eastAsiaTheme="minorEastAsia" w:cstheme="minorBidi"/>
          <w:noProof/>
          <w:sz w:val="22"/>
          <w:szCs w:val="22"/>
        </w:rPr>
        <w:tab/>
      </w:r>
      <w:r w:rsidRPr="00FE1615">
        <w:rPr>
          <w:noProof/>
        </w:rPr>
        <w:t>Referencer der er gældende for specifikke dele af arbejdet</w:t>
      </w:r>
      <w:r w:rsidRPr="00FE1615">
        <w:rPr>
          <w:noProof/>
        </w:rPr>
        <w:tab/>
      </w:r>
      <w:r w:rsidRPr="00FE1615">
        <w:rPr>
          <w:noProof/>
        </w:rPr>
        <w:fldChar w:fldCharType="begin"/>
      </w:r>
      <w:r w:rsidRPr="00FE1615">
        <w:rPr>
          <w:noProof/>
        </w:rPr>
        <w:instrText xml:space="preserve"> PAGEREF _Toc9942028 \h </w:instrText>
      </w:r>
      <w:r w:rsidRPr="00FE1615">
        <w:rPr>
          <w:noProof/>
        </w:rPr>
      </w:r>
      <w:r w:rsidRPr="00FE1615">
        <w:rPr>
          <w:noProof/>
        </w:rPr>
        <w:fldChar w:fldCharType="separate"/>
      </w:r>
      <w:r w:rsidR="00534F27" w:rsidRPr="00FE1615">
        <w:rPr>
          <w:noProof/>
        </w:rPr>
        <w:t>14</w:t>
      </w:r>
      <w:r w:rsidRPr="00FE1615">
        <w:rPr>
          <w:noProof/>
        </w:rPr>
        <w:fldChar w:fldCharType="end"/>
      </w:r>
    </w:p>
    <w:p w14:paraId="57451563" w14:textId="768C5D50" w:rsidR="009B6EEF" w:rsidRPr="00FE1615" w:rsidRDefault="009B6EEF">
      <w:pPr>
        <w:pStyle w:val="Indholdsfortegnelse4"/>
        <w:rPr>
          <w:rFonts w:eastAsiaTheme="minorEastAsia" w:cstheme="minorBidi"/>
          <w:noProof/>
          <w:sz w:val="22"/>
          <w:szCs w:val="22"/>
        </w:rPr>
      </w:pPr>
      <w:r w:rsidRPr="00FE1615">
        <w:rPr>
          <w:noProof/>
        </w:rPr>
        <w:t>3.2.3.1</w:t>
      </w:r>
      <w:r w:rsidRPr="00FE1615">
        <w:rPr>
          <w:rFonts w:eastAsiaTheme="minorEastAsia" w:cstheme="minorBidi"/>
          <w:noProof/>
          <w:sz w:val="22"/>
          <w:szCs w:val="22"/>
        </w:rPr>
        <w:tab/>
      </w:r>
      <w:r w:rsidRPr="00FE1615">
        <w:rPr>
          <w:noProof/>
        </w:rPr>
        <w:t>Generelt</w:t>
      </w:r>
      <w:r w:rsidRPr="00FE1615">
        <w:rPr>
          <w:noProof/>
        </w:rPr>
        <w:tab/>
      </w:r>
      <w:r w:rsidRPr="00FE1615">
        <w:rPr>
          <w:noProof/>
        </w:rPr>
        <w:fldChar w:fldCharType="begin"/>
      </w:r>
      <w:r w:rsidRPr="00FE1615">
        <w:rPr>
          <w:noProof/>
        </w:rPr>
        <w:instrText xml:space="preserve"> PAGEREF _Toc9942029 \h </w:instrText>
      </w:r>
      <w:r w:rsidRPr="00FE1615">
        <w:rPr>
          <w:noProof/>
        </w:rPr>
      </w:r>
      <w:r w:rsidRPr="00FE1615">
        <w:rPr>
          <w:noProof/>
        </w:rPr>
        <w:fldChar w:fldCharType="separate"/>
      </w:r>
      <w:r w:rsidR="00534F27" w:rsidRPr="00FE1615">
        <w:rPr>
          <w:noProof/>
        </w:rPr>
        <w:t>14</w:t>
      </w:r>
      <w:r w:rsidRPr="00FE1615">
        <w:rPr>
          <w:noProof/>
        </w:rPr>
        <w:fldChar w:fldCharType="end"/>
      </w:r>
    </w:p>
    <w:p w14:paraId="105259B9" w14:textId="3D8913A1" w:rsidR="009B6EEF" w:rsidRPr="00FE1615" w:rsidRDefault="009B6EEF">
      <w:pPr>
        <w:pStyle w:val="Indholdsfortegnelse4"/>
        <w:rPr>
          <w:rFonts w:eastAsiaTheme="minorEastAsia" w:cstheme="minorBidi"/>
          <w:noProof/>
          <w:sz w:val="22"/>
          <w:szCs w:val="22"/>
        </w:rPr>
      </w:pPr>
      <w:r w:rsidRPr="00FE1615">
        <w:rPr>
          <w:noProof/>
        </w:rPr>
        <w:t>3.2.3.2</w:t>
      </w:r>
      <w:r w:rsidRPr="00FE1615">
        <w:rPr>
          <w:rFonts w:eastAsiaTheme="minorEastAsia" w:cstheme="minorBidi"/>
          <w:noProof/>
          <w:sz w:val="22"/>
          <w:szCs w:val="22"/>
        </w:rPr>
        <w:tab/>
      </w:r>
      <w:r w:rsidRPr="00FE1615">
        <w:rPr>
          <w:noProof/>
        </w:rPr>
        <w:t>Projektering</w:t>
      </w:r>
      <w:r w:rsidRPr="00FE1615">
        <w:rPr>
          <w:noProof/>
        </w:rPr>
        <w:tab/>
      </w:r>
      <w:r w:rsidRPr="00FE1615">
        <w:rPr>
          <w:noProof/>
        </w:rPr>
        <w:fldChar w:fldCharType="begin"/>
      </w:r>
      <w:r w:rsidRPr="00FE1615">
        <w:rPr>
          <w:noProof/>
        </w:rPr>
        <w:instrText xml:space="preserve"> PAGEREF _Toc9942030 \h </w:instrText>
      </w:r>
      <w:r w:rsidRPr="00FE1615">
        <w:rPr>
          <w:noProof/>
        </w:rPr>
      </w:r>
      <w:r w:rsidRPr="00FE1615">
        <w:rPr>
          <w:noProof/>
        </w:rPr>
        <w:fldChar w:fldCharType="separate"/>
      </w:r>
      <w:r w:rsidR="00534F27" w:rsidRPr="00FE1615">
        <w:rPr>
          <w:noProof/>
        </w:rPr>
        <w:t>14</w:t>
      </w:r>
      <w:r w:rsidRPr="00FE1615">
        <w:rPr>
          <w:noProof/>
        </w:rPr>
        <w:fldChar w:fldCharType="end"/>
      </w:r>
    </w:p>
    <w:p w14:paraId="4248D11E" w14:textId="21C784AC" w:rsidR="009B6EEF" w:rsidRPr="00FE1615" w:rsidRDefault="009B6EEF">
      <w:pPr>
        <w:pStyle w:val="Indholdsfortegnelse2"/>
        <w:rPr>
          <w:rFonts w:eastAsiaTheme="minorEastAsia" w:cstheme="minorBidi"/>
          <w:noProof/>
          <w:sz w:val="22"/>
          <w:szCs w:val="22"/>
        </w:rPr>
      </w:pPr>
      <w:r w:rsidRPr="00FE1615">
        <w:rPr>
          <w:noProof/>
        </w:rPr>
        <w:t>3.3</w:t>
      </w:r>
      <w:r w:rsidRPr="00FE1615">
        <w:rPr>
          <w:rFonts w:eastAsiaTheme="minorEastAsia" w:cstheme="minorBidi"/>
          <w:noProof/>
          <w:sz w:val="22"/>
          <w:szCs w:val="22"/>
        </w:rPr>
        <w:tab/>
      </w:r>
      <w:r w:rsidRPr="00FE1615">
        <w:rPr>
          <w:noProof/>
        </w:rPr>
        <w:t>Projektering</w:t>
      </w:r>
      <w:r w:rsidRPr="00FE1615">
        <w:rPr>
          <w:noProof/>
        </w:rPr>
        <w:tab/>
      </w:r>
      <w:r w:rsidRPr="00FE1615">
        <w:rPr>
          <w:noProof/>
        </w:rPr>
        <w:fldChar w:fldCharType="begin"/>
      </w:r>
      <w:r w:rsidRPr="00FE1615">
        <w:rPr>
          <w:noProof/>
        </w:rPr>
        <w:instrText xml:space="preserve"> PAGEREF _Toc9942031 \h </w:instrText>
      </w:r>
      <w:r w:rsidRPr="00FE1615">
        <w:rPr>
          <w:noProof/>
        </w:rPr>
      </w:r>
      <w:r w:rsidRPr="00FE1615">
        <w:rPr>
          <w:noProof/>
        </w:rPr>
        <w:fldChar w:fldCharType="separate"/>
      </w:r>
      <w:r w:rsidR="00534F27" w:rsidRPr="00FE1615">
        <w:rPr>
          <w:noProof/>
        </w:rPr>
        <w:t>15</w:t>
      </w:r>
      <w:r w:rsidRPr="00FE1615">
        <w:rPr>
          <w:noProof/>
        </w:rPr>
        <w:fldChar w:fldCharType="end"/>
      </w:r>
    </w:p>
    <w:p w14:paraId="7E8B4D9A" w14:textId="7E642F34" w:rsidR="009B6EEF" w:rsidRPr="00FE1615" w:rsidRDefault="009B6EEF">
      <w:pPr>
        <w:pStyle w:val="Indholdsfortegnelse3"/>
        <w:rPr>
          <w:rFonts w:eastAsiaTheme="minorEastAsia" w:cstheme="minorBidi"/>
          <w:noProof/>
          <w:sz w:val="22"/>
          <w:szCs w:val="22"/>
        </w:rPr>
      </w:pPr>
      <w:r w:rsidRPr="00FE1615">
        <w:rPr>
          <w:noProof/>
        </w:rPr>
        <w:t>3.3.1</w:t>
      </w:r>
      <w:r w:rsidRPr="00FE1615">
        <w:rPr>
          <w:rFonts w:eastAsiaTheme="minorEastAsia" w:cstheme="minorBidi"/>
          <w:noProof/>
          <w:sz w:val="22"/>
          <w:szCs w:val="22"/>
        </w:rPr>
        <w:tab/>
      </w:r>
      <w:r w:rsidRPr="00FE1615">
        <w:rPr>
          <w:noProof/>
        </w:rPr>
        <w:t>Generelt</w:t>
      </w:r>
      <w:r w:rsidRPr="00FE1615">
        <w:rPr>
          <w:noProof/>
        </w:rPr>
        <w:tab/>
      </w:r>
      <w:r w:rsidRPr="00FE1615">
        <w:rPr>
          <w:noProof/>
        </w:rPr>
        <w:fldChar w:fldCharType="begin"/>
      </w:r>
      <w:r w:rsidRPr="00FE1615">
        <w:rPr>
          <w:noProof/>
        </w:rPr>
        <w:instrText xml:space="preserve"> PAGEREF _Toc9942032 \h </w:instrText>
      </w:r>
      <w:r w:rsidRPr="00FE1615">
        <w:rPr>
          <w:noProof/>
        </w:rPr>
      </w:r>
      <w:r w:rsidRPr="00FE1615">
        <w:rPr>
          <w:noProof/>
        </w:rPr>
        <w:fldChar w:fldCharType="separate"/>
      </w:r>
      <w:r w:rsidR="00534F27" w:rsidRPr="00FE1615">
        <w:rPr>
          <w:noProof/>
        </w:rPr>
        <w:t>15</w:t>
      </w:r>
      <w:r w:rsidRPr="00FE1615">
        <w:rPr>
          <w:noProof/>
        </w:rPr>
        <w:fldChar w:fldCharType="end"/>
      </w:r>
    </w:p>
    <w:p w14:paraId="412D07C1" w14:textId="4E387827" w:rsidR="009B6EEF" w:rsidRPr="00FE1615" w:rsidRDefault="009B6EEF">
      <w:pPr>
        <w:pStyle w:val="Indholdsfortegnelse3"/>
        <w:rPr>
          <w:rFonts w:eastAsiaTheme="minorEastAsia" w:cstheme="minorBidi"/>
          <w:noProof/>
          <w:sz w:val="22"/>
          <w:szCs w:val="22"/>
        </w:rPr>
      </w:pPr>
      <w:r w:rsidRPr="00FE1615">
        <w:rPr>
          <w:noProof/>
        </w:rPr>
        <w:t>3.3.2</w:t>
      </w:r>
      <w:r w:rsidRPr="00FE1615">
        <w:rPr>
          <w:rFonts w:eastAsiaTheme="minorEastAsia" w:cstheme="minorBidi"/>
          <w:noProof/>
          <w:sz w:val="22"/>
          <w:szCs w:val="22"/>
        </w:rPr>
        <w:tab/>
      </w:r>
      <w:r w:rsidRPr="00FE1615">
        <w:rPr>
          <w:noProof/>
        </w:rPr>
        <w:t>Dokumentation</w:t>
      </w:r>
      <w:r w:rsidRPr="00FE1615">
        <w:rPr>
          <w:noProof/>
        </w:rPr>
        <w:tab/>
      </w:r>
      <w:r w:rsidRPr="00FE1615">
        <w:rPr>
          <w:noProof/>
        </w:rPr>
        <w:fldChar w:fldCharType="begin"/>
      </w:r>
      <w:r w:rsidRPr="00FE1615">
        <w:rPr>
          <w:noProof/>
        </w:rPr>
        <w:instrText xml:space="preserve"> PAGEREF _Toc9942033 \h </w:instrText>
      </w:r>
      <w:r w:rsidRPr="00FE1615">
        <w:rPr>
          <w:noProof/>
        </w:rPr>
      </w:r>
      <w:r w:rsidRPr="00FE1615">
        <w:rPr>
          <w:noProof/>
        </w:rPr>
        <w:fldChar w:fldCharType="separate"/>
      </w:r>
      <w:r w:rsidR="00534F27" w:rsidRPr="00FE1615">
        <w:rPr>
          <w:noProof/>
        </w:rPr>
        <w:t>15</w:t>
      </w:r>
      <w:r w:rsidRPr="00FE1615">
        <w:rPr>
          <w:noProof/>
        </w:rPr>
        <w:fldChar w:fldCharType="end"/>
      </w:r>
    </w:p>
    <w:p w14:paraId="778F45DC" w14:textId="5A0CA214" w:rsidR="009B6EEF" w:rsidRPr="00FE1615" w:rsidRDefault="009B6EEF">
      <w:pPr>
        <w:pStyle w:val="Indholdsfortegnelse2"/>
        <w:rPr>
          <w:rFonts w:eastAsiaTheme="minorEastAsia" w:cstheme="minorBidi"/>
          <w:noProof/>
          <w:sz w:val="22"/>
          <w:szCs w:val="22"/>
        </w:rPr>
      </w:pPr>
      <w:r w:rsidRPr="00FE1615">
        <w:rPr>
          <w:noProof/>
        </w:rPr>
        <w:t>3.4</w:t>
      </w:r>
      <w:r w:rsidRPr="00FE1615">
        <w:rPr>
          <w:rFonts w:eastAsiaTheme="minorEastAsia" w:cstheme="minorBidi"/>
          <w:noProof/>
          <w:sz w:val="22"/>
          <w:szCs w:val="22"/>
        </w:rPr>
        <w:tab/>
      </w:r>
      <w:r w:rsidRPr="00FE1615">
        <w:rPr>
          <w:noProof/>
        </w:rPr>
        <w:t>Undersøgelser</w:t>
      </w:r>
      <w:r w:rsidRPr="00FE1615">
        <w:rPr>
          <w:noProof/>
        </w:rPr>
        <w:tab/>
      </w:r>
      <w:r w:rsidRPr="00FE1615">
        <w:rPr>
          <w:noProof/>
        </w:rPr>
        <w:fldChar w:fldCharType="begin"/>
      </w:r>
      <w:r w:rsidRPr="00FE1615">
        <w:rPr>
          <w:noProof/>
        </w:rPr>
        <w:instrText xml:space="preserve"> PAGEREF _Toc9942034 \h </w:instrText>
      </w:r>
      <w:r w:rsidRPr="00FE1615">
        <w:rPr>
          <w:noProof/>
        </w:rPr>
      </w:r>
      <w:r w:rsidRPr="00FE1615">
        <w:rPr>
          <w:noProof/>
        </w:rPr>
        <w:fldChar w:fldCharType="separate"/>
      </w:r>
      <w:r w:rsidR="00534F27" w:rsidRPr="00FE1615">
        <w:rPr>
          <w:noProof/>
        </w:rPr>
        <w:t>15</w:t>
      </w:r>
      <w:r w:rsidRPr="00FE1615">
        <w:rPr>
          <w:noProof/>
        </w:rPr>
        <w:fldChar w:fldCharType="end"/>
      </w:r>
    </w:p>
    <w:p w14:paraId="4E780574" w14:textId="31C42B01" w:rsidR="009B6EEF" w:rsidRPr="00FE1615" w:rsidRDefault="009B6EEF">
      <w:pPr>
        <w:pStyle w:val="Indholdsfortegnelse3"/>
        <w:rPr>
          <w:rFonts w:eastAsiaTheme="minorEastAsia" w:cstheme="minorBidi"/>
          <w:noProof/>
          <w:sz w:val="22"/>
          <w:szCs w:val="22"/>
        </w:rPr>
      </w:pPr>
      <w:r w:rsidRPr="00FE1615">
        <w:rPr>
          <w:noProof/>
        </w:rPr>
        <w:t>3.4.1</w:t>
      </w:r>
      <w:r w:rsidRPr="00FE1615">
        <w:rPr>
          <w:rFonts w:eastAsiaTheme="minorEastAsia" w:cstheme="minorBidi"/>
          <w:noProof/>
          <w:sz w:val="22"/>
          <w:szCs w:val="22"/>
        </w:rPr>
        <w:tab/>
      </w:r>
      <w:r w:rsidRPr="00FE1615">
        <w:rPr>
          <w:noProof/>
        </w:rPr>
        <w:t>Generelt</w:t>
      </w:r>
      <w:r w:rsidRPr="00FE1615">
        <w:rPr>
          <w:noProof/>
        </w:rPr>
        <w:tab/>
      </w:r>
      <w:r w:rsidRPr="00FE1615">
        <w:rPr>
          <w:noProof/>
        </w:rPr>
        <w:fldChar w:fldCharType="begin"/>
      </w:r>
      <w:r w:rsidRPr="00FE1615">
        <w:rPr>
          <w:noProof/>
        </w:rPr>
        <w:instrText xml:space="preserve"> PAGEREF _Toc9942035 \h </w:instrText>
      </w:r>
      <w:r w:rsidRPr="00FE1615">
        <w:rPr>
          <w:noProof/>
        </w:rPr>
      </w:r>
      <w:r w:rsidRPr="00FE1615">
        <w:rPr>
          <w:noProof/>
        </w:rPr>
        <w:fldChar w:fldCharType="separate"/>
      </w:r>
      <w:r w:rsidR="00534F27" w:rsidRPr="00FE1615">
        <w:rPr>
          <w:noProof/>
        </w:rPr>
        <w:t>15</w:t>
      </w:r>
      <w:r w:rsidRPr="00FE1615">
        <w:rPr>
          <w:noProof/>
        </w:rPr>
        <w:fldChar w:fldCharType="end"/>
      </w:r>
    </w:p>
    <w:p w14:paraId="6D7608C8" w14:textId="57928B12" w:rsidR="009B6EEF" w:rsidRPr="00FE1615" w:rsidRDefault="009B6EEF">
      <w:pPr>
        <w:pStyle w:val="Indholdsfortegnelse3"/>
        <w:rPr>
          <w:rFonts w:eastAsiaTheme="minorEastAsia" w:cstheme="minorBidi"/>
          <w:noProof/>
          <w:sz w:val="22"/>
          <w:szCs w:val="22"/>
        </w:rPr>
      </w:pPr>
      <w:r w:rsidRPr="00FE1615">
        <w:rPr>
          <w:noProof/>
        </w:rPr>
        <w:t>3.4.2</w:t>
      </w:r>
      <w:r w:rsidRPr="00FE1615">
        <w:rPr>
          <w:rFonts w:eastAsiaTheme="minorEastAsia" w:cstheme="minorBidi"/>
          <w:noProof/>
          <w:sz w:val="22"/>
          <w:szCs w:val="22"/>
        </w:rPr>
        <w:tab/>
      </w:r>
      <w:r w:rsidRPr="00FE1615">
        <w:rPr>
          <w:noProof/>
        </w:rPr>
        <w:t>Dokumentation</w:t>
      </w:r>
      <w:r w:rsidRPr="00FE1615">
        <w:rPr>
          <w:noProof/>
        </w:rPr>
        <w:tab/>
      </w:r>
      <w:r w:rsidRPr="00FE1615">
        <w:rPr>
          <w:noProof/>
        </w:rPr>
        <w:fldChar w:fldCharType="begin"/>
      </w:r>
      <w:r w:rsidRPr="00FE1615">
        <w:rPr>
          <w:noProof/>
        </w:rPr>
        <w:instrText xml:space="preserve"> PAGEREF _Toc9942036 \h </w:instrText>
      </w:r>
      <w:r w:rsidRPr="00FE1615">
        <w:rPr>
          <w:noProof/>
        </w:rPr>
      </w:r>
      <w:r w:rsidRPr="00FE1615">
        <w:rPr>
          <w:noProof/>
        </w:rPr>
        <w:fldChar w:fldCharType="separate"/>
      </w:r>
      <w:r w:rsidR="00534F27" w:rsidRPr="00FE1615">
        <w:rPr>
          <w:noProof/>
        </w:rPr>
        <w:t>15</w:t>
      </w:r>
      <w:r w:rsidRPr="00FE1615">
        <w:rPr>
          <w:noProof/>
        </w:rPr>
        <w:fldChar w:fldCharType="end"/>
      </w:r>
    </w:p>
    <w:p w14:paraId="643BD219" w14:textId="695F1591" w:rsidR="009B6EEF" w:rsidRPr="00FE1615" w:rsidRDefault="009B6EEF">
      <w:pPr>
        <w:pStyle w:val="Indholdsfortegnelse2"/>
        <w:rPr>
          <w:rFonts w:eastAsiaTheme="minorEastAsia" w:cstheme="minorBidi"/>
          <w:noProof/>
          <w:sz w:val="22"/>
          <w:szCs w:val="22"/>
        </w:rPr>
      </w:pPr>
      <w:r w:rsidRPr="00FE1615">
        <w:rPr>
          <w:noProof/>
        </w:rPr>
        <w:t>3.5</w:t>
      </w:r>
      <w:r w:rsidRPr="00FE1615">
        <w:rPr>
          <w:rFonts w:eastAsiaTheme="minorEastAsia" w:cstheme="minorBidi"/>
          <w:noProof/>
          <w:sz w:val="22"/>
          <w:szCs w:val="22"/>
        </w:rPr>
        <w:tab/>
      </w:r>
      <w:r w:rsidRPr="00FE1615">
        <w:rPr>
          <w:noProof/>
        </w:rPr>
        <w:t>Materialer og produkter</w:t>
      </w:r>
      <w:r w:rsidRPr="00FE1615">
        <w:rPr>
          <w:noProof/>
        </w:rPr>
        <w:tab/>
      </w:r>
      <w:r w:rsidRPr="00FE1615">
        <w:rPr>
          <w:noProof/>
        </w:rPr>
        <w:fldChar w:fldCharType="begin"/>
      </w:r>
      <w:r w:rsidRPr="00FE1615">
        <w:rPr>
          <w:noProof/>
        </w:rPr>
        <w:instrText xml:space="preserve"> PAGEREF _Toc9942037 \h </w:instrText>
      </w:r>
      <w:r w:rsidRPr="00FE1615">
        <w:rPr>
          <w:noProof/>
        </w:rPr>
      </w:r>
      <w:r w:rsidRPr="00FE1615">
        <w:rPr>
          <w:noProof/>
        </w:rPr>
        <w:fldChar w:fldCharType="separate"/>
      </w:r>
      <w:r w:rsidR="00534F27" w:rsidRPr="00FE1615">
        <w:rPr>
          <w:noProof/>
        </w:rPr>
        <w:t>15</w:t>
      </w:r>
      <w:r w:rsidRPr="00FE1615">
        <w:rPr>
          <w:noProof/>
        </w:rPr>
        <w:fldChar w:fldCharType="end"/>
      </w:r>
    </w:p>
    <w:p w14:paraId="65F7E338" w14:textId="366E4579" w:rsidR="009B6EEF" w:rsidRPr="00FE1615" w:rsidRDefault="009B6EEF">
      <w:pPr>
        <w:pStyle w:val="Indholdsfortegnelse3"/>
        <w:rPr>
          <w:rFonts w:eastAsiaTheme="minorEastAsia" w:cstheme="minorBidi"/>
          <w:noProof/>
          <w:sz w:val="22"/>
          <w:szCs w:val="22"/>
        </w:rPr>
      </w:pPr>
      <w:r w:rsidRPr="00FE1615">
        <w:rPr>
          <w:noProof/>
        </w:rPr>
        <w:t>3.5.1</w:t>
      </w:r>
      <w:r w:rsidRPr="00FE1615">
        <w:rPr>
          <w:rFonts w:eastAsiaTheme="minorEastAsia" w:cstheme="minorBidi"/>
          <w:noProof/>
          <w:sz w:val="22"/>
          <w:szCs w:val="22"/>
        </w:rPr>
        <w:tab/>
      </w:r>
      <w:r w:rsidRPr="00FE1615">
        <w:rPr>
          <w:noProof/>
        </w:rPr>
        <w:t>Generelt</w:t>
      </w:r>
      <w:r w:rsidRPr="00FE1615">
        <w:rPr>
          <w:noProof/>
        </w:rPr>
        <w:tab/>
      </w:r>
      <w:r w:rsidRPr="00FE1615">
        <w:rPr>
          <w:noProof/>
        </w:rPr>
        <w:fldChar w:fldCharType="begin"/>
      </w:r>
      <w:r w:rsidRPr="00FE1615">
        <w:rPr>
          <w:noProof/>
        </w:rPr>
        <w:instrText xml:space="preserve"> PAGEREF _Toc9942038 \h </w:instrText>
      </w:r>
      <w:r w:rsidRPr="00FE1615">
        <w:rPr>
          <w:noProof/>
        </w:rPr>
      </w:r>
      <w:r w:rsidRPr="00FE1615">
        <w:rPr>
          <w:noProof/>
        </w:rPr>
        <w:fldChar w:fldCharType="separate"/>
      </w:r>
      <w:r w:rsidR="00534F27" w:rsidRPr="00FE1615">
        <w:rPr>
          <w:noProof/>
        </w:rPr>
        <w:t>15</w:t>
      </w:r>
      <w:r w:rsidRPr="00FE1615">
        <w:rPr>
          <w:noProof/>
        </w:rPr>
        <w:fldChar w:fldCharType="end"/>
      </w:r>
    </w:p>
    <w:p w14:paraId="71D4C8E3" w14:textId="2E480A63" w:rsidR="009B6EEF" w:rsidRPr="00FE1615" w:rsidRDefault="009B6EEF">
      <w:pPr>
        <w:pStyle w:val="Indholdsfortegnelse4"/>
        <w:rPr>
          <w:rFonts w:eastAsiaTheme="minorEastAsia" w:cstheme="minorBidi"/>
          <w:noProof/>
          <w:sz w:val="22"/>
          <w:szCs w:val="22"/>
        </w:rPr>
      </w:pPr>
      <w:r w:rsidRPr="00FE1615">
        <w:rPr>
          <w:noProof/>
        </w:rPr>
        <w:t>3.5.1.1</w:t>
      </w:r>
      <w:r w:rsidRPr="00FE1615">
        <w:rPr>
          <w:rFonts w:eastAsiaTheme="minorEastAsia" w:cstheme="minorBidi"/>
          <w:noProof/>
          <w:sz w:val="22"/>
          <w:szCs w:val="22"/>
        </w:rPr>
        <w:tab/>
      </w:r>
      <w:r w:rsidRPr="00FE1615">
        <w:rPr>
          <w:noProof/>
        </w:rPr>
        <w:t>Systemhardware, -software og netværk</w:t>
      </w:r>
      <w:r w:rsidRPr="00FE1615">
        <w:rPr>
          <w:noProof/>
        </w:rPr>
        <w:tab/>
      </w:r>
      <w:r w:rsidRPr="00FE1615">
        <w:rPr>
          <w:noProof/>
        </w:rPr>
        <w:fldChar w:fldCharType="begin"/>
      </w:r>
      <w:r w:rsidRPr="00FE1615">
        <w:rPr>
          <w:noProof/>
        </w:rPr>
        <w:instrText xml:space="preserve"> PAGEREF _Toc9942039 \h </w:instrText>
      </w:r>
      <w:r w:rsidRPr="00FE1615">
        <w:rPr>
          <w:noProof/>
        </w:rPr>
      </w:r>
      <w:r w:rsidRPr="00FE1615">
        <w:rPr>
          <w:noProof/>
        </w:rPr>
        <w:fldChar w:fldCharType="separate"/>
      </w:r>
      <w:r w:rsidR="00534F27" w:rsidRPr="00FE1615">
        <w:rPr>
          <w:noProof/>
        </w:rPr>
        <w:t>16</w:t>
      </w:r>
      <w:r w:rsidRPr="00FE1615">
        <w:rPr>
          <w:noProof/>
        </w:rPr>
        <w:fldChar w:fldCharType="end"/>
      </w:r>
    </w:p>
    <w:p w14:paraId="0B2B9BBD" w14:textId="0AFB2AF6" w:rsidR="009B6EEF" w:rsidRPr="00FE1615" w:rsidRDefault="009B6EEF">
      <w:pPr>
        <w:pStyle w:val="Indholdsfortegnelse5"/>
        <w:rPr>
          <w:rFonts w:eastAsiaTheme="minorEastAsia" w:cstheme="minorBidi"/>
          <w:noProof/>
          <w:sz w:val="22"/>
          <w:szCs w:val="22"/>
        </w:rPr>
      </w:pPr>
      <w:r w:rsidRPr="00FE1615">
        <w:rPr>
          <w:noProof/>
        </w:rPr>
        <w:t>3.5.1.1.1</w:t>
      </w:r>
      <w:r w:rsidRPr="00FE1615">
        <w:rPr>
          <w:rFonts w:eastAsiaTheme="minorEastAsia" w:cstheme="minorBidi"/>
          <w:noProof/>
          <w:sz w:val="22"/>
          <w:szCs w:val="22"/>
        </w:rPr>
        <w:tab/>
      </w:r>
      <w:r w:rsidRPr="00FE1615">
        <w:rPr>
          <w:noProof/>
        </w:rPr>
        <w:t>Generelt</w:t>
      </w:r>
      <w:r w:rsidRPr="00FE1615">
        <w:rPr>
          <w:noProof/>
        </w:rPr>
        <w:tab/>
      </w:r>
      <w:r w:rsidRPr="00FE1615">
        <w:rPr>
          <w:noProof/>
        </w:rPr>
        <w:fldChar w:fldCharType="begin"/>
      </w:r>
      <w:r w:rsidRPr="00FE1615">
        <w:rPr>
          <w:noProof/>
        </w:rPr>
        <w:instrText xml:space="preserve"> PAGEREF _Toc9942040 \h </w:instrText>
      </w:r>
      <w:r w:rsidRPr="00FE1615">
        <w:rPr>
          <w:noProof/>
        </w:rPr>
      </w:r>
      <w:r w:rsidRPr="00FE1615">
        <w:rPr>
          <w:noProof/>
        </w:rPr>
        <w:fldChar w:fldCharType="separate"/>
      </w:r>
      <w:r w:rsidR="00534F27" w:rsidRPr="00FE1615">
        <w:rPr>
          <w:noProof/>
        </w:rPr>
        <w:t>16</w:t>
      </w:r>
      <w:r w:rsidRPr="00FE1615">
        <w:rPr>
          <w:noProof/>
        </w:rPr>
        <w:fldChar w:fldCharType="end"/>
      </w:r>
    </w:p>
    <w:p w14:paraId="23024B19" w14:textId="3BB02F89" w:rsidR="009B6EEF" w:rsidRPr="00FE1615" w:rsidRDefault="009B6EEF">
      <w:pPr>
        <w:pStyle w:val="Indholdsfortegnelse5"/>
        <w:rPr>
          <w:rFonts w:eastAsiaTheme="minorEastAsia" w:cstheme="minorBidi"/>
          <w:noProof/>
          <w:sz w:val="22"/>
          <w:szCs w:val="22"/>
        </w:rPr>
      </w:pPr>
      <w:r w:rsidRPr="00FE1615">
        <w:rPr>
          <w:noProof/>
        </w:rPr>
        <w:t>3.5.1.1.2</w:t>
      </w:r>
      <w:r w:rsidRPr="00FE1615">
        <w:rPr>
          <w:rFonts w:eastAsiaTheme="minorEastAsia" w:cstheme="minorBidi"/>
          <w:noProof/>
          <w:sz w:val="22"/>
          <w:szCs w:val="22"/>
        </w:rPr>
        <w:tab/>
      </w:r>
      <w:r w:rsidRPr="00FE1615">
        <w:rPr>
          <w:noProof/>
        </w:rPr>
        <w:t>Systemhardware og -software</w:t>
      </w:r>
      <w:r w:rsidRPr="00FE1615">
        <w:rPr>
          <w:noProof/>
        </w:rPr>
        <w:tab/>
      </w:r>
      <w:r w:rsidRPr="00FE1615">
        <w:rPr>
          <w:noProof/>
        </w:rPr>
        <w:fldChar w:fldCharType="begin"/>
      </w:r>
      <w:r w:rsidRPr="00FE1615">
        <w:rPr>
          <w:noProof/>
        </w:rPr>
        <w:instrText xml:space="preserve"> PAGEREF _Toc9942041 \h </w:instrText>
      </w:r>
      <w:r w:rsidRPr="00FE1615">
        <w:rPr>
          <w:noProof/>
        </w:rPr>
      </w:r>
      <w:r w:rsidRPr="00FE1615">
        <w:rPr>
          <w:noProof/>
        </w:rPr>
        <w:fldChar w:fldCharType="separate"/>
      </w:r>
      <w:r w:rsidR="00534F27" w:rsidRPr="00FE1615">
        <w:rPr>
          <w:noProof/>
        </w:rPr>
        <w:t>16</w:t>
      </w:r>
      <w:r w:rsidRPr="00FE1615">
        <w:rPr>
          <w:noProof/>
        </w:rPr>
        <w:fldChar w:fldCharType="end"/>
      </w:r>
    </w:p>
    <w:p w14:paraId="2A07C2B8" w14:textId="6CBACA71" w:rsidR="009B6EEF" w:rsidRPr="00FE1615" w:rsidRDefault="009B6EEF">
      <w:pPr>
        <w:pStyle w:val="Indholdsfortegnelse5"/>
        <w:rPr>
          <w:rFonts w:eastAsiaTheme="minorEastAsia" w:cstheme="minorBidi"/>
          <w:noProof/>
          <w:sz w:val="22"/>
          <w:szCs w:val="22"/>
        </w:rPr>
      </w:pPr>
      <w:r w:rsidRPr="00FE1615">
        <w:rPr>
          <w:noProof/>
        </w:rPr>
        <w:t>3.5.1.1.3</w:t>
      </w:r>
      <w:r w:rsidRPr="00FE1615">
        <w:rPr>
          <w:rFonts w:eastAsiaTheme="minorEastAsia" w:cstheme="minorBidi"/>
          <w:noProof/>
          <w:sz w:val="22"/>
          <w:szCs w:val="22"/>
        </w:rPr>
        <w:tab/>
      </w:r>
      <w:r w:rsidRPr="00FE1615">
        <w:rPr>
          <w:noProof/>
        </w:rPr>
        <w:t>Netværk</w:t>
      </w:r>
      <w:r w:rsidRPr="00FE1615">
        <w:rPr>
          <w:noProof/>
        </w:rPr>
        <w:tab/>
      </w:r>
      <w:r w:rsidRPr="00FE1615">
        <w:rPr>
          <w:noProof/>
        </w:rPr>
        <w:fldChar w:fldCharType="begin"/>
      </w:r>
      <w:r w:rsidRPr="00FE1615">
        <w:rPr>
          <w:noProof/>
        </w:rPr>
        <w:instrText xml:space="preserve"> PAGEREF _Toc9942042 \h </w:instrText>
      </w:r>
      <w:r w:rsidRPr="00FE1615">
        <w:rPr>
          <w:noProof/>
        </w:rPr>
      </w:r>
      <w:r w:rsidRPr="00FE1615">
        <w:rPr>
          <w:noProof/>
        </w:rPr>
        <w:fldChar w:fldCharType="separate"/>
      </w:r>
      <w:r w:rsidR="00534F27" w:rsidRPr="00FE1615">
        <w:rPr>
          <w:noProof/>
        </w:rPr>
        <w:t>16</w:t>
      </w:r>
      <w:r w:rsidRPr="00FE1615">
        <w:rPr>
          <w:noProof/>
        </w:rPr>
        <w:fldChar w:fldCharType="end"/>
      </w:r>
    </w:p>
    <w:p w14:paraId="06C5CF02" w14:textId="62DBF51E" w:rsidR="009B6EEF" w:rsidRPr="00FE1615" w:rsidRDefault="009B6EEF">
      <w:pPr>
        <w:pStyle w:val="Indholdsfortegnelse5"/>
        <w:rPr>
          <w:rFonts w:eastAsiaTheme="minorEastAsia" w:cstheme="minorBidi"/>
          <w:noProof/>
          <w:sz w:val="22"/>
          <w:szCs w:val="22"/>
        </w:rPr>
      </w:pPr>
      <w:r w:rsidRPr="00FE1615">
        <w:rPr>
          <w:noProof/>
        </w:rPr>
        <w:t>3.5.1.1.4</w:t>
      </w:r>
      <w:r w:rsidRPr="00FE1615">
        <w:rPr>
          <w:rFonts w:eastAsiaTheme="minorEastAsia" w:cstheme="minorBidi"/>
          <w:noProof/>
          <w:sz w:val="22"/>
          <w:szCs w:val="22"/>
        </w:rPr>
        <w:tab/>
      </w:r>
      <w:r w:rsidRPr="00FE1615">
        <w:rPr>
          <w:noProof/>
        </w:rPr>
        <w:t>Anvendelse af bygherrens netværk</w:t>
      </w:r>
      <w:r w:rsidRPr="00FE1615">
        <w:rPr>
          <w:noProof/>
        </w:rPr>
        <w:tab/>
      </w:r>
      <w:r w:rsidRPr="00FE1615">
        <w:rPr>
          <w:noProof/>
        </w:rPr>
        <w:fldChar w:fldCharType="begin"/>
      </w:r>
      <w:r w:rsidRPr="00FE1615">
        <w:rPr>
          <w:noProof/>
        </w:rPr>
        <w:instrText xml:space="preserve"> PAGEREF _Toc9942043 \h </w:instrText>
      </w:r>
      <w:r w:rsidRPr="00FE1615">
        <w:rPr>
          <w:noProof/>
        </w:rPr>
      </w:r>
      <w:r w:rsidRPr="00FE1615">
        <w:rPr>
          <w:noProof/>
        </w:rPr>
        <w:fldChar w:fldCharType="separate"/>
      </w:r>
      <w:r w:rsidR="00534F27" w:rsidRPr="00FE1615">
        <w:rPr>
          <w:noProof/>
        </w:rPr>
        <w:t>16</w:t>
      </w:r>
      <w:r w:rsidRPr="00FE1615">
        <w:rPr>
          <w:noProof/>
        </w:rPr>
        <w:fldChar w:fldCharType="end"/>
      </w:r>
    </w:p>
    <w:p w14:paraId="6DA3421C" w14:textId="51FD8F1D" w:rsidR="009B6EEF" w:rsidRPr="00FE1615" w:rsidRDefault="009B6EEF">
      <w:pPr>
        <w:pStyle w:val="Indholdsfortegnelse5"/>
        <w:rPr>
          <w:rFonts w:eastAsiaTheme="minorEastAsia" w:cstheme="minorBidi"/>
          <w:noProof/>
          <w:sz w:val="22"/>
          <w:szCs w:val="22"/>
        </w:rPr>
      </w:pPr>
      <w:r w:rsidRPr="00FE1615">
        <w:rPr>
          <w:noProof/>
        </w:rPr>
        <w:t>3.5.1.1.5</w:t>
      </w:r>
      <w:r w:rsidRPr="00FE1615">
        <w:rPr>
          <w:rFonts w:eastAsiaTheme="minorEastAsia" w:cstheme="minorBidi"/>
          <w:noProof/>
          <w:sz w:val="22"/>
          <w:szCs w:val="22"/>
        </w:rPr>
        <w:tab/>
      </w:r>
      <w:r w:rsidRPr="00FE1615">
        <w:rPr>
          <w:noProof/>
        </w:rPr>
        <w:t>Dokumentationssystem for udstyr der tilsluttes IT-netværket</w:t>
      </w:r>
      <w:r w:rsidRPr="00FE1615">
        <w:rPr>
          <w:noProof/>
        </w:rPr>
        <w:tab/>
      </w:r>
      <w:r w:rsidRPr="00FE1615">
        <w:rPr>
          <w:noProof/>
        </w:rPr>
        <w:fldChar w:fldCharType="begin"/>
      </w:r>
      <w:r w:rsidRPr="00FE1615">
        <w:rPr>
          <w:noProof/>
        </w:rPr>
        <w:instrText xml:space="preserve"> PAGEREF _Toc9942044 \h </w:instrText>
      </w:r>
      <w:r w:rsidRPr="00FE1615">
        <w:rPr>
          <w:noProof/>
        </w:rPr>
      </w:r>
      <w:r w:rsidRPr="00FE1615">
        <w:rPr>
          <w:noProof/>
        </w:rPr>
        <w:fldChar w:fldCharType="separate"/>
      </w:r>
      <w:r w:rsidR="00534F27" w:rsidRPr="00FE1615">
        <w:rPr>
          <w:noProof/>
        </w:rPr>
        <w:t>16</w:t>
      </w:r>
      <w:r w:rsidRPr="00FE1615">
        <w:rPr>
          <w:noProof/>
        </w:rPr>
        <w:fldChar w:fldCharType="end"/>
      </w:r>
    </w:p>
    <w:p w14:paraId="2B2C29D4" w14:textId="4451644F" w:rsidR="009B6EEF" w:rsidRPr="00FE1615" w:rsidRDefault="009B6EEF">
      <w:pPr>
        <w:pStyle w:val="Indholdsfortegnelse5"/>
        <w:rPr>
          <w:rFonts w:eastAsiaTheme="minorEastAsia" w:cstheme="minorBidi"/>
          <w:noProof/>
          <w:sz w:val="22"/>
          <w:szCs w:val="22"/>
        </w:rPr>
      </w:pPr>
      <w:r w:rsidRPr="00FE1615">
        <w:rPr>
          <w:noProof/>
        </w:rPr>
        <w:t>3.5.1.1.6</w:t>
      </w:r>
      <w:r w:rsidRPr="00FE1615">
        <w:rPr>
          <w:rFonts w:eastAsiaTheme="minorEastAsia" w:cstheme="minorBidi"/>
          <w:noProof/>
          <w:sz w:val="22"/>
          <w:szCs w:val="22"/>
        </w:rPr>
        <w:tab/>
      </w:r>
      <w:r w:rsidRPr="00FE1615">
        <w:rPr>
          <w:noProof/>
        </w:rPr>
        <w:t>Tidligt netværk</w:t>
      </w:r>
      <w:r w:rsidRPr="00FE1615">
        <w:rPr>
          <w:noProof/>
        </w:rPr>
        <w:tab/>
      </w:r>
      <w:r w:rsidRPr="00FE1615">
        <w:rPr>
          <w:noProof/>
        </w:rPr>
        <w:fldChar w:fldCharType="begin"/>
      </w:r>
      <w:r w:rsidRPr="00FE1615">
        <w:rPr>
          <w:noProof/>
        </w:rPr>
        <w:instrText xml:space="preserve"> PAGEREF _Toc9942045 \h </w:instrText>
      </w:r>
      <w:r w:rsidRPr="00FE1615">
        <w:rPr>
          <w:noProof/>
        </w:rPr>
      </w:r>
      <w:r w:rsidRPr="00FE1615">
        <w:rPr>
          <w:noProof/>
        </w:rPr>
        <w:fldChar w:fldCharType="separate"/>
      </w:r>
      <w:r w:rsidR="00534F27" w:rsidRPr="00FE1615">
        <w:rPr>
          <w:noProof/>
        </w:rPr>
        <w:t>16</w:t>
      </w:r>
      <w:r w:rsidRPr="00FE1615">
        <w:rPr>
          <w:noProof/>
        </w:rPr>
        <w:fldChar w:fldCharType="end"/>
      </w:r>
    </w:p>
    <w:p w14:paraId="584D7505" w14:textId="76257A95" w:rsidR="009B6EEF" w:rsidRPr="00FE1615" w:rsidRDefault="009B6EEF">
      <w:pPr>
        <w:pStyle w:val="Indholdsfortegnelse5"/>
        <w:rPr>
          <w:rFonts w:eastAsiaTheme="minorEastAsia" w:cstheme="minorBidi"/>
          <w:noProof/>
          <w:sz w:val="22"/>
          <w:szCs w:val="22"/>
        </w:rPr>
      </w:pPr>
      <w:r w:rsidRPr="00FE1615">
        <w:rPr>
          <w:noProof/>
        </w:rPr>
        <w:t>3.5.1.1.7</w:t>
      </w:r>
      <w:r w:rsidRPr="00FE1615">
        <w:rPr>
          <w:rFonts w:eastAsiaTheme="minorEastAsia" w:cstheme="minorBidi"/>
          <w:noProof/>
          <w:sz w:val="22"/>
          <w:szCs w:val="22"/>
        </w:rPr>
        <w:tab/>
      </w:r>
      <w:r w:rsidRPr="00FE1615">
        <w:rPr>
          <w:noProof/>
        </w:rPr>
        <w:t>Entreprenørens fjernopkobling</w:t>
      </w:r>
      <w:r w:rsidRPr="00FE1615">
        <w:rPr>
          <w:noProof/>
        </w:rPr>
        <w:tab/>
      </w:r>
      <w:r w:rsidRPr="00FE1615">
        <w:rPr>
          <w:noProof/>
        </w:rPr>
        <w:fldChar w:fldCharType="begin"/>
      </w:r>
      <w:r w:rsidRPr="00FE1615">
        <w:rPr>
          <w:noProof/>
        </w:rPr>
        <w:instrText xml:space="preserve"> PAGEREF _Toc9942046 \h </w:instrText>
      </w:r>
      <w:r w:rsidRPr="00FE1615">
        <w:rPr>
          <w:noProof/>
        </w:rPr>
      </w:r>
      <w:r w:rsidRPr="00FE1615">
        <w:rPr>
          <w:noProof/>
        </w:rPr>
        <w:fldChar w:fldCharType="separate"/>
      </w:r>
      <w:r w:rsidR="00534F27" w:rsidRPr="00FE1615">
        <w:rPr>
          <w:noProof/>
        </w:rPr>
        <w:t>16</w:t>
      </w:r>
      <w:r w:rsidRPr="00FE1615">
        <w:rPr>
          <w:noProof/>
        </w:rPr>
        <w:fldChar w:fldCharType="end"/>
      </w:r>
    </w:p>
    <w:p w14:paraId="2E8F13D7" w14:textId="2A224560" w:rsidR="009B6EEF" w:rsidRPr="00FE1615" w:rsidRDefault="009B6EEF">
      <w:pPr>
        <w:pStyle w:val="Indholdsfortegnelse5"/>
        <w:rPr>
          <w:rFonts w:eastAsiaTheme="minorEastAsia" w:cstheme="minorBidi"/>
          <w:noProof/>
          <w:sz w:val="22"/>
          <w:szCs w:val="22"/>
        </w:rPr>
      </w:pPr>
      <w:r w:rsidRPr="00FE1615">
        <w:rPr>
          <w:noProof/>
        </w:rPr>
        <w:t>3.5.1.1.8</w:t>
      </w:r>
      <w:r w:rsidRPr="00FE1615">
        <w:rPr>
          <w:rFonts w:eastAsiaTheme="minorEastAsia" w:cstheme="minorBidi"/>
          <w:noProof/>
          <w:sz w:val="22"/>
          <w:szCs w:val="22"/>
        </w:rPr>
        <w:tab/>
      </w:r>
      <w:r w:rsidRPr="00FE1615">
        <w:rPr>
          <w:noProof/>
        </w:rPr>
        <w:t>Trådløs kommunikation</w:t>
      </w:r>
      <w:r w:rsidRPr="00FE1615">
        <w:rPr>
          <w:noProof/>
        </w:rPr>
        <w:tab/>
      </w:r>
      <w:r w:rsidRPr="00FE1615">
        <w:rPr>
          <w:noProof/>
        </w:rPr>
        <w:fldChar w:fldCharType="begin"/>
      </w:r>
      <w:r w:rsidRPr="00FE1615">
        <w:rPr>
          <w:noProof/>
        </w:rPr>
        <w:instrText xml:space="preserve"> PAGEREF _Toc9942047 \h </w:instrText>
      </w:r>
      <w:r w:rsidRPr="00FE1615">
        <w:rPr>
          <w:noProof/>
        </w:rPr>
      </w:r>
      <w:r w:rsidRPr="00FE1615">
        <w:rPr>
          <w:noProof/>
        </w:rPr>
        <w:fldChar w:fldCharType="separate"/>
      </w:r>
      <w:r w:rsidR="00534F27" w:rsidRPr="00FE1615">
        <w:rPr>
          <w:noProof/>
        </w:rPr>
        <w:t>16</w:t>
      </w:r>
      <w:r w:rsidRPr="00FE1615">
        <w:rPr>
          <w:noProof/>
        </w:rPr>
        <w:fldChar w:fldCharType="end"/>
      </w:r>
    </w:p>
    <w:p w14:paraId="41F8DC79" w14:textId="5A1C2AAE" w:rsidR="009B6EEF" w:rsidRPr="00FE1615" w:rsidRDefault="009B6EEF">
      <w:pPr>
        <w:pStyle w:val="Indholdsfortegnelse4"/>
        <w:rPr>
          <w:rFonts w:eastAsiaTheme="minorEastAsia" w:cstheme="minorBidi"/>
          <w:noProof/>
          <w:sz w:val="22"/>
          <w:szCs w:val="22"/>
        </w:rPr>
      </w:pPr>
      <w:r w:rsidRPr="00FE1615">
        <w:rPr>
          <w:noProof/>
        </w:rPr>
        <w:t>3.5.1.2</w:t>
      </w:r>
      <w:r w:rsidRPr="00FE1615">
        <w:rPr>
          <w:rFonts w:eastAsiaTheme="minorEastAsia" w:cstheme="minorBidi"/>
          <w:noProof/>
          <w:sz w:val="22"/>
          <w:szCs w:val="22"/>
        </w:rPr>
        <w:tab/>
      </w:r>
      <w:r w:rsidRPr="00FE1615">
        <w:rPr>
          <w:noProof/>
        </w:rPr>
        <w:t>Elmotorer</w:t>
      </w:r>
      <w:r w:rsidRPr="00FE1615">
        <w:rPr>
          <w:noProof/>
        </w:rPr>
        <w:tab/>
      </w:r>
      <w:r w:rsidRPr="00FE1615">
        <w:rPr>
          <w:noProof/>
        </w:rPr>
        <w:fldChar w:fldCharType="begin"/>
      </w:r>
      <w:r w:rsidRPr="00FE1615">
        <w:rPr>
          <w:noProof/>
        </w:rPr>
        <w:instrText xml:space="preserve"> PAGEREF _Toc9942048 \h </w:instrText>
      </w:r>
      <w:r w:rsidRPr="00FE1615">
        <w:rPr>
          <w:noProof/>
        </w:rPr>
      </w:r>
      <w:r w:rsidRPr="00FE1615">
        <w:rPr>
          <w:noProof/>
        </w:rPr>
        <w:fldChar w:fldCharType="separate"/>
      </w:r>
      <w:r w:rsidR="00534F27" w:rsidRPr="00FE1615">
        <w:rPr>
          <w:noProof/>
        </w:rPr>
        <w:t>16</w:t>
      </w:r>
      <w:r w:rsidRPr="00FE1615">
        <w:rPr>
          <w:noProof/>
        </w:rPr>
        <w:fldChar w:fldCharType="end"/>
      </w:r>
    </w:p>
    <w:p w14:paraId="032EDEBC" w14:textId="21B6496E" w:rsidR="009B6EEF" w:rsidRPr="00FE1615" w:rsidRDefault="009B6EEF">
      <w:pPr>
        <w:pStyle w:val="Indholdsfortegnelse4"/>
        <w:rPr>
          <w:rFonts w:eastAsiaTheme="minorEastAsia" w:cstheme="minorBidi"/>
          <w:noProof/>
          <w:sz w:val="22"/>
          <w:szCs w:val="22"/>
        </w:rPr>
      </w:pPr>
      <w:r w:rsidRPr="00FE1615">
        <w:rPr>
          <w:noProof/>
        </w:rPr>
        <w:t>3.5.1.3</w:t>
      </w:r>
      <w:r w:rsidRPr="00FE1615">
        <w:rPr>
          <w:rFonts w:eastAsiaTheme="minorEastAsia" w:cstheme="minorBidi"/>
          <w:noProof/>
          <w:sz w:val="22"/>
          <w:szCs w:val="22"/>
        </w:rPr>
        <w:tab/>
      </w:r>
      <w:r w:rsidRPr="00FE1615">
        <w:rPr>
          <w:noProof/>
        </w:rPr>
        <w:t>Frekvensomformere</w:t>
      </w:r>
      <w:r w:rsidRPr="00FE1615">
        <w:rPr>
          <w:noProof/>
        </w:rPr>
        <w:tab/>
      </w:r>
      <w:r w:rsidRPr="00FE1615">
        <w:rPr>
          <w:noProof/>
        </w:rPr>
        <w:fldChar w:fldCharType="begin"/>
      </w:r>
      <w:r w:rsidRPr="00FE1615">
        <w:rPr>
          <w:noProof/>
        </w:rPr>
        <w:instrText xml:space="preserve"> PAGEREF _Toc9942049 \h </w:instrText>
      </w:r>
      <w:r w:rsidRPr="00FE1615">
        <w:rPr>
          <w:noProof/>
        </w:rPr>
      </w:r>
      <w:r w:rsidRPr="00FE1615">
        <w:rPr>
          <w:noProof/>
        </w:rPr>
        <w:fldChar w:fldCharType="separate"/>
      </w:r>
      <w:r w:rsidR="00534F27" w:rsidRPr="00FE1615">
        <w:rPr>
          <w:noProof/>
        </w:rPr>
        <w:t>16</w:t>
      </w:r>
      <w:r w:rsidRPr="00FE1615">
        <w:rPr>
          <w:noProof/>
        </w:rPr>
        <w:fldChar w:fldCharType="end"/>
      </w:r>
    </w:p>
    <w:p w14:paraId="38237E6E" w14:textId="4EEF24C1" w:rsidR="009B6EEF" w:rsidRPr="00FE1615" w:rsidRDefault="009B6EEF">
      <w:pPr>
        <w:pStyle w:val="Indholdsfortegnelse4"/>
        <w:rPr>
          <w:rFonts w:eastAsiaTheme="minorEastAsia" w:cstheme="minorBidi"/>
          <w:noProof/>
          <w:sz w:val="22"/>
          <w:szCs w:val="22"/>
        </w:rPr>
      </w:pPr>
      <w:r w:rsidRPr="00FE1615">
        <w:rPr>
          <w:noProof/>
        </w:rPr>
        <w:t>3.5.1.4</w:t>
      </w:r>
      <w:r w:rsidRPr="00FE1615">
        <w:rPr>
          <w:rFonts w:eastAsiaTheme="minorEastAsia" w:cstheme="minorBidi"/>
          <w:noProof/>
          <w:sz w:val="22"/>
          <w:szCs w:val="22"/>
        </w:rPr>
        <w:tab/>
      </w:r>
      <w:r w:rsidRPr="00FE1615">
        <w:rPr>
          <w:noProof/>
        </w:rPr>
        <w:t>Eltracing</w:t>
      </w:r>
      <w:r w:rsidRPr="00FE1615">
        <w:rPr>
          <w:noProof/>
        </w:rPr>
        <w:tab/>
      </w:r>
      <w:r w:rsidRPr="00FE1615">
        <w:rPr>
          <w:noProof/>
        </w:rPr>
        <w:fldChar w:fldCharType="begin"/>
      </w:r>
      <w:r w:rsidRPr="00FE1615">
        <w:rPr>
          <w:noProof/>
        </w:rPr>
        <w:instrText xml:space="preserve"> PAGEREF _Toc9942050 \h </w:instrText>
      </w:r>
      <w:r w:rsidRPr="00FE1615">
        <w:rPr>
          <w:noProof/>
        </w:rPr>
      </w:r>
      <w:r w:rsidRPr="00FE1615">
        <w:rPr>
          <w:noProof/>
        </w:rPr>
        <w:fldChar w:fldCharType="separate"/>
      </w:r>
      <w:r w:rsidR="00534F27" w:rsidRPr="00FE1615">
        <w:rPr>
          <w:noProof/>
        </w:rPr>
        <w:t>16</w:t>
      </w:r>
      <w:r w:rsidRPr="00FE1615">
        <w:rPr>
          <w:noProof/>
        </w:rPr>
        <w:fldChar w:fldCharType="end"/>
      </w:r>
    </w:p>
    <w:p w14:paraId="44B61B47" w14:textId="0E5549F0" w:rsidR="009B6EEF" w:rsidRPr="00FE1615" w:rsidRDefault="009B6EEF">
      <w:pPr>
        <w:pStyle w:val="Indholdsfortegnelse4"/>
        <w:rPr>
          <w:rFonts w:eastAsiaTheme="minorEastAsia" w:cstheme="minorBidi"/>
          <w:noProof/>
          <w:sz w:val="22"/>
          <w:szCs w:val="22"/>
        </w:rPr>
      </w:pPr>
      <w:r w:rsidRPr="00FE1615">
        <w:rPr>
          <w:noProof/>
        </w:rPr>
        <w:t>3.5.1.5</w:t>
      </w:r>
      <w:r w:rsidRPr="00FE1615">
        <w:rPr>
          <w:rFonts w:eastAsiaTheme="minorEastAsia" w:cstheme="minorBidi"/>
          <w:noProof/>
          <w:sz w:val="22"/>
          <w:szCs w:val="22"/>
        </w:rPr>
        <w:tab/>
      </w:r>
      <w:r w:rsidRPr="00FE1615">
        <w:rPr>
          <w:noProof/>
        </w:rPr>
        <w:t>Potentialudligning</w:t>
      </w:r>
      <w:r w:rsidRPr="00FE1615">
        <w:rPr>
          <w:noProof/>
        </w:rPr>
        <w:tab/>
      </w:r>
      <w:r w:rsidRPr="00FE1615">
        <w:rPr>
          <w:noProof/>
        </w:rPr>
        <w:fldChar w:fldCharType="begin"/>
      </w:r>
      <w:r w:rsidRPr="00FE1615">
        <w:rPr>
          <w:noProof/>
        </w:rPr>
        <w:instrText xml:space="preserve"> PAGEREF _Toc9942051 \h </w:instrText>
      </w:r>
      <w:r w:rsidRPr="00FE1615">
        <w:rPr>
          <w:noProof/>
        </w:rPr>
      </w:r>
      <w:r w:rsidRPr="00FE1615">
        <w:rPr>
          <w:noProof/>
        </w:rPr>
        <w:fldChar w:fldCharType="separate"/>
      </w:r>
      <w:r w:rsidR="00534F27" w:rsidRPr="00FE1615">
        <w:rPr>
          <w:noProof/>
        </w:rPr>
        <w:t>16</w:t>
      </w:r>
      <w:r w:rsidRPr="00FE1615">
        <w:rPr>
          <w:noProof/>
        </w:rPr>
        <w:fldChar w:fldCharType="end"/>
      </w:r>
    </w:p>
    <w:p w14:paraId="1941510E" w14:textId="668C002A" w:rsidR="009B6EEF" w:rsidRPr="00FE1615" w:rsidRDefault="009B6EEF">
      <w:pPr>
        <w:pStyle w:val="Indholdsfortegnelse4"/>
        <w:rPr>
          <w:rFonts w:eastAsiaTheme="minorEastAsia" w:cstheme="minorBidi"/>
          <w:noProof/>
          <w:sz w:val="22"/>
          <w:szCs w:val="22"/>
        </w:rPr>
      </w:pPr>
      <w:r w:rsidRPr="00FE1615">
        <w:rPr>
          <w:noProof/>
        </w:rPr>
        <w:t>3.5.1.6</w:t>
      </w:r>
      <w:r w:rsidRPr="00FE1615">
        <w:rPr>
          <w:rFonts w:eastAsiaTheme="minorEastAsia" w:cstheme="minorBidi"/>
          <w:noProof/>
          <w:sz w:val="22"/>
          <w:szCs w:val="22"/>
        </w:rPr>
        <w:tab/>
      </w:r>
      <w:r w:rsidRPr="00FE1615">
        <w:rPr>
          <w:noProof/>
        </w:rPr>
        <w:t>Målere</w:t>
      </w:r>
      <w:r w:rsidRPr="00FE1615">
        <w:rPr>
          <w:noProof/>
        </w:rPr>
        <w:tab/>
      </w:r>
      <w:r w:rsidRPr="00FE1615">
        <w:rPr>
          <w:noProof/>
        </w:rPr>
        <w:fldChar w:fldCharType="begin"/>
      </w:r>
      <w:r w:rsidRPr="00FE1615">
        <w:rPr>
          <w:noProof/>
        </w:rPr>
        <w:instrText xml:space="preserve"> PAGEREF _Toc9942052 \h </w:instrText>
      </w:r>
      <w:r w:rsidRPr="00FE1615">
        <w:rPr>
          <w:noProof/>
        </w:rPr>
      </w:r>
      <w:r w:rsidRPr="00FE1615">
        <w:rPr>
          <w:noProof/>
        </w:rPr>
        <w:fldChar w:fldCharType="separate"/>
      </w:r>
      <w:r w:rsidR="00534F27" w:rsidRPr="00FE1615">
        <w:rPr>
          <w:noProof/>
        </w:rPr>
        <w:t>16</w:t>
      </w:r>
      <w:r w:rsidRPr="00FE1615">
        <w:rPr>
          <w:noProof/>
        </w:rPr>
        <w:fldChar w:fldCharType="end"/>
      </w:r>
    </w:p>
    <w:p w14:paraId="79CF4CE4" w14:textId="2D54495F" w:rsidR="009B6EEF" w:rsidRPr="00FE1615" w:rsidRDefault="009B6EEF">
      <w:pPr>
        <w:pStyle w:val="Indholdsfortegnelse4"/>
        <w:rPr>
          <w:rFonts w:eastAsiaTheme="minorEastAsia" w:cstheme="minorBidi"/>
          <w:noProof/>
          <w:sz w:val="22"/>
          <w:szCs w:val="22"/>
        </w:rPr>
      </w:pPr>
      <w:r w:rsidRPr="00FE1615">
        <w:rPr>
          <w:noProof/>
        </w:rPr>
        <w:t>3.5.1.7</w:t>
      </w:r>
      <w:r w:rsidRPr="00FE1615">
        <w:rPr>
          <w:rFonts w:eastAsiaTheme="minorEastAsia" w:cstheme="minorBidi"/>
          <w:noProof/>
          <w:sz w:val="22"/>
          <w:szCs w:val="22"/>
        </w:rPr>
        <w:tab/>
      </w:r>
      <w:r w:rsidRPr="00FE1615">
        <w:rPr>
          <w:noProof/>
        </w:rPr>
        <w:t>Forsyningsadskiller</w:t>
      </w:r>
      <w:r w:rsidRPr="00FE1615">
        <w:rPr>
          <w:noProof/>
        </w:rPr>
        <w:tab/>
      </w:r>
      <w:r w:rsidRPr="00FE1615">
        <w:rPr>
          <w:noProof/>
        </w:rPr>
        <w:fldChar w:fldCharType="begin"/>
      </w:r>
      <w:r w:rsidRPr="00FE1615">
        <w:rPr>
          <w:noProof/>
        </w:rPr>
        <w:instrText xml:space="preserve"> PAGEREF _Toc9942053 \h </w:instrText>
      </w:r>
      <w:r w:rsidRPr="00FE1615">
        <w:rPr>
          <w:noProof/>
        </w:rPr>
      </w:r>
      <w:r w:rsidRPr="00FE1615">
        <w:rPr>
          <w:noProof/>
        </w:rPr>
        <w:fldChar w:fldCharType="separate"/>
      </w:r>
      <w:r w:rsidR="00534F27" w:rsidRPr="00FE1615">
        <w:rPr>
          <w:noProof/>
        </w:rPr>
        <w:t>16</w:t>
      </w:r>
      <w:r w:rsidRPr="00FE1615">
        <w:rPr>
          <w:noProof/>
        </w:rPr>
        <w:fldChar w:fldCharType="end"/>
      </w:r>
    </w:p>
    <w:p w14:paraId="20C5B99F" w14:textId="3C68157F" w:rsidR="009B6EEF" w:rsidRPr="00FE1615" w:rsidRDefault="009B6EEF">
      <w:pPr>
        <w:pStyle w:val="Indholdsfortegnelse4"/>
        <w:rPr>
          <w:rFonts w:eastAsiaTheme="minorEastAsia" w:cstheme="minorBidi"/>
          <w:noProof/>
          <w:sz w:val="22"/>
          <w:szCs w:val="22"/>
        </w:rPr>
      </w:pPr>
      <w:r w:rsidRPr="00FE1615">
        <w:rPr>
          <w:noProof/>
        </w:rPr>
        <w:t>3.5.1.8</w:t>
      </w:r>
      <w:r w:rsidRPr="00FE1615">
        <w:rPr>
          <w:rFonts w:eastAsiaTheme="minorEastAsia" w:cstheme="minorBidi"/>
          <w:noProof/>
          <w:sz w:val="22"/>
          <w:szCs w:val="22"/>
        </w:rPr>
        <w:tab/>
      </w:r>
      <w:r w:rsidRPr="00FE1615">
        <w:rPr>
          <w:noProof/>
        </w:rPr>
        <w:t>Overspændingsbeskyttelse</w:t>
      </w:r>
      <w:r w:rsidRPr="00FE1615">
        <w:rPr>
          <w:noProof/>
        </w:rPr>
        <w:tab/>
      </w:r>
      <w:r w:rsidRPr="00FE1615">
        <w:rPr>
          <w:noProof/>
        </w:rPr>
        <w:fldChar w:fldCharType="begin"/>
      </w:r>
      <w:r w:rsidRPr="00FE1615">
        <w:rPr>
          <w:noProof/>
        </w:rPr>
        <w:instrText xml:space="preserve"> PAGEREF _Toc9942054 \h </w:instrText>
      </w:r>
      <w:r w:rsidRPr="00FE1615">
        <w:rPr>
          <w:noProof/>
        </w:rPr>
      </w:r>
      <w:r w:rsidRPr="00FE1615">
        <w:rPr>
          <w:noProof/>
        </w:rPr>
        <w:fldChar w:fldCharType="separate"/>
      </w:r>
      <w:r w:rsidR="00534F27" w:rsidRPr="00FE1615">
        <w:rPr>
          <w:noProof/>
        </w:rPr>
        <w:t>16</w:t>
      </w:r>
      <w:r w:rsidRPr="00FE1615">
        <w:rPr>
          <w:noProof/>
        </w:rPr>
        <w:fldChar w:fldCharType="end"/>
      </w:r>
    </w:p>
    <w:p w14:paraId="5C6EC6BA" w14:textId="1F279C5C" w:rsidR="009B6EEF" w:rsidRPr="00FE1615" w:rsidRDefault="009B6EEF">
      <w:pPr>
        <w:pStyle w:val="Indholdsfortegnelse3"/>
        <w:rPr>
          <w:rFonts w:eastAsiaTheme="minorEastAsia" w:cstheme="minorBidi"/>
          <w:noProof/>
          <w:sz w:val="22"/>
          <w:szCs w:val="22"/>
        </w:rPr>
      </w:pPr>
      <w:r w:rsidRPr="00FE1615">
        <w:rPr>
          <w:noProof/>
        </w:rPr>
        <w:t>3.5.2</w:t>
      </w:r>
      <w:r w:rsidRPr="00FE1615">
        <w:rPr>
          <w:rFonts w:eastAsiaTheme="minorEastAsia" w:cstheme="minorBidi"/>
          <w:noProof/>
          <w:sz w:val="22"/>
          <w:szCs w:val="22"/>
        </w:rPr>
        <w:tab/>
      </w:r>
      <w:r w:rsidRPr="00FE1615">
        <w:rPr>
          <w:noProof/>
        </w:rPr>
        <w:t>Føringsveje</w:t>
      </w:r>
      <w:r w:rsidRPr="00FE1615">
        <w:rPr>
          <w:noProof/>
        </w:rPr>
        <w:tab/>
      </w:r>
      <w:r w:rsidRPr="00FE1615">
        <w:rPr>
          <w:noProof/>
        </w:rPr>
        <w:fldChar w:fldCharType="begin"/>
      </w:r>
      <w:r w:rsidRPr="00FE1615">
        <w:rPr>
          <w:noProof/>
        </w:rPr>
        <w:instrText xml:space="preserve"> PAGEREF _Toc9942055 \h </w:instrText>
      </w:r>
      <w:r w:rsidRPr="00FE1615">
        <w:rPr>
          <w:noProof/>
        </w:rPr>
      </w:r>
      <w:r w:rsidRPr="00FE1615">
        <w:rPr>
          <w:noProof/>
        </w:rPr>
        <w:fldChar w:fldCharType="separate"/>
      </w:r>
      <w:r w:rsidR="00534F27" w:rsidRPr="00FE1615">
        <w:rPr>
          <w:noProof/>
        </w:rPr>
        <w:t>16</w:t>
      </w:r>
      <w:r w:rsidRPr="00FE1615">
        <w:rPr>
          <w:noProof/>
        </w:rPr>
        <w:fldChar w:fldCharType="end"/>
      </w:r>
    </w:p>
    <w:p w14:paraId="20CAAFBB" w14:textId="7D337F90" w:rsidR="009B6EEF" w:rsidRPr="00FE1615" w:rsidRDefault="009B6EEF">
      <w:pPr>
        <w:pStyle w:val="Indholdsfortegnelse4"/>
        <w:rPr>
          <w:rFonts w:eastAsiaTheme="minorEastAsia" w:cstheme="minorBidi"/>
          <w:noProof/>
          <w:sz w:val="22"/>
          <w:szCs w:val="22"/>
        </w:rPr>
      </w:pPr>
      <w:r w:rsidRPr="00FE1615">
        <w:rPr>
          <w:noProof/>
        </w:rPr>
        <w:t>3.5.2.1</w:t>
      </w:r>
      <w:r w:rsidRPr="00FE1615">
        <w:rPr>
          <w:rFonts w:eastAsiaTheme="minorEastAsia" w:cstheme="minorBidi"/>
          <w:noProof/>
          <w:sz w:val="22"/>
          <w:szCs w:val="22"/>
        </w:rPr>
        <w:tab/>
      </w:r>
      <w:r w:rsidRPr="00FE1615">
        <w:rPr>
          <w:noProof/>
        </w:rPr>
        <w:t>Generelt</w:t>
      </w:r>
      <w:r w:rsidRPr="00FE1615">
        <w:rPr>
          <w:noProof/>
        </w:rPr>
        <w:tab/>
      </w:r>
      <w:r w:rsidRPr="00FE1615">
        <w:rPr>
          <w:noProof/>
        </w:rPr>
        <w:fldChar w:fldCharType="begin"/>
      </w:r>
      <w:r w:rsidRPr="00FE1615">
        <w:rPr>
          <w:noProof/>
        </w:rPr>
        <w:instrText xml:space="preserve"> PAGEREF _Toc9942056 \h </w:instrText>
      </w:r>
      <w:r w:rsidRPr="00FE1615">
        <w:rPr>
          <w:noProof/>
        </w:rPr>
      </w:r>
      <w:r w:rsidRPr="00FE1615">
        <w:rPr>
          <w:noProof/>
        </w:rPr>
        <w:fldChar w:fldCharType="separate"/>
      </w:r>
      <w:r w:rsidR="00534F27" w:rsidRPr="00FE1615">
        <w:rPr>
          <w:noProof/>
        </w:rPr>
        <w:t>16</w:t>
      </w:r>
      <w:r w:rsidRPr="00FE1615">
        <w:rPr>
          <w:noProof/>
        </w:rPr>
        <w:fldChar w:fldCharType="end"/>
      </w:r>
    </w:p>
    <w:p w14:paraId="1AC44A77" w14:textId="2C24D157" w:rsidR="009B6EEF" w:rsidRPr="00FE1615" w:rsidRDefault="009B6EEF">
      <w:pPr>
        <w:pStyle w:val="Indholdsfortegnelse4"/>
        <w:rPr>
          <w:rFonts w:eastAsiaTheme="minorEastAsia" w:cstheme="minorBidi"/>
          <w:noProof/>
          <w:sz w:val="22"/>
          <w:szCs w:val="22"/>
        </w:rPr>
      </w:pPr>
      <w:r w:rsidRPr="00FE1615">
        <w:rPr>
          <w:noProof/>
        </w:rPr>
        <w:t>3.5.2.2</w:t>
      </w:r>
      <w:r w:rsidRPr="00FE1615">
        <w:rPr>
          <w:rFonts w:eastAsiaTheme="minorEastAsia" w:cstheme="minorBidi"/>
          <w:noProof/>
          <w:sz w:val="22"/>
          <w:szCs w:val="22"/>
        </w:rPr>
        <w:tab/>
      </w:r>
      <w:r w:rsidRPr="00FE1615">
        <w:rPr>
          <w:noProof/>
        </w:rPr>
        <w:t>Føringsveje i bygninger</w:t>
      </w:r>
      <w:r w:rsidRPr="00FE1615">
        <w:rPr>
          <w:noProof/>
        </w:rPr>
        <w:tab/>
      </w:r>
      <w:r w:rsidRPr="00FE1615">
        <w:rPr>
          <w:noProof/>
        </w:rPr>
        <w:fldChar w:fldCharType="begin"/>
      </w:r>
      <w:r w:rsidRPr="00FE1615">
        <w:rPr>
          <w:noProof/>
        </w:rPr>
        <w:instrText xml:space="preserve"> PAGEREF _Toc9942057 \h </w:instrText>
      </w:r>
      <w:r w:rsidRPr="00FE1615">
        <w:rPr>
          <w:noProof/>
        </w:rPr>
      </w:r>
      <w:r w:rsidRPr="00FE1615">
        <w:rPr>
          <w:noProof/>
        </w:rPr>
        <w:fldChar w:fldCharType="separate"/>
      </w:r>
      <w:r w:rsidR="00534F27" w:rsidRPr="00FE1615">
        <w:rPr>
          <w:noProof/>
        </w:rPr>
        <w:t>16</w:t>
      </w:r>
      <w:r w:rsidRPr="00FE1615">
        <w:rPr>
          <w:noProof/>
        </w:rPr>
        <w:fldChar w:fldCharType="end"/>
      </w:r>
    </w:p>
    <w:p w14:paraId="77696D2D" w14:textId="0DD78058" w:rsidR="009B6EEF" w:rsidRPr="00FE1615" w:rsidRDefault="009B6EEF">
      <w:pPr>
        <w:pStyle w:val="Indholdsfortegnelse4"/>
        <w:rPr>
          <w:rFonts w:eastAsiaTheme="minorEastAsia" w:cstheme="minorBidi"/>
          <w:noProof/>
          <w:sz w:val="22"/>
          <w:szCs w:val="22"/>
        </w:rPr>
      </w:pPr>
      <w:r w:rsidRPr="00FE1615">
        <w:rPr>
          <w:noProof/>
        </w:rPr>
        <w:t>3.5.2.3</w:t>
      </w:r>
      <w:r w:rsidRPr="00FE1615">
        <w:rPr>
          <w:rFonts w:eastAsiaTheme="minorEastAsia" w:cstheme="minorBidi"/>
          <w:noProof/>
          <w:sz w:val="22"/>
          <w:szCs w:val="22"/>
        </w:rPr>
        <w:tab/>
      </w:r>
      <w:r w:rsidRPr="00FE1615">
        <w:rPr>
          <w:noProof/>
        </w:rPr>
        <w:t>Føringsveje uden for bygninger</w:t>
      </w:r>
      <w:r w:rsidRPr="00FE1615">
        <w:rPr>
          <w:noProof/>
        </w:rPr>
        <w:tab/>
      </w:r>
      <w:r w:rsidRPr="00FE1615">
        <w:rPr>
          <w:noProof/>
        </w:rPr>
        <w:fldChar w:fldCharType="begin"/>
      </w:r>
      <w:r w:rsidRPr="00FE1615">
        <w:rPr>
          <w:noProof/>
        </w:rPr>
        <w:instrText xml:space="preserve"> PAGEREF _Toc9942058 \h </w:instrText>
      </w:r>
      <w:r w:rsidRPr="00FE1615">
        <w:rPr>
          <w:noProof/>
        </w:rPr>
      </w:r>
      <w:r w:rsidRPr="00FE1615">
        <w:rPr>
          <w:noProof/>
        </w:rPr>
        <w:fldChar w:fldCharType="separate"/>
      </w:r>
      <w:r w:rsidR="00534F27" w:rsidRPr="00FE1615">
        <w:rPr>
          <w:noProof/>
        </w:rPr>
        <w:t>17</w:t>
      </w:r>
      <w:r w:rsidRPr="00FE1615">
        <w:rPr>
          <w:noProof/>
        </w:rPr>
        <w:fldChar w:fldCharType="end"/>
      </w:r>
    </w:p>
    <w:p w14:paraId="228E4F29" w14:textId="44636D25" w:rsidR="009B6EEF" w:rsidRPr="00FE1615" w:rsidRDefault="009B6EEF">
      <w:pPr>
        <w:pStyle w:val="Indholdsfortegnelse3"/>
        <w:rPr>
          <w:rFonts w:eastAsiaTheme="minorEastAsia" w:cstheme="minorBidi"/>
          <w:noProof/>
          <w:sz w:val="22"/>
          <w:szCs w:val="22"/>
        </w:rPr>
      </w:pPr>
      <w:r w:rsidRPr="00FE1615">
        <w:rPr>
          <w:noProof/>
        </w:rPr>
        <w:t>3.5.3</w:t>
      </w:r>
      <w:r w:rsidRPr="00FE1615">
        <w:rPr>
          <w:rFonts w:eastAsiaTheme="minorEastAsia" w:cstheme="minorBidi"/>
          <w:noProof/>
          <w:sz w:val="22"/>
          <w:szCs w:val="22"/>
        </w:rPr>
        <w:tab/>
      </w:r>
      <w:r w:rsidRPr="00FE1615">
        <w:rPr>
          <w:noProof/>
        </w:rPr>
        <w:t>Datakabler</w:t>
      </w:r>
      <w:r w:rsidRPr="00FE1615">
        <w:rPr>
          <w:noProof/>
        </w:rPr>
        <w:tab/>
      </w:r>
      <w:r w:rsidRPr="00FE1615">
        <w:rPr>
          <w:noProof/>
        </w:rPr>
        <w:fldChar w:fldCharType="begin"/>
      </w:r>
      <w:r w:rsidRPr="00FE1615">
        <w:rPr>
          <w:noProof/>
        </w:rPr>
        <w:instrText xml:space="preserve"> PAGEREF _Toc9942059 \h </w:instrText>
      </w:r>
      <w:r w:rsidRPr="00FE1615">
        <w:rPr>
          <w:noProof/>
        </w:rPr>
      </w:r>
      <w:r w:rsidRPr="00FE1615">
        <w:rPr>
          <w:noProof/>
        </w:rPr>
        <w:fldChar w:fldCharType="separate"/>
      </w:r>
      <w:r w:rsidR="00534F27" w:rsidRPr="00FE1615">
        <w:rPr>
          <w:noProof/>
        </w:rPr>
        <w:t>17</w:t>
      </w:r>
      <w:r w:rsidRPr="00FE1615">
        <w:rPr>
          <w:noProof/>
        </w:rPr>
        <w:fldChar w:fldCharType="end"/>
      </w:r>
    </w:p>
    <w:p w14:paraId="487F9C74" w14:textId="17D24764" w:rsidR="009B6EEF" w:rsidRPr="00FE1615" w:rsidRDefault="009B6EEF">
      <w:pPr>
        <w:pStyle w:val="Indholdsfortegnelse4"/>
        <w:rPr>
          <w:rFonts w:eastAsiaTheme="minorEastAsia" w:cstheme="minorBidi"/>
          <w:noProof/>
          <w:sz w:val="22"/>
          <w:szCs w:val="22"/>
        </w:rPr>
      </w:pPr>
      <w:r w:rsidRPr="00FE1615">
        <w:rPr>
          <w:noProof/>
        </w:rPr>
        <w:t>3.5.3.1</w:t>
      </w:r>
      <w:r w:rsidRPr="00FE1615">
        <w:rPr>
          <w:rFonts w:eastAsiaTheme="minorEastAsia" w:cstheme="minorBidi"/>
          <w:noProof/>
          <w:sz w:val="22"/>
          <w:szCs w:val="22"/>
        </w:rPr>
        <w:tab/>
      </w:r>
      <w:r w:rsidRPr="00FE1615">
        <w:rPr>
          <w:noProof/>
        </w:rPr>
        <w:t>Generelt</w:t>
      </w:r>
      <w:r w:rsidRPr="00FE1615">
        <w:rPr>
          <w:noProof/>
        </w:rPr>
        <w:tab/>
      </w:r>
      <w:r w:rsidRPr="00FE1615">
        <w:rPr>
          <w:noProof/>
        </w:rPr>
        <w:fldChar w:fldCharType="begin"/>
      </w:r>
      <w:r w:rsidRPr="00FE1615">
        <w:rPr>
          <w:noProof/>
        </w:rPr>
        <w:instrText xml:space="preserve"> PAGEREF _Toc9942060 \h </w:instrText>
      </w:r>
      <w:r w:rsidRPr="00FE1615">
        <w:rPr>
          <w:noProof/>
        </w:rPr>
      </w:r>
      <w:r w:rsidRPr="00FE1615">
        <w:rPr>
          <w:noProof/>
        </w:rPr>
        <w:fldChar w:fldCharType="separate"/>
      </w:r>
      <w:r w:rsidR="00534F27" w:rsidRPr="00FE1615">
        <w:rPr>
          <w:noProof/>
        </w:rPr>
        <w:t>17</w:t>
      </w:r>
      <w:r w:rsidRPr="00FE1615">
        <w:rPr>
          <w:noProof/>
        </w:rPr>
        <w:fldChar w:fldCharType="end"/>
      </w:r>
    </w:p>
    <w:p w14:paraId="62A1EFB2" w14:textId="7F36FA49" w:rsidR="009B6EEF" w:rsidRPr="00FE1615" w:rsidRDefault="009B6EEF">
      <w:pPr>
        <w:pStyle w:val="Indholdsfortegnelse4"/>
        <w:rPr>
          <w:rFonts w:eastAsiaTheme="minorEastAsia" w:cstheme="minorBidi"/>
          <w:noProof/>
          <w:sz w:val="22"/>
          <w:szCs w:val="22"/>
        </w:rPr>
      </w:pPr>
      <w:r w:rsidRPr="00FE1615">
        <w:rPr>
          <w:noProof/>
        </w:rPr>
        <w:t>3.5.3.2</w:t>
      </w:r>
      <w:r w:rsidRPr="00FE1615">
        <w:rPr>
          <w:rFonts w:eastAsiaTheme="minorEastAsia" w:cstheme="minorBidi"/>
          <w:noProof/>
          <w:sz w:val="22"/>
          <w:szCs w:val="22"/>
        </w:rPr>
        <w:tab/>
      </w:r>
      <w:r w:rsidRPr="00FE1615">
        <w:rPr>
          <w:noProof/>
        </w:rPr>
        <w:t>Balancerede kabler og udstyr</w:t>
      </w:r>
      <w:r w:rsidRPr="00FE1615">
        <w:rPr>
          <w:noProof/>
        </w:rPr>
        <w:tab/>
      </w:r>
      <w:r w:rsidRPr="00FE1615">
        <w:rPr>
          <w:noProof/>
        </w:rPr>
        <w:fldChar w:fldCharType="begin"/>
      </w:r>
      <w:r w:rsidRPr="00FE1615">
        <w:rPr>
          <w:noProof/>
        </w:rPr>
        <w:instrText xml:space="preserve"> PAGEREF _Toc9942061 \h </w:instrText>
      </w:r>
      <w:r w:rsidRPr="00FE1615">
        <w:rPr>
          <w:noProof/>
        </w:rPr>
      </w:r>
      <w:r w:rsidRPr="00FE1615">
        <w:rPr>
          <w:noProof/>
        </w:rPr>
        <w:fldChar w:fldCharType="separate"/>
      </w:r>
      <w:r w:rsidR="00534F27" w:rsidRPr="00FE1615">
        <w:rPr>
          <w:noProof/>
        </w:rPr>
        <w:t>17</w:t>
      </w:r>
      <w:r w:rsidRPr="00FE1615">
        <w:rPr>
          <w:noProof/>
        </w:rPr>
        <w:fldChar w:fldCharType="end"/>
      </w:r>
    </w:p>
    <w:p w14:paraId="79756C88" w14:textId="7CCFE0A0" w:rsidR="009B6EEF" w:rsidRPr="00FE1615" w:rsidRDefault="009B6EEF">
      <w:pPr>
        <w:pStyle w:val="Indholdsfortegnelse5"/>
        <w:rPr>
          <w:rFonts w:eastAsiaTheme="minorEastAsia" w:cstheme="minorBidi"/>
          <w:noProof/>
          <w:sz w:val="22"/>
          <w:szCs w:val="22"/>
        </w:rPr>
      </w:pPr>
      <w:r w:rsidRPr="00FE1615">
        <w:rPr>
          <w:noProof/>
        </w:rPr>
        <w:t>3.5.3.2.1</w:t>
      </w:r>
      <w:r w:rsidRPr="00FE1615">
        <w:rPr>
          <w:rFonts w:eastAsiaTheme="minorEastAsia" w:cstheme="minorBidi"/>
          <w:noProof/>
          <w:sz w:val="22"/>
          <w:szCs w:val="22"/>
        </w:rPr>
        <w:tab/>
      </w:r>
      <w:r w:rsidRPr="00FE1615">
        <w:rPr>
          <w:noProof/>
        </w:rPr>
        <w:t>Generelt</w:t>
      </w:r>
      <w:r w:rsidRPr="00FE1615">
        <w:rPr>
          <w:noProof/>
        </w:rPr>
        <w:tab/>
      </w:r>
      <w:r w:rsidRPr="00FE1615">
        <w:rPr>
          <w:noProof/>
        </w:rPr>
        <w:fldChar w:fldCharType="begin"/>
      </w:r>
      <w:r w:rsidRPr="00FE1615">
        <w:rPr>
          <w:noProof/>
        </w:rPr>
        <w:instrText xml:space="preserve"> PAGEREF _Toc9942062 \h </w:instrText>
      </w:r>
      <w:r w:rsidRPr="00FE1615">
        <w:rPr>
          <w:noProof/>
        </w:rPr>
      </w:r>
      <w:r w:rsidRPr="00FE1615">
        <w:rPr>
          <w:noProof/>
        </w:rPr>
        <w:fldChar w:fldCharType="separate"/>
      </w:r>
      <w:r w:rsidR="00534F27" w:rsidRPr="00FE1615">
        <w:rPr>
          <w:noProof/>
        </w:rPr>
        <w:t>17</w:t>
      </w:r>
      <w:r w:rsidRPr="00FE1615">
        <w:rPr>
          <w:noProof/>
        </w:rPr>
        <w:fldChar w:fldCharType="end"/>
      </w:r>
    </w:p>
    <w:p w14:paraId="28D19AB0" w14:textId="0D26CFA9" w:rsidR="009B6EEF" w:rsidRPr="00FE1615" w:rsidRDefault="009B6EEF">
      <w:pPr>
        <w:pStyle w:val="Indholdsfortegnelse5"/>
        <w:rPr>
          <w:rFonts w:eastAsiaTheme="minorEastAsia" w:cstheme="minorBidi"/>
          <w:noProof/>
          <w:sz w:val="22"/>
          <w:szCs w:val="22"/>
        </w:rPr>
      </w:pPr>
      <w:r w:rsidRPr="00FE1615">
        <w:rPr>
          <w:noProof/>
        </w:rPr>
        <w:lastRenderedPageBreak/>
        <w:t>3.5.3.2.2</w:t>
      </w:r>
      <w:r w:rsidRPr="00FE1615">
        <w:rPr>
          <w:rFonts w:eastAsiaTheme="minorEastAsia" w:cstheme="minorBidi"/>
          <w:noProof/>
          <w:sz w:val="22"/>
          <w:szCs w:val="22"/>
        </w:rPr>
        <w:tab/>
      </w:r>
      <w:r w:rsidRPr="00FE1615">
        <w:rPr>
          <w:noProof/>
        </w:rPr>
        <w:t>Parsnoede balancerede kabler</w:t>
      </w:r>
      <w:r w:rsidRPr="00FE1615">
        <w:rPr>
          <w:noProof/>
        </w:rPr>
        <w:tab/>
      </w:r>
      <w:r w:rsidRPr="00FE1615">
        <w:rPr>
          <w:noProof/>
        </w:rPr>
        <w:fldChar w:fldCharType="begin"/>
      </w:r>
      <w:r w:rsidRPr="00FE1615">
        <w:rPr>
          <w:noProof/>
        </w:rPr>
        <w:instrText xml:space="preserve"> PAGEREF _Toc9942063 \h </w:instrText>
      </w:r>
      <w:r w:rsidRPr="00FE1615">
        <w:rPr>
          <w:noProof/>
        </w:rPr>
      </w:r>
      <w:r w:rsidRPr="00FE1615">
        <w:rPr>
          <w:noProof/>
        </w:rPr>
        <w:fldChar w:fldCharType="separate"/>
      </w:r>
      <w:r w:rsidR="00534F27" w:rsidRPr="00FE1615">
        <w:rPr>
          <w:noProof/>
        </w:rPr>
        <w:t>17</w:t>
      </w:r>
      <w:r w:rsidRPr="00FE1615">
        <w:rPr>
          <w:noProof/>
        </w:rPr>
        <w:fldChar w:fldCharType="end"/>
      </w:r>
    </w:p>
    <w:p w14:paraId="0C282064" w14:textId="0A41B9C3" w:rsidR="009B6EEF" w:rsidRPr="00FE1615" w:rsidRDefault="009B6EEF">
      <w:pPr>
        <w:pStyle w:val="Indholdsfortegnelse5"/>
        <w:rPr>
          <w:rFonts w:eastAsiaTheme="minorEastAsia" w:cstheme="minorBidi"/>
          <w:noProof/>
          <w:sz w:val="22"/>
          <w:szCs w:val="22"/>
        </w:rPr>
      </w:pPr>
      <w:r w:rsidRPr="00FE1615">
        <w:rPr>
          <w:noProof/>
        </w:rPr>
        <w:t>3.5.3.2.3</w:t>
      </w:r>
      <w:r w:rsidRPr="00FE1615">
        <w:rPr>
          <w:rFonts w:eastAsiaTheme="minorEastAsia" w:cstheme="minorBidi"/>
          <w:noProof/>
          <w:sz w:val="22"/>
          <w:szCs w:val="22"/>
        </w:rPr>
        <w:tab/>
      </w:r>
      <w:r w:rsidRPr="00FE1615">
        <w:rPr>
          <w:noProof/>
        </w:rPr>
        <w:t>Parsnoede balancerede udtag</w:t>
      </w:r>
      <w:r w:rsidRPr="00FE1615">
        <w:rPr>
          <w:noProof/>
        </w:rPr>
        <w:tab/>
      </w:r>
      <w:r w:rsidRPr="00FE1615">
        <w:rPr>
          <w:noProof/>
        </w:rPr>
        <w:fldChar w:fldCharType="begin"/>
      </w:r>
      <w:r w:rsidRPr="00FE1615">
        <w:rPr>
          <w:noProof/>
        </w:rPr>
        <w:instrText xml:space="preserve"> PAGEREF _Toc9942064 \h </w:instrText>
      </w:r>
      <w:r w:rsidRPr="00FE1615">
        <w:rPr>
          <w:noProof/>
        </w:rPr>
      </w:r>
      <w:r w:rsidRPr="00FE1615">
        <w:rPr>
          <w:noProof/>
        </w:rPr>
        <w:fldChar w:fldCharType="separate"/>
      </w:r>
      <w:r w:rsidR="00534F27" w:rsidRPr="00FE1615">
        <w:rPr>
          <w:noProof/>
        </w:rPr>
        <w:t>17</w:t>
      </w:r>
      <w:r w:rsidRPr="00FE1615">
        <w:rPr>
          <w:noProof/>
        </w:rPr>
        <w:fldChar w:fldCharType="end"/>
      </w:r>
    </w:p>
    <w:p w14:paraId="7A6F569E" w14:textId="4D348A78" w:rsidR="009B6EEF" w:rsidRPr="00FE1615" w:rsidRDefault="009B6EEF">
      <w:pPr>
        <w:pStyle w:val="Indholdsfortegnelse5"/>
        <w:rPr>
          <w:rFonts w:eastAsiaTheme="minorEastAsia" w:cstheme="minorBidi"/>
          <w:noProof/>
          <w:sz w:val="22"/>
          <w:szCs w:val="22"/>
        </w:rPr>
      </w:pPr>
      <w:r w:rsidRPr="00FE1615">
        <w:rPr>
          <w:noProof/>
        </w:rPr>
        <w:t>3.5.3.2.4</w:t>
      </w:r>
      <w:r w:rsidRPr="00FE1615">
        <w:rPr>
          <w:rFonts w:eastAsiaTheme="minorEastAsia" w:cstheme="minorBidi"/>
          <w:noProof/>
          <w:sz w:val="22"/>
          <w:szCs w:val="22"/>
        </w:rPr>
        <w:tab/>
      </w:r>
      <w:r w:rsidRPr="00FE1615">
        <w:rPr>
          <w:noProof/>
        </w:rPr>
        <w:t>Parsnoede balancerede patch- og dropkabler</w:t>
      </w:r>
      <w:r w:rsidRPr="00FE1615">
        <w:rPr>
          <w:noProof/>
        </w:rPr>
        <w:tab/>
      </w:r>
      <w:r w:rsidRPr="00FE1615">
        <w:rPr>
          <w:noProof/>
        </w:rPr>
        <w:fldChar w:fldCharType="begin"/>
      </w:r>
      <w:r w:rsidRPr="00FE1615">
        <w:rPr>
          <w:noProof/>
        </w:rPr>
        <w:instrText xml:space="preserve"> PAGEREF _Toc9942065 \h </w:instrText>
      </w:r>
      <w:r w:rsidRPr="00FE1615">
        <w:rPr>
          <w:noProof/>
        </w:rPr>
      </w:r>
      <w:r w:rsidRPr="00FE1615">
        <w:rPr>
          <w:noProof/>
        </w:rPr>
        <w:fldChar w:fldCharType="separate"/>
      </w:r>
      <w:r w:rsidR="00534F27" w:rsidRPr="00FE1615">
        <w:rPr>
          <w:noProof/>
        </w:rPr>
        <w:t>17</w:t>
      </w:r>
      <w:r w:rsidRPr="00FE1615">
        <w:rPr>
          <w:noProof/>
        </w:rPr>
        <w:fldChar w:fldCharType="end"/>
      </w:r>
    </w:p>
    <w:p w14:paraId="1C5AF7BE" w14:textId="650EA625" w:rsidR="009B6EEF" w:rsidRPr="00FE1615" w:rsidRDefault="009B6EEF">
      <w:pPr>
        <w:pStyle w:val="Indholdsfortegnelse4"/>
        <w:rPr>
          <w:rFonts w:eastAsiaTheme="minorEastAsia" w:cstheme="minorBidi"/>
          <w:noProof/>
          <w:sz w:val="22"/>
          <w:szCs w:val="22"/>
        </w:rPr>
      </w:pPr>
      <w:r w:rsidRPr="00FE1615">
        <w:rPr>
          <w:noProof/>
        </w:rPr>
        <w:t>3.5.3.3</w:t>
      </w:r>
      <w:r w:rsidRPr="00FE1615">
        <w:rPr>
          <w:rFonts w:eastAsiaTheme="minorEastAsia" w:cstheme="minorBidi"/>
          <w:noProof/>
          <w:sz w:val="22"/>
          <w:szCs w:val="22"/>
        </w:rPr>
        <w:tab/>
      </w:r>
      <w:r w:rsidRPr="00FE1615">
        <w:rPr>
          <w:noProof/>
        </w:rPr>
        <w:t>Fiberkabler og udstyr</w:t>
      </w:r>
      <w:r w:rsidRPr="00FE1615">
        <w:rPr>
          <w:noProof/>
        </w:rPr>
        <w:tab/>
      </w:r>
      <w:r w:rsidRPr="00FE1615">
        <w:rPr>
          <w:noProof/>
        </w:rPr>
        <w:fldChar w:fldCharType="begin"/>
      </w:r>
      <w:r w:rsidRPr="00FE1615">
        <w:rPr>
          <w:noProof/>
        </w:rPr>
        <w:instrText xml:space="preserve"> PAGEREF _Toc9942066 \h </w:instrText>
      </w:r>
      <w:r w:rsidRPr="00FE1615">
        <w:rPr>
          <w:noProof/>
        </w:rPr>
      </w:r>
      <w:r w:rsidRPr="00FE1615">
        <w:rPr>
          <w:noProof/>
        </w:rPr>
        <w:fldChar w:fldCharType="separate"/>
      </w:r>
      <w:r w:rsidR="00534F27" w:rsidRPr="00FE1615">
        <w:rPr>
          <w:noProof/>
        </w:rPr>
        <w:t>17</w:t>
      </w:r>
      <w:r w:rsidRPr="00FE1615">
        <w:rPr>
          <w:noProof/>
        </w:rPr>
        <w:fldChar w:fldCharType="end"/>
      </w:r>
    </w:p>
    <w:p w14:paraId="68DEEFBD" w14:textId="30149458" w:rsidR="009B6EEF" w:rsidRPr="00FE1615" w:rsidRDefault="009B6EEF">
      <w:pPr>
        <w:pStyle w:val="Indholdsfortegnelse5"/>
        <w:rPr>
          <w:rFonts w:eastAsiaTheme="minorEastAsia" w:cstheme="minorBidi"/>
          <w:noProof/>
          <w:sz w:val="22"/>
          <w:szCs w:val="22"/>
        </w:rPr>
      </w:pPr>
      <w:r w:rsidRPr="00FE1615">
        <w:rPr>
          <w:noProof/>
        </w:rPr>
        <w:t>3.5.3.3.1</w:t>
      </w:r>
      <w:r w:rsidRPr="00FE1615">
        <w:rPr>
          <w:rFonts w:eastAsiaTheme="minorEastAsia" w:cstheme="minorBidi"/>
          <w:noProof/>
          <w:sz w:val="22"/>
          <w:szCs w:val="22"/>
        </w:rPr>
        <w:tab/>
      </w:r>
      <w:r w:rsidRPr="00FE1615">
        <w:rPr>
          <w:noProof/>
        </w:rPr>
        <w:t>Generelt</w:t>
      </w:r>
      <w:r w:rsidRPr="00FE1615">
        <w:rPr>
          <w:noProof/>
        </w:rPr>
        <w:tab/>
      </w:r>
      <w:r w:rsidRPr="00FE1615">
        <w:rPr>
          <w:noProof/>
        </w:rPr>
        <w:fldChar w:fldCharType="begin"/>
      </w:r>
      <w:r w:rsidRPr="00FE1615">
        <w:rPr>
          <w:noProof/>
        </w:rPr>
        <w:instrText xml:space="preserve"> PAGEREF _Toc9942067 \h </w:instrText>
      </w:r>
      <w:r w:rsidRPr="00FE1615">
        <w:rPr>
          <w:noProof/>
        </w:rPr>
      </w:r>
      <w:r w:rsidRPr="00FE1615">
        <w:rPr>
          <w:noProof/>
        </w:rPr>
        <w:fldChar w:fldCharType="separate"/>
      </w:r>
      <w:r w:rsidR="00534F27" w:rsidRPr="00FE1615">
        <w:rPr>
          <w:noProof/>
        </w:rPr>
        <w:t>17</w:t>
      </w:r>
      <w:r w:rsidRPr="00FE1615">
        <w:rPr>
          <w:noProof/>
        </w:rPr>
        <w:fldChar w:fldCharType="end"/>
      </w:r>
    </w:p>
    <w:p w14:paraId="4BA01CF2" w14:textId="2E29D276" w:rsidR="009B6EEF" w:rsidRPr="00FE1615" w:rsidRDefault="009B6EEF">
      <w:pPr>
        <w:pStyle w:val="Indholdsfortegnelse5"/>
        <w:rPr>
          <w:rFonts w:eastAsiaTheme="minorEastAsia" w:cstheme="minorBidi"/>
          <w:noProof/>
          <w:sz w:val="22"/>
          <w:szCs w:val="22"/>
        </w:rPr>
      </w:pPr>
      <w:r w:rsidRPr="00FE1615">
        <w:rPr>
          <w:noProof/>
        </w:rPr>
        <w:t>3.5.3.3.2</w:t>
      </w:r>
      <w:r w:rsidRPr="00FE1615">
        <w:rPr>
          <w:rFonts w:eastAsiaTheme="minorEastAsia" w:cstheme="minorBidi"/>
          <w:noProof/>
          <w:sz w:val="22"/>
          <w:szCs w:val="22"/>
        </w:rPr>
        <w:tab/>
      </w:r>
      <w:r w:rsidRPr="00FE1615">
        <w:rPr>
          <w:noProof/>
        </w:rPr>
        <w:t>Fiberkabler</w:t>
      </w:r>
      <w:r w:rsidRPr="00FE1615">
        <w:rPr>
          <w:noProof/>
        </w:rPr>
        <w:tab/>
      </w:r>
      <w:r w:rsidRPr="00FE1615">
        <w:rPr>
          <w:noProof/>
        </w:rPr>
        <w:fldChar w:fldCharType="begin"/>
      </w:r>
      <w:r w:rsidRPr="00FE1615">
        <w:rPr>
          <w:noProof/>
        </w:rPr>
        <w:instrText xml:space="preserve"> PAGEREF _Toc9942068 \h </w:instrText>
      </w:r>
      <w:r w:rsidRPr="00FE1615">
        <w:rPr>
          <w:noProof/>
        </w:rPr>
      </w:r>
      <w:r w:rsidRPr="00FE1615">
        <w:rPr>
          <w:noProof/>
        </w:rPr>
        <w:fldChar w:fldCharType="separate"/>
      </w:r>
      <w:r w:rsidR="00534F27" w:rsidRPr="00FE1615">
        <w:rPr>
          <w:noProof/>
        </w:rPr>
        <w:t>18</w:t>
      </w:r>
      <w:r w:rsidRPr="00FE1615">
        <w:rPr>
          <w:noProof/>
        </w:rPr>
        <w:fldChar w:fldCharType="end"/>
      </w:r>
    </w:p>
    <w:p w14:paraId="58835058" w14:textId="4558B496" w:rsidR="009B6EEF" w:rsidRPr="00FE1615" w:rsidRDefault="009B6EEF">
      <w:pPr>
        <w:pStyle w:val="Indholdsfortegnelse5"/>
        <w:rPr>
          <w:rFonts w:eastAsiaTheme="minorEastAsia" w:cstheme="minorBidi"/>
          <w:noProof/>
          <w:sz w:val="22"/>
          <w:szCs w:val="22"/>
        </w:rPr>
      </w:pPr>
      <w:r w:rsidRPr="00FE1615">
        <w:rPr>
          <w:noProof/>
        </w:rPr>
        <w:t>3.5.3.3.3</w:t>
      </w:r>
      <w:r w:rsidRPr="00FE1615">
        <w:rPr>
          <w:rFonts w:eastAsiaTheme="minorEastAsia" w:cstheme="minorBidi"/>
          <w:noProof/>
          <w:sz w:val="22"/>
          <w:szCs w:val="22"/>
        </w:rPr>
        <w:tab/>
      </w:r>
      <w:r w:rsidRPr="00FE1615">
        <w:rPr>
          <w:noProof/>
        </w:rPr>
        <w:t>Fiberudtag og stik</w:t>
      </w:r>
      <w:r w:rsidRPr="00FE1615">
        <w:rPr>
          <w:noProof/>
        </w:rPr>
        <w:tab/>
      </w:r>
      <w:r w:rsidRPr="00FE1615">
        <w:rPr>
          <w:noProof/>
        </w:rPr>
        <w:fldChar w:fldCharType="begin"/>
      </w:r>
      <w:r w:rsidRPr="00FE1615">
        <w:rPr>
          <w:noProof/>
        </w:rPr>
        <w:instrText xml:space="preserve"> PAGEREF _Toc9942069 \h </w:instrText>
      </w:r>
      <w:r w:rsidRPr="00FE1615">
        <w:rPr>
          <w:noProof/>
        </w:rPr>
      </w:r>
      <w:r w:rsidRPr="00FE1615">
        <w:rPr>
          <w:noProof/>
        </w:rPr>
        <w:fldChar w:fldCharType="separate"/>
      </w:r>
      <w:r w:rsidR="00534F27" w:rsidRPr="00FE1615">
        <w:rPr>
          <w:noProof/>
        </w:rPr>
        <w:t>18</w:t>
      </w:r>
      <w:r w:rsidRPr="00FE1615">
        <w:rPr>
          <w:noProof/>
        </w:rPr>
        <w:fldChar w:fldCharType="end"/>
      </w:r>
    </w:p>
    <w:p w14:paraId="40AE3768" w14:textId="73A24782" w:rsidR="009B6EEF" w:rsidRPr="00FE1615" w:rsidRDefault="009B6EEF">
      <w:pPr>
        <w:pStyle w:val="Indholdsfortegnelse5"/>
        <w:rPr>
          <w:rFonts w:eastAsiaTheme="minorEastAsia" w:cstheme="minorBidi"/>
          <w:noProof/>
          <w:sz w:val="22"/>
          <w:szCs w:val="22"/>
        </w:rPr>
      </w:pPr>
      <w:r w:rsidRPr="00FE1615">
        <w:rPr>
          <w:noProof/>
        </w:rPr>
        <w:t>3.5.3.3.4</w:t>
      </w:r>
      <w:r w:rsidRPr="00FE1615">
        <w:rPr>
          <w:rFonts w:eastAsiaTheme="minorEastAsia" w:cstheme="minorBidi"/>
          <w:noProof/>
          <w:sz w:val="22"/>
          <w:szCs w:val="22"/>
        </w:rPr>
        <w:tab/>
      </w:r>
      <w:r w:rsidRPr="00FE1615">
        <w:rPr>
          <w:noProof/>
        </w:rPr>
        <w:t>Fiber patch- og dropkabler</w:t>
      </w:r>
      <w:r w:rsidRPr="00FE1615">
        <w:rPr>
          <w:noProof/>
        </w:rPr>
        <w:tab/>
      </w:r>
      <w:r w:rsidRPr="00FE1615">
        <w:rPr>
          <w:noProof/>
        </w:rPr>
        <w:fldChar w:fldCharType="begin"/>
      </w:r>
      <w:r w:rsidRPr="00FE1615">
        <w:rPr>
          <w:noProof/>
        </w:rPr>
        <w:instrText xml:space="preserve"> PAGEREF _Toc9942070 \h </w:instrText>
      </w:r>
      <w:r w:rsidRPr="00FE1615">
        <w:rPr>
          <w:noProof/>
        </w:rPr>
      </w:r>
      <w:r w:rsidRPr="00FE1615">
        <w:rPr>
          <w:noProof/>
        </w:rPr>
        <w:fldChar w:fldCharType="separate"/>
      </w:r>
      <w:r w:rsidR="00534F27" w:rsidRPr="00FE1615">
        <w:rPr>
          <w:noProof/>
        </w:rPr>
        <w:t>18</w:t>
      </w:r>
      <w:r w:rsidRPr="00FE1615">
        <w:rPr>
          <w:noProof/>
        </w:rPr>
        <w:fldChar w:fldCharType="end"/>
      </w:r>
    </w:p>
    <w:p w14:paraId="769058C9" w14:textId="5B372DBD" w:rsidR="009B6EEF" w:rsidRPr="00FE1615" w:rsidRDefault="009B6EEF">
      <w:pPr>
        <w:pStyle w:val="Indholdsfortegnelse3"/>
        <w:rPr>
          <w:rFonts w:eastAsiaTheme="minorEastAsia" w:cstheme="minorBidi"/>
          <w:noProof/>
          <w:sz w:val="22"/>
          <w:szCs w:val="22"/>
        </w:rPr>
      </w:pPr>
      <w:r w:rsidRPr="00FE1615">
        <w:rPr>
          <w:noProof/>
        </w:rPr>
        <w:t>3.5.4</w:t>
      </w:r>
      <w:r w:rsidRPr="00FE1615">
        <w:rPr>
          <w:rFonts w:eastAsiaTheme="minorEastAsia" w:cstheme="minorBidi"/>
          <w:noProof/>
          <w:sz w:val="22"/>
          <w:szCs w:val="22"/>
        </w:rPr>
        <w:tab/>
      </w:r>
      <w:r w:rsidRPr="00FE1615">
        <w:rPr>
          <w:noProof/>
        </w:rPr>
        <w:t>Rack/krydsfelter</w:t>
      </w:r>
      <w:r w:rsidRPr="00FE1615">
        <w:rPr>
          <w:noProof/>
        </w:rPr>
        <w:tab/>
      </w:r>
      <w:r w:rsidRPr="00FE1615">
        <w:rPr>
          <w:noProof/>
        </w:rPr>
        <w:fldChar w:fldCharType="begin"/>
      </w:r>
      <w:r w:rsidRPr="00FE1615">
        <w:rPr>
          <w:noProof/>
        </w:rPr>
        <w:instrText xml:space="preserve"> PAGEREF _Toc9942071 \h </w:instrText>
      </w:r>
      <w:r w:rsidRPr="00FE1615">
        <w:rPr>
          <w:noProof/>
        </w:rPr>
      </w:r>
      <w:r w:rsidRPr="00FE1615">
        <w:rPr>
          <w:noProof/>
        </w:rPr>
        <w:fldChar w:fldCharType="separate"/>
      </w:r>
      <w:r w:rsidR="00534F27" w:rsidRPr="00FE1615">
        <w:rPr>
          <w:noProof/>
        </w:rPr>
        <w:t>18</w:t>
      </w:r>
      <w:r w:rsidRPr="00FE1615">
        <w:rPr>
          <w:noProof/>
        </w:rPr>
        <w:fldChar w:fldCharType="end"/>
      </w:r>
    </w:p>
    <w:p w14:paraId="1AAB0637" w14:textId="066CCB8B" w:rsidR="009B6EEF" w:rsidRPr="00FE1615" w:rsidRDefault="009B6EEF">
      <w:pPr>
        <w:pStyle w:val="Indholdsfortegnelse4"/>
        <w:rPr>
          <w:rFonts w:eastAsiaTheme="minorEastAsia" w:cstheme="minorBidi"/>
          <w:noProof/>
          <w:sz w:val="22"/>
          <w:szCs w:val="22"/>
        </w:rPr>
      </w:pPr>
      <w:r w:rsidRPr="00FE1615">
        <w:rPr>
          <w:noProof/>
        </w:rPr>
        <w:t>3.5.4.1</w:t>
      </w:r>
      <w:r w:rsidRPr="00FE1615">
        <w:rPr>
          <w:rFonts w:eastAsiaTheme="minorEastAsia" w:cstheme="minorBidi"/>
          <w:noProof/>
          <w:sz w:val="22"/>
          <w:szCs w:val="22"/>
        </w:rPr>
        <w:tab/>
      </w:r>
      <w:r w:rsidRPr="00FE1615">
        <w:rPr>
          <w:noProof/>
        </w:rPr>
        <w:t>Generelt</w:t>
      </w:r>
      <w:r w:rsidRPr="00FE1615">
        <w:rPr>
          <w:noProof/>
        </w:rPr>
        <w:tab/>
      </w:r>
      <w:r w:rsidRPr="00FE1615">
        <w:rPr>
          <w:noProof/>
        </w:rPr>
        <w:fldChar w:fldCharType="begin"/>
      </w:r>
      <w:r w:rsidRPr="00FE1615">
        <w:rPr>
          <w:noProof/>
        </w:rPr>
        <w:instrText xml:space="preserve"> PAGEREF _Toc9942072 \h </w:instrText>
      </w:r>
      <w:r w:rsidRPr="00FE1615">
        <w:rPr>
          <w:noProof/>
        </w:rPr>
      </w:r>
      <w:r w:rsidRPr="00FE1615">
        <w:rPr>
          <w:noProof/>
        </w:rPr>
        <w:fldChar w:fldCharType="separate"/>
      </w:r>
      <w:r w:rsidR="00534F27" w:rsidRPr="00FE1615">
        <w:rPr>
          <w:noProof/>
        </w:rPr>
        <w:t>18</w:t>
      </w:r>
      <w:r w:rsidRPr="00FE1615">
        <w:rPr>
          <w:noProof/>
        </w:rPr>
        <w:fldChar w:fldCharType="end"/>
      </w:r>
    </w:p>
    <w:p w14:paraId="2E1A34BD" w14:textId="4127E1FA" w:rsidR="009B6EEF" w:rsidRPr="00FE1615" w:rsidRDefault="009B6EEF">
      <w:pPr>
        <w:pStyle w:val="Indholdsfortegnelse4"/>
        <w:rPr>
          <w:rFonts w:eastAsiaTheme="minorEastAsia" w:cstheme="minorBidi"/>
          <w:noProof/>
          <w:sz w:val="22"/>
          <w:szCs w:val="22"/>
        </w:rPr>
      </w:pPr>
      <w:r w:rsidRPr="00FE1615">
        <w:rPr>
          <w:noProof/>
        </w:rPr>
        <w:t>3.5.4.2</w:t>
      </w:r>
      <w:r w:rsidRPr="00FE1615">
        <w:rPr>
          <w:rFonts w:eastAsiaTheme="minorEastAsia" w:cstheme="minorBidi"/>
          <w:noProof/>
          <w:sz w:val="22"/>
          <w:szCs w:val="22"/>
        </w:rPr>
        <w:tab/>
      </w:r>
      <w:r w:rsidRPr="00FE1615">
        <w:rPr>
          <w:noProof/>
        </w:rPr>
        <w:t>Hovedkrydsfelt</w:t>
      </w:r>
      <w:r w:rsidRPr="00FE1615">
        <w:rPr>
          <w:noProof/>
        </w:rPr>
        <w:tab/>
      </w:r>
      <w:r w:rsidRPr="00FE1615">
        <w:rPr>
          <w:noProof/>
        </w:rPr>
        <w:fldChar w:fldCharType="begin"/>
      </w:r>
      <w:r w:rsidRPr="00FE1615">
        <w:rPr>
          <w:noProof/>
        </w:rPr>
        <w:instrText xml:space="preserve"> PAGEREF _Toc9942073 \h </w:instrText>
      </w:r>
      <w:r w:rsidRPr="00FE1615">
        <w:rPr>
          <w:noProof/>
        </w:rPr>
      </w:r>
      <w:r w:rsidRPr="00FE1615">
        <w:rPr>
          <w:noProof/>
        </w:rPr>
        <w:fldChar w:fldCharType="separate"/>
      </w:r>
      <w:r w:rsidR="00534F27" w:rsidRPr="00FE1615">
        <w:rPr>
          <w:noProof/>
        </w:rPr>
        <w:t>18</w:t>
      </w:r>
      <w:r w:rsidRPr="00FE1615">
        <w:rPr>
          <w:noProof/>
        </w:rPr>
        <w:fldChar w:fldCharType="end"/>
      </w:r>
    </w:p>
    <w:p w14:paraId="3E65F873" w14:textId="6BA5EA7B" w:rsidR="009B6EEF" w:rsidRPr="00FE1615" w:rsidRDefault="009B6EEF">
      <w:pPr>
        <w:pStyle w:val="Indholdsfortegnelse4"/>
        <w:rPr>
          <w:rFonts w:eastAsiaTheme="minorEastAsia" w:cstheme="minorBidi"/>
          <w:noProof/>
          <w:sz w:val="22"/>
          <w:szCs w:val="22"/>
        </w:rPr>
      </w:pPr>
      <w:r w:rsidRPr="00FE1615">
        <w:rPr>
          <w:noProof/>
        </w:rPr>
        <w:t>3.5.4.3</w:t>
      </w:r>
      <w:r w:rsidRPr="00FE1615">
        <w:rPr>
          <w:rFonts w:eastAsiaTheme="minorEastAsia" w:cstheme="minorBidi"/>
          <w:noProof/>
          <w:sz w:val="22"/>
          <w:szCs w:val="22"/>
        </w:rPr>
        <w:tab/>
      </w:r>
      <w:r w:rsidRPr="00FE1615">
        <w:rPr>
          <w:noProof/>
        </w:rPr>
        <w:t>Etagekrydsfelt</w:t>
      </w:r>
      <w:r w:rsidRPr="00FE1615">
        <w:rPr>
          <w:noProof/>
        </w:rPr>
        <w:tab/>
      </w:r>
      <w:r w:rsidRPr="00FE1615">
        <w:rPr>
          <w:noProof/>
        </w:rPr>
        <w:fldChar w:fldCharType="begin"/>
      </w:r>
      <w:r w:rsidRPr="00FE1615">
        <w:rPr>
          <w:noProof/>
        </w:rPr>
        <w:instrText xml:space="preserve"> PAGEREF _Toc9942074 \h </w:instrText>
      </w:r>
      <w:r w:rsidRPr="00FE1615">
        <w:rPr>
          <w:noProof/>
        </w:rPr>
      </w:r>
      <w:r w:rsidRPr="00FE1615">
        <w:rPr>
          <w:noProof/>
        </w:rPr>
        <w:fldChar w:fldCharType="separate"/>
      </w:r>
      <w:r w:rsidR="00534F27" w:rsidRPr="00FE1615">
        <w:rPr>
          <w:noProof/>
        </w:rPr>
        <w:t>18</w:t>
      </w:r>
      <w:r w:rsidRPr="00FE1615">
        <w:rPr>
          <w:noProof/>
        </w:rPr>
        <w:fldChar w:fldCharType="end"/>
      </w:r>
    </w:p>
    <w:p w14:paraId="68F919AF" w14:textId="34EF7483" w:rsidR="009B6EEF" w:rsidRPr="00FE1615" w:rsidRDefault="009B6EEF">
      <w:pPr>
        <w:pStyle w:val="Indholdsfortegnelse4"/>
        <w:rPr>
          <w:rFonts w:eastAsiaTheme="minorEastAsia" w:cstheme="minorBidi"/>
          <w:noProof/>
          <w:sz w:val="22"/>
          <w:szCs w:val="22"/>
        </w:rPr>
      </w:pPr>
      <w:r w:rsidRPr="00FE1615">
        <w:rPr>
          <w:noProof/>
        </w:rPr>
        <w:t>3.5.4.4</w:t>
      </w:r>
      <w:r w:rsidRPr="00FE1615">
        <w:rPr>
          <w:rFonts w:eastAsiaTheme="minorEastAsia" w:cstheme="minorBidi"/>
          <w:noProof/>
          <w:sz w:val="22"/>
          <w:szCs w:val="22"/>
        </w:rPr>
        <w:tab/>
      </w:r>
      <w:r w:rsidRPr="00FE1615">
        <w:rPr>
          <w:noProof/>
        </w:rPr>
        <w:t>Serverrack</w:t>
      </w:r>
      <w:r w:rsidRPr="00FE1615">
        <w:rPr>
          <w:noProof/>
        </w:rPr>
        <w:tab/>
      </w:r>
      <w:r w:rsidRPr="00FE1615">
        <w:rPr>
          <w:noProof/>
        </w:rPr>
        <w:fldChar w:fldCharType="begin"/>
      </w:r>
      <w:r w:rsidRPr="00FE1615">
        <w:rPr>
          <w:noProof/>
        </w:rPr>
        <w:instrText xml:space="preserve"> PAGEREF _Toc9942075 \h </w:instrText>
      </w:r>
      <w:r w:rsidRPr="00FE1615">
        <w:rPr>
          <w:noProof/>
        </w:rPr>
      </w:r>
      <w:r w:rsidRPr="00FE1615">
        <w:rPr>
          <w:noProof/>
        </w:rPr>
        <w:fldChar w:fldCharType="separate"/>
      </w:r>
      <w:r w:rsidR="00534F27" w:rsidRPr="00FE1615">
        <w:rPr>
          <w:noProof/>
        </w:rPr>
        <w:t>19</w:t>
      </w:r>
      <w:r w:rsidRPr="00FE1615">
        <w:rPr>
          <w:noProof/>
        </w:rPr>
        <w:fldChar w:fldCharType="end"/>
      </w:r>
    </w:p>
    <w:p w14:paraId="375B3A79" w14:textId="2AAD0956" w:rsidR="009B6EEF" w:rsidRPr="00FE1615" w:rsidRDefault="009B6EEF">
      <w:pPr>
        <w:pStyle w:val="Indholdsfortegnelse3"/>
        <w:rPr>
          <w:rFonts w:eastAsiaTheme="minorEastAsia" w:cstheme="minorBidi"/>
          <w:noProof/>
          <w:sz w:val="22"/>
          <w:szCs w:val="22"/>
        </w:rPr>
      </w:pPr>
      <w:r w:rsidRPr="00FE1615">
        <w:rPr>
          <w:noProof/>
        </w:rPr>
        <w:t>3.5.5</w:t>
      </w:r>
      <w:r w:rsidRPr="00FE1615">
        <w:rPr>
          <w:rFonts w:eastAsiaTheme="minorEastAsia" w:cstheme="minorBidi"/>
          <w:noProof/>
          <w:sz w:val="22"/>
          <w:szCs w:val="22"/>
        </w:rPr>
        <w:tab/>
      </w:r>
      <w:r w:rsidRPr="00FE1615">
        <w:rPr>
          <w:noProof/>
        </w:rPr>
        <w:t>Ledningssystemer til elforsyning</w:t>
      </w:r>
      <w:r w:rsidRPr="00FE1615">
        <w:rPr>
          <w:noProof/>
        </w:rPr>
        <w:tab/>
      </w:r>
      <w:r w:rsidRPr="00FE1615">
        <w:rPr>
          <w:noProof/>
        </w:rPr>
        <w:fldChar w:fldCharType="begin"/>
      </w:r>
      <w:r w:rsidRPr="00FE1615">
        <w:rPr>
          <w:noProof/>
        </w:rPr>
        <w:instrText xml:space="preserve"> PAGEREF _Toc9942076 \h </w:instrText>
      </w:r>
      <w:r w:rsidRPr="00FE1615">
        <w:rPr>
          <w:noProof/>
        </w:rPr>
      </w:r>
      <w:r w:rsidRPr="00FE1615">
        <w:rPr>
          <w:noProof/>
        </w:rPr>
        <w:fldChar w:fldCharType="separate"/>
      </w:r>
      <w:r w:rsidR="00534F27" w:rsidRPr="00FE1615">
        <w:rPr>
          <w:noProof/>
        </w:rPr>
        <w:t>19</w:t>
      </w:r>
      <w:r w:rsidRPr="00FE1615">
        <w:rPr>
          <w:noProof/>
        </w:rPr>
        <w:fldChar w:fldCharType="end"/>
      </w:r>
    </w:p>
    <w:p w14:paraId="41DEFD03" w14:textId="3B217205" w:rsidR="009B6EEF" w:rsidRPr="00FE1615" w:rsidRDefault="009B6EEF">
      <w:pPr>
        <w:pStyle w:val="Indholdsfortegnelse2"/>
        <w:rPr>
          <w:rFonts w:eastAsiaTheme="minorEastAsia" w:cstheme="minorBidi"/>
          <w:noProof/>
          <w:sz w:val="22"/>
          <w:szCs w:val="22"/>
        </w:rPr>
      </w:pPr>
      <w:r w:rsidRPr="00FE1615">
        <w:rPr>
          <w:noProof/>
        </w:rPr>
        <w:t>3.6</w:t>
      </w:r>
      <w:r w:rsidRPr="00FE1615">
        <w:rPr>
          <w:rFonts w:eastAsiaTheme="minorEastAsia" w:cstheme="minorBidi"/>
          <w:noProof/>
          <w:sz w:val="22"/>
          <w:szCs w:val="22"/>
        </w:rPr>
        <w:tab/>
      </w:r>
      <w:r w:rsidRPr="00FE1615">
        <w:rPr>
          <w:noProof/>
        </w:rPr>
        <w:t>Udførelse</w:t>
      </w:r>
      <w:r w:rsidRPr="00FE1615">
        <w:rPr>
          <w:noProof/>
        </w:rPr>
        <w:tab/>
      </w:r>
      <w:r w:rsidRPr="00FE1615">
        <w:rPr>
          <w:noProof/>
        </w:rPr>
        <w:fldChar w:fldCharType="begin"/>
      </w:r>
      <w:r w:rsidRPr="00FE1615">
        <w:rPr>
          <w:noProof/>
        </w:rPr>
        <w:instrText xml:space="preserve"> PAGEREF _Toc9942077 \h </w:instrText>
      </w:r>
      <w:r w:rsidRPr="00FE1615">
        <w:rPr>
          <w:noProof/>
        </w:rPr>
      </w:r>
      <w:r w:rsidRPr="00FE1615">
        <w:rPr>
          <w:noProof/>
        </w:rPr>
        <w:fldChar w:fldCharType="separate"/>
      </w:r>
      <w:r w:rsidR="00534F27" w:rsidRPr="00FE1615">
        <w:rPr>
          <w:noProof/>
        </w:rPr>
        <w:t>19</w:t>
      </w:r>
      <w:r w:rsidRPr="00FE1615">
        <w:rPr>
          <w:noProof/>
        </w:rPr>
        <w:fldChar w:fldCharType="end"/>
      </w:r>
    </w:p>
    <w:p w14:paraId="229D39C1" w14:textId="212D6AB6" w:rsidR="009B6EEF" w:rsidRPr="00FE1615" w:rsidRDefault="009B6EEF">
      <w:pPr>
        <w:pStyle w:val="Indholdsfortegnelse3"/>
        <w:rPr>
          <w:rFonts w:eastAsiaTheme="minorEastAsia" w:cstheme="minorBidi"/>
          <w:noProof/>
          <w:sz w:val="22"/>
          <w:szCs w:val="22"/>
        </w:rPr>
      </w:pPr>
      <w:r w:rsidRPr="00FE1615">
        <w:rPr>
          <w:noProof/>
        </w:rPr>
        <w:t>3.6.1</w:t>
      </w:r>
      <w:r w:rsidRPr="00FE1615">
        <w:rPr>
          <w:rFonts w:eastAsiaTheme="minorEastAsia" w:cstheme="minorBidi"/>
          <w:noProof/>
          <w:sz w:val="22"/>
          <w:szCs w:val="22"/>
        </w:rPr>
        <w:tab/>
      </w:r>
      <w:r w:rsidRPr="00FE1615">
        <w:rPr>
          <w:noProof/>
        </w:rPr>
        <w:t>Generelt</w:t>
      </w:r>
      <w:r w:rsidRPr="00FE1615">
        <w:rPr>
          <w:noProof/>
        </w:rPr>
        <w:tab/>
      </w:r>
      <w:r w:rsidRPr="00FE1615">
        <w:rPr>
          <w:noProof/>
        </w:rPr>
        <w:fldChar w:fldCharType="begin"/>
      </w:r>
      <w:r w:rsidRPr="00FE1615">
        <w:rPr>
          <w:noProof/>
        </w:rPr>
        <w:instrText xml:space="preserve"> PAGEREF _Toc9942078 \h </w:instrText>
      </w:r>
      <w:r w:rsidRPr="00FE1615">
        <w:rPr>
          <w:noProof/>
        </w:rPr>
      </w:r>
      <w:r w:rsidRPr="00FE1615">
        <w:rPr>
          <w:noProof/>
        </w:rPr>
        <w:fldChar w:fldCharType="separate"/>
      </w:r>
      <w:r w:rsidR="00534F27" w:rsidRPr="00FE1615">
        <w:rPr>
          <w:noProof/>
        </w:rPr>
        <w:t>19</w:t>
      </w:r>
      <w:r w:rsidRPr="00FE1615">
        <w:rPr>
          <w:noProof/>
        </w:rPr>
        <w:fldChar w:fldCharType="end"/>
      </w:r>
    </w:p>
    <w:p w14:paraId="04BD568B" w14:textId="16772F1F" w:rsidR="009B6EEF" w:rsidRPr="00FE1615" w:rsidRDefault="009B6EEF">
      <w:pPr>
        <w:pStyle w:val="Indholdsfortegnelse4"/>
        <w:rPr>
          <w:rFonts w:eastAsiaTheme="minorEastAsia" w:cstheme="minorBidi"/>
          <w:noProof/>
          <w:sz w:val="22"/>
          <w:szCs w:val="22"/>
        </w:rPr>
      </w:pPr>
      <w:r w:rsidRPr="00FE1615">
        <w:rPr>
          <w:noProof/>
        </w:rPr>
        <w:t>3.6.1.1</w:t>
      </w:r>
      <w:r w:rsidRPr="00FE1615">
        <w:rPr>
          <w:rFonts w:eastAsiaTheme="minorEastAsia" w:cstheme="minorBidi"/>
          <w:noProof/>
          <w:sz w:val="22"/>
          <w:szCs w:val="22"/>
        </w:rPr>
        <w:tab/>
      </w:r>
      <w:r w:rsidRPr="00FE1615">
        <w:rPr>
          <w:noProof/>
        </w:rPr>
        <w:t>Elmotorer</w:t>
      </w:r>
      <w:r w:rsidRPr="00FE1615">
        <w:rPr>
          <w:noProof/>
        </w:rPr>
        <w:tab/>
      </w:r>
      <w:r w:rsidRPr="00FE1615">
        <w:rPr>
          <w:noProof/>
        </w:rPr>
        <w:fldChar w:fldCharType="begin"/>
      </w:r>
      <w:r w:rsidRPr="00FE1615">
        <w:rPr>
          <w:noProof/>
        </w:rPr>
        <w:instrText xml:space="preserve"> PAGEREF _Toc9942079 \h </w:instrText>
      </w:r>
      <w:r w:rsidRPr="00FE1615">
        <w:rPr>
          <w:noProof/>
        </w:rPr>
      </w:r>
      <w:r w:rsidRPr="00FE1615">
        <w:rPr>
          <w:noProof/>
        </w:rPr>
        <w:fldChar w:fldCharType="separate"/>
      </w:r>
      <w:r w:rsidR="00534F27" w:rsidRPr="00FE1615">
        <w:rPr>
          <w:noProof/>
        </w:rPr>
        <w:t>19</w:t>
      </w:r>
      <w:r w:rsidRPr="00FE1615">
        <w:rPr>
          <w:noProof/>
        </w:rPr>
        <w:fldChar w:fldCharType="end"/>
      </w:r>
    </w:p>
    <w:p w14:paraId="6EADB32A" w14:textId="34D2EE96" w:rsidR="009B6EEF" w:rsidRPr="00FE1615" w:rsidRDefault="009B6EEF">
      <w:pPr>
        <w:pStyle w:val="Indholdsfortegnelse4"/>
        <w:rPr>
          <w:rFonts w:eastAsiaTheme="minorEastAsia" w:cstheme="minorBidi"/>
          <w:noProof/>
          <w:sz w:val="22"/>
          <w:szCs w:val="22"/>
        </w:rPr>
      </w:pPr>
      <w:r w:rsidRPr="00FE1615">
        <w:rPr>
          <w:noProof/>
        </w:rPr>
        <w:t>3.6.1.2</w:t>
      </w:r>
      <w:r w:rsidRPr="00FE1615">
        <w:rPr>
          <w:rFonts w:eastAsiaTheme="minorEastAsia" w:cstheme="minorBidi"/>
          <w:noProof/>
          <w:sz w:val="22"/>
          <w:szCs w:val="22"/>
        </w:rPr>
        <w:tab/>
      </w:r>
      <w:r w:rsidRPr="00FE1615">
        <w:rPr>
          <w:noProof/>
        </w:rPr>
        <w:t>Frekvensomformere</w:t>
      </w:r>
      <w:r w:rsidRPr="00FE1615">
        <w:rPr>
          <w:noProof/>
        </w:rPr>
        <w:tab/>
      </w:r>
      <w:r w:rsidRPr="00FE1615">
        <w:rPr>
          <w:noProof/>
        </w:rPr>
        <w:fldChar w:fldCharType="begin"/>
      </w:r>
      <w:r w:rsidRPr="00FE1615">
        <w:rPr>
          <w:noProof/>
        </w:rPr>
        <w:instrText xml:space="preserve"> PAGEREF _Toc9942080 \h </w:instrText>
      </w:r>
      <w:r w:rsidRPr="00FE1615">
        <w:rPr>
          <w:noProof/>
        </w:rPr>
      </w:r>
      <w:r w:rsidRPr="00FE1615">
        <w:rPr>
          <w:noProof/>
        </w:rPr>
        <w:fldChar w:fldCharType="separate"/>
      </w:r>
      <w:r w:rsidR="00534F27" w:rsidRPr="00FE1615">
        <w:rPr>
          <w:noProof/>
        </w:rPr>
        <w:t>19</w:t>
      </w:r>
      <w:r w:rsidRPr="00FE1615">
        <w:rPr>
          <w:noProof/>
        </w:rPr>
        <w:fldChar w:fldCharType="end"/>
      </w:r>
    </w:p>
    <w:p w14:paraId="18BF3398" w14:textId="76E89C85" w:rsidR="009B6EEF" w:rsidRPr="00FE1615" w:rsidRDefault="009B6EEF">
      <w:pPr>
        <w:pStyle w:val="Indholdsfortegnelse4"/>
        <w:rPr>
          <w:rFonts w:eastAsiaTheme="minorEastAsia" w:cstheme="minorBidi"/>
          <w:noProof/>
          <w:sz w:val="22"/>
          <w:szCs w:val="22"/>
        </w:rPr>
      </w:pPr>
      <w:r w:rsidRPr="00FE1615">
        <w:rPr>
          <w:noProof/>
        </w:rPr>
        <w:t>3.6.1.3</w:t>
      </w:r>
      <w:r w:rsidRPr="00FE1615">
        <w:rPr>
          <w:rFonts w:eastAsiaTheme="minorEastAsia" w:cstheme="minorBidi"/>
          <w:noProof/>
          <w:sz w:val="22"/>
          <w:szCs w:val="22"/>
        </w:rPr>
        <w:tab/>
      </w:r>
      <w:r w:rsidRPr="00FE1615">
        <w:rPr>
          <w:noProof/>
        </w:rPr>
        <w:t>Eltracing</w:t>
      </w:r>
      <w:r w:rsidRPr="00FE1615">
        <w:rPr>
          <w:noProof/>
        </w:rPr>
        <w:tab/>
      </w:r>
      <w:r w:rsidRPr="00FE1615">
        <w:rPr>
          <w:noProof/>
        </w:rPr>
        <w:fldChar w:fldCharType="begin"/>
      </w:r>
      <w:r w:rsidRPr="00FE1615">
        <w:rPr>
          <w:noProof/>
        </w:rPr>
        <w:instrText xml:space="preserve"> PAGEREF _Toc9942081 \h </w:instrText>
      </w:r>
      <w:r w:rsidRPr="00FE1615">
        <w:rPr>
          <w:noProof/>
        </w:rPr>
      </w:r>
      <w:r w:rsidRPr="00FE1615">
        <w:rPr>
          <w:noProof/>
        </w:rPr>
        <w:fldChar w:fldCharType="separate"/>
      </w:r>
      <w:r w:rsidR="00534F27" w:rsidRPr="00FE1615">
        <w:rPr>
          <w:noProof/>
        </w:rPr>
        <w:t>19</w:t>
      </w:r>
      <w:r w:rsidRPr="00FE1615">
        <w:rPr>
          <w:noProof/>
        </w:rPr>
        <w:fldChar w:fldCharType="end"/>
      </w:r>
    </w:p>
    <w:p w14:paraId="7A2AFFE5" w14:textId="526B1265" w:rsidR="009B6EEF" w:rsidRPr="00FE1615" w:rsidRDefault="009B6EEF">
      <w:pPr>
        <w:pStyle w:val="Indholdsfortegnelse4"/>
        <w:rPr>
          <w:rFonts w:eastAsiaTheme="minorEastAsia" w:cstheme="minorBidi"/>
          <w:noProof/>
          <w:sz w:val="22"/>
          <w:szCs w:val="22"/>
        </w:rPr>
      </w:pPr>
      <w:r w:rsidRPr="00FE1615">
        <w:rPr>
          <w:noProof/>
        </w:rPr>
        <w:t>3.6.1.4</w:t>
      </w:r>
      <w:r w:rsidRPr="00FE1615">
        <w:rPr>
          <w:rFonts w:eastAsiaTheme="minorEastAsia" w:cstheme="minorBidi"/>
          <w:noProof/>
          <w:sz w:val="22"/>
          <w:szCs w:val="22"/>
        </w:rPr>
        <w:tab/>
      </w:r>
      <w:r w:rsidRPr="00FE1615">
        <w:rPr>
          <w:noProof/>
        </w:rPr>
        <w:t>Potentialudligning</w:t>
      </w:r>
      <w:r w:rsidRPr="00FE1615">
        <w:rPr>
          <w:noProof/>
        </w:rPr>
        <w:tab/>
      </w:r>
      <w:r w:rsidRPr="00FE1615">
        <w:rPr>
          <w:noProof/>
        </w:rPr>
        <w:fldChar w:fldCharType="begin"/>
      </w:r>
      <w:r w:rsidRPr="00FE1615">
        <w:rPr>
          <w:noProof/>
        </w:rPr>
        <w:instrText xml:space="preserve"> PAGEREF _Toc9942082 \h </w:instrText>
      </w:r>
      <w:r w:rsidRPr="00FE1615">
        <w:rPr>
          <w:noProof/>
        </w:rPr>
      </w:r>
      <w:r w:rsidRPr="00FE1615">
        <w:rPr>
          <w:noProof/>
        </w:rPr>
        <w:fldChar w:fldCharType="separate"/>
      </w:r>
      <w:r w:rsidR="00534F27" w:rsidRPr="00FE1615">
        <w:rPr>
          <w:noProof/>
        </w:rPr>
        <w:t>19</w:t>
      </w:r>
      <w:r w:rsidRPr="00FE1615">
        <w:rPr>
          <w:noProof/>
        </w:rPr>
        <w:fldChar w:fldCharType="end"/>
      </w:r>
    </w:p>
    <w:p w14:paraId="5EA7DE70" w14:textId="4C343F65" w:rsidR="009B6EEF" w:rsidRPr="00FE1615" w:rsidRDefault="009B6EEF">
      <w:pPr>
        <w:pStyle w:val="Indholdsfortegnelse4"/>
        <w:rPr>
          <w:rFonts w:eastAsiaTheme="minorEastAsia" w:cstheme="minorBidi"/>
          <w:noProof/>
          <w:sz w:val="22"/>
          <w:szCs w:val="22"/>
        </w:rPr>
      </w:pPr>
      <w:r w:rsidRPr="00FE1615">
        <w:rPr>
          <w:noProof/>
        </w:rPr>
        <w:t>3.6.1.5</w:t>
      </w:r>
      <w:r w:rsidRPr="00FE1615">
        <w:rPr>
          <w:rFonts w:eastAsiaTheme="minorEastAsia" w:cstheme="minorBidi"/>
          <w:noProof/>
          <w:sz w:val="22"/>
          <w:szCs w:val="22"/>
        </w:rPr>
        <w:tab/>
      </w:r>
      <w:r w:rsidRPr="00FE1615">
        <w:rPr>
          <w:noProof/>
        </w:rPr>
        <w:t>Målere</w:t>
      </w:r>
      <w:r w:rsidRPr="00FE1615">
        <w:rPr>
          <w:noProof/>
        </w:rPr>
        <w:tab/>
      </w:r>
      <w:r w:rsidRPr="00FE1615">
        <w:rPr>
          <w:noProof/>
        </w:rPr>
        <w:fldChar w:fldCharType="begin"/>
      </w:r>
      <w:r w:rsidRPr="00FE1615">
        <w:rPr>
          <w:noProof/>
        </w:rPr>
        <w:instrText xml:space="preserve"> PAGEREF _Toc9942083 \h </w:instrText>
      </w:r>
      <w:r w:rsidRPr="00FE1615">
        <w:rPr>
          <w:noProof/>
        </w:rPr>
      </w:r>
      <w:r w:rsidRPr="00FE1615">
        <w:rPr>
          <w:noProof/>
        </w:rPr>
        <w:fldChar w:fldCharType="separate"/>
      </w:r>
      <w:r w:rsidR="00534F27" w:rsidRPr="00FE1615">
        <w:rPr>
          <w:noProof/>
        </w:rPr>
        <w:t>19</w:t>
      </w:r>
      <w:r w:rsidRPr="00FE1615">
        <w:rPr>
          <w:noProof/>
        </w:rPr>
        <w:fldChar w:fldCharType="end"/>
      </w:r>
    </w:p>
    <w:p w14:paraId="690D5E67" w14:textId="07A60EC4" w:rsidR="009B6EEF" w:rsidRPr="00FE1615" w:rsidRDefault="009B6EEF">
      <w:pPr>
        <w:pStyle w:val="Indholdsfortegnelse4"/>
        <w:rPr>
          <w:rFonts w:eastAsiaTheme="minorEastAsia" w:cstheme="minorBidi"/>
          <w:noProof/>
          <w:sz w:val="22"/>
          <w:szCs w:val="22"/>
        </w:rPr>
      </w:pPr>
      <w:r w:rsidRPr="00FE1615">
        <w:rPr>
          <w:noProof/>
        </w:rPr>
        <w:t>3.6.1.6</w:t>
      </w:r>
      <w:r w:rsidRPr="00FE1615">
        <w:rPr>
          <w:rFonts w:eastAsiaTheme="minorEastAsia" w:cstheme="minorBidi"/>
          <w:noProof/>
          <w:sz w:val="22"/>
          <w:szCs w:val="22"/>
        </w:rPr>
        <w:tab/>
      </w:r>
      <w:r w:rsidRPr="00FE1615">
        <w:rPr>
          <w:noProof/>
        </w:rPr>
        <w:t>Overspændingsbeskyttelse</w:t>
      </w:r>
      <w:r w:rsidRPr="00FE1615">
        <w:rPr>
          <w:noProof/>
        </w:rPr>
        <w:tab/>
      </w:r>
      <w:r w:rsidRPr="00FE1615">
        <w:rPr>
          <w:noProof/>
        </w:rPr>
        <w:fldChar w:fldCharType="begin"/>
      </w:r>
      <w:r w:rsidRPr="00FE1615">
        <w:rPr>
          <w:noProof/>
        </w:rPr>
        <w:instrText xml:space="preserve"> PAGEREF _Toc9942084 \h </w:instrText>
      </w:r>
      <w:r w:rsidRPr="00FE1615">
        <w:rPr>
          <w:noProof/>
        </w:rPr>
      </w:r>
      <w:r w:rsidRPr="00FE1615">
        <w:rPr>
          <w:noProof/>
        </w:rPr>
        <w:fldChar w:fldCharType="separate"/>
      </w:r>
      <w:r w:rsidR="00534F27" w:rsidRPr="00FE1615">
        <w:rPr>
          <w:noProof/>
        </w:rPr>
        <w:t>19</w:t>
      </w:r>
      <w:r w:rsidRPr="00FE1615">
        <w:rPr>
          <w:noProof/>
        </w:rPr>
        <w:fldChar w:fldCharType="end"/>
      </w:r>
    </w:p>
    <w:p w14:paraId="40EB8EF4" w14:textId="45BB16E6" w:rsidR="009B6EEF" w:rsidRPr="00FE1615" w:rsidRDefault="009B6EEF">
      <w:pPr>
        <w:pStyle w:val="Indholdsfortegnelse3"/>
        <w:rPr>
          <w:rFonts w:eastAsiaTheme="minorEastAsia" w:cstheme="minorBidi"/>
          <w:noProof/>
          <w:sz w:val="22"/>
          <w:szCs w:val="22"/>
        </w:rPr>
      </w:pPr>
      <w:r w:rsidRPr="00FE1615">
        <w:rPr>
          <w:noProof/>
        </w:rPr>
        <w:t>3.6.2</w:t>
      </w:r>
      <w:r w:rsidRPr="00FE1615">
        <w:rPr>
          <w:rFonts w:eastAsiaTheme="minorEastAsia" w:cstheme="minorBidi"/>
          <w:noProof/>
          <w:sz w:val="22"/>
          <w:szCs w:val="22"/>
        </w:rPr>
        <w:tab/>
      </w:r>
      <w:r w:rsidRPr="00FE1615">
        <w:rPr>
          <w:noProof/>
        </w:rPr>
        <w:t>Mål og tolerancer</w:t>
      </w:r>
      <w:r w:rsidRPr="00FE1615">
        <w:rPr>
          <w:noProof/>
        </w:rPr>
        <w:tab/>
      </w:r>
      <w:r w:rsidRPr="00FE1615">
        <w:rPr>
          <w:noProof/>
        </w:rPr>
        <w:fldChar w:fldCharType="begin"/>
      </w:r>
      <w:r w:rsidRPr="00FE1615">
        <w:rPr>
          <w:noProof/>
        </w:rPr>
        <w:instrText xml:space="preserve"> PAGEREF _Toc9942085 \h </w:instrText>
      </w:r>
      <w:r w:rsidRPr="00FE1615">
        <w:rPr>
          <w:noProof/>
        </w:rPr>
      </w:r>
      <w:r w:rsidRPr="00FE1615">
        <w:rPr>
          <w:noProof/>
        </w:rPr>
        <w:fldChar w:fldCharType="separate"/>
      </w:r>
      <w:r w:rsidR="00534F27" w:rsidRPr="00FE1615">
        <w:rPr>
          <w:noProof/>
        </w:rPr>
        <w:t>19</w:t>
      </w:r>
      <w:r w:rsidRPr="00FE1615">
        <w:rPr>
          <w:noProof/>
        </w:rPr>
        <w:fldChar w:fldCharType="end"/>
      </w:r>
    </w:p>
    <w:p w14:paraId="27D7F1F2" w14:textId="48E23978" w:rsidR="009B6EEF" w:rsidRPr="00FE1615" w:rsidRDefault="009B6EEF">
      <w:pPr>
        <w:pStyle w:val="Indholdsfortegnelse4"/>
        <w:rPr>
          <w:rFonts w:eastAsiaTheme="minorEastAsia" w:cstheme="minorBidi"/>
          <w:noProof/>
          <w:sz w:val="22"/>
          <w:szCs w:val="22"/>
        </w:rPr>
      </w:pPr>
      <w:r w:rsidRPr="00FE1615">
        <w:rPr>
          <w:noProof/>
        </w:rPr>
        <w:t>3.6.2.1</w:t>
      </w:r>
      <w:r w:rsidRPr="00FE1615">
        <w:rPr>
          <w:rFonts w:eastAsiaTheme="minorEastAsia" w:cstheme="minorBidi"/>
          <w:noProof/>
          <w:sz w:val="22"/>
          <w:szCs w:val="22"/>
        </w:rPr>
        <w:tab/>
      </w:r>
      <w:r w:rsidRPr="00FE1615">
        <w:rPr>
          <w:noProof/>
        </w:rPr>
        <w:t>Generelt</w:t>
      </w:r>
      <w:r w:rsidRPr="00FE1615">
        <w:rPr>
          <w:noProof/>
        </w:rPr>
        <w:tab/>
      </w:r>
      <w:r w:rsidRPr="00FE1615">
        <w:rPr>
          <w:noProof/>
        </w:rPr>
        <w:fldChar w:fldCharType="begin"/>
      </w:r>
      <w:r w:rsidRPr="00FE1615">
        <w:rPr>
          <w:noProof/>
        </w:rPr>
        <w:instrText xml:space="preserve"> PAGEREF _Toc9942086 \h </w:instrText>
      </w:r>
      <w:r w:rsidRPr="00FE1615">
        <w:rPr>
          <w:noProof/>
        </w:rPr>
      </w:r>
      <w:r w:rsidRPr="00FE1615">
        <w:rPr>
          <w:noProof/>
        </w:rPr>
        <w:fldChar w:fldCharType="separate"/>
      </w:r>
      <w:r w:rsidR="00534F27" w:rsidRPr="00FE1615">
        <w:rPr>
          <w:noProof/>
        </w:rPr>
        <w:t>19</w:t>
      </w:r>
      <w:r w:rsidRPr="00FE1615">
        <w:rPr>
          <w:noProof/>
        </w:rPr>
        <w:fldChar w:fldCharType="end"/>
      </w:r>
    </w:p>
    <w:p w14:paraId="22699972" w14:textId="4DCAD42F" w:rsidR="009B6EEF" w:rsidRPr="00FE1615" w:rsidRDefault="009B6EEF">
      <w:pPr>
        <w:pStyle w:val="Indholdsfortegnelse3"/>
        <w:rPr>
          <w:rFonts w:eastAsiaTheme="minorEastAsia" w:cstheme="minorBidi"/>
          <w:noProof/>
          <w:sz w:val="22"/>
          <w:szCs w:val="22"/>
        </w:rPr>
      </w:pPr>
      <w:r w:rsidRPr="00FE1615">
        <w:rPr>
          <w:noProof/>
        </w:rPr>
        <w:t>3.6.3</w:t>
      </w:r>
      <w:r w:rsidRPr="00FE1615">
        <w:rPr>
          <w:rFonts w:eastAsiaTheme="minorEastAsia" w:cstheme="minorBidi"/>
          <w:noProof/>
          <w:sz w:val="22"/>
          <w:szCs w:val="22"/>
        </w:rPr>
        <w:tab/>
      </w:r>
      <w:r w:rsidRPr="00FE1615">
        <w:rPr>
          <w:noProof/>
        </w:rPr>
        <w:t>Gennemføringer, påmonteringer og retableringer</w:t>
      </w:r>
      <w:r w:rsidRPr="00FE1615">
        <w:rPr>
          <w:noProof/>
        </w:rPr>
        <w:tab/>
      </w:r>
      <w:r w:rsidRPr="00FE1615">
        <w:rPr>
          <w:noProof/>
        </w:rPr>
        <w:fldChar w:fldCharType="begin"/>
      </w:r>
      <w:r w:rsidRPr="00FE1615">
        <w:rPr>
          <w:noProof/>
        </w:rPr>
        <w:instrText xml:space="preserve"> PAGEREF _Toc9942087 \h </w:instrText>
      </w:r>
      <w:r w:rsidRPr="00FE1615">
        <w:rPr>
          <w:noProof/>
        </w:rPr>
      </w:r>
      <w:r w:rsidRPr="00FE1615">
        <w:rPr>
          <w:noProof/>
        </w:rPr>
        <w:fldChar w:fldCharType="separate"/>
      </w:r>
      <w:r w:rsidR="00534F27" w:rsidRPr="00FE1615">
        <w:rPr>
          <w:noProof/>
        </w:rPr>
        <w:t>19</w:t>
      </w:r>
      <w:r w:rsidRPr="00FE1615">
        <w:rPr>
          <w:noProof/>
        </w:rPr>
        <w:fldChar w:fldCharType="end"/>
      </w:r>
    </w:p>
    <w:p w14:paraId="48307DA9" w14:textId="66CF0A9B" w:rsidR="009B6EEF" w:rsidRPr="00FE1615" w:rsidRDefault="009B6EEF">
      <w:pPr>
        <w:pStyle w:val="Indholdsfortegnelse3"/>
        <w:rPr>
          <w:rFonts w:eastAsiaTheme="minorEastAsia" w:cstheme="minorBidi"/>
          <w:noProof/>
          <w:sz w:val="22"/>
          <w:szCs w:val="22"/>
        </w:rPr>
      </w:pPr>
      <w:r w:rsidRPr="00FE1615">
        <w:rPr>
          <w:noProof/>
        </w:rPr>
        <w:t>3.6.4</w:t>
      </w:r>
      <w:r w:rsidRPr="00FE1615">
        <w:rPr>
          <w:rFonts w:eastAsiaTheme="minorEastAsia" w:cstheme="minorBidi"/>
          <w:noProof/>
          <w:sz w:val="22"/>
          <w:szCs w:val="22"/>
        </w:rPr>
        <w:tab/>
      </w:r>
      <w:r w:rsidRPr="00FE1615">
        <w:rPr>
          <w:noProof/>
        </w:rPr>
        <w:t>Demontering</w:t>
      </w:r>
      <w:r w:rsidRPr="00FE1615">
        <w:rPr>
          <w:noProof/>
        </w:rPr>
        <w:tab/>
      </w:r>
      <w:r w:rsidRPr="00FE1615">
        <w:rPr>
          <w:noProof/>
        </w:rPr>
        <w:fldChar w:fldCharType="begin"/>
      </w:r>
      <w:r w:rsidRPr="00FE1615">
        <w:rPr>
          <w:noProof/>
        </w:rPr>
        <w:instrText xml:space="preserve"> PAGEREF _Toc9942088 \h </w:instrText>
      </w:r>
      <w:r w:rsidRPr="00FE1615">
        <w:rPr>
          <w:noProof/>
        </w:rPr>
      </w:r>
      <w:r w:rsidRPr="00FE1615">
        <w:rPr>
          <w:noProof/>
        </w:rPr>
        <w:fldChar w:fldCharType="separate"/>
      </w:r>
      <w:r w:rsidR="00534F27" w:rsidRPr="00FE1615">
        <w:rPr>
          <w:noProof/>
        </w:rPr>
        <w:t>19</w:t>
      </w:r>
      <w:r w:rsidRPr="00FE1615">
        <w:rPr>
          <w:noProof/>
        </w:rPr>
        <w:fldChar w:fldCharType="end"/>
      </w:r>
    </w:p>
    <w:p w14:paraId="07518EAB" w14:textId="5D1C0A32" w:rsidR="009B6EEF" w:rsidRPr="00FE1615" w:rsidRDefault="009B6EEF">
      <w:pPr>
        <w:pStyle w:val="Indholdsfortegnelse4"/>
        <w:rPr>
          <w:rFonts w:eastAsiaTheme="minorEastAsia" w:cstheme="minorBidi"/>
          <w:noProof/>
          <w:sz w:val="22"/>
          <w:szCs w:val="22"/>
        </w:rPr>
      </w:pPr>
      <w:r w:rsidRPr="00FE1615">
        <w:rPr>
          <w:noProof/>
        </w:rPr>
        <w:t>3.6.4.1</w:t>
      </w:r>
      <w:r w:rsidRPr="00FE1615">
        <w:rPr>
          <w:rFonts w:eastAsiaTheme="minorEastAsia" w:cstheme="minorBidi"/>
          <w:noProof/>
          <w:sz w:val="22"/>
          <w:szCs w:val="22"/>
        </w:rPr>
        <w:tab/>
      </w:r>
      <w:r w:rsidRPr="00FE1615">
        <w:rPr>
          <w:noProof/>
        </w:rPr>
        <w:t>Generelt</w:t>
      </w:r>
      <w:r w:rsidRPr="00FE1615">
        <w:rPr>
          <w:noProof/>
        </w:rPr>
        <w:tab/>
      </w:r>
      <w:r w:rsidRPr="00FE1615">
        <w:rPr>
          <w:noProof/>
        </w:rPr>
        <w:fldChar w:fldCharType="begin"/>
      </w:r>
      <w:r w:rsidRPr="00FE1615">
        <w:rPr>
          <w:noProof/>
        </w:rPr>
        <w:instrText xml:space="preserve"> PAGEREF _Toc9942089 \h </w:instrText>
      </w:r>
      <w:r w:rsidRPr="00FE1615">
        <w:rPr>
          <w:noProof/>
        </w:rPr>
      </w:r>
      <w:r w:rsidRPr="00FE1615">
        <w:rPr>
          <w:noProof/>
        </w:rPr>
        <w:fldChar w:fldCharType="separate"/>
      </w:r>
      <w:r w:rsidR="00534F27" w:rsidRPr="00FE1615">
        <w:rPr>
          <w:noProof/>
        </w:rPr>
        <w:t>19</w:t>
      </w:r>
      <w:r w:rsidRPr="00FE1615">
        <w:rPr>
          <w:noProof/>
        </w:rPr>
        <w:fldChar w:fldCharType="end"/>
      </w:r>
    </w:p>
    <w:p w14:paraId="5EDAFA87" w14:textId="3EA6DED7" w:rsidR="009B6EEF" w:rsidRPr="00FE1615" w:rsidRDefault="009B6EEF">
      <w:pPr>
        <w:pStyle w:val="Indholdsfortegnelse3"/>
        <w:rPr>
          <w:rFonts w:eastAsiaTheme="minorEastAsia" w:cstheme="minorBidi"/>
          <w:noProof/>
          <w:sz w:val="22"/>
          <w:szCs w:val="22"/>
        </w:rPr>
      </w:pPr>
      <w:r w:rsidRPr="00FE1615">
        <w:rPr>
          <w:noProof/>
        </w:rPr>
        <w:t>3.6.5</w:t>
      </w:r>
      <w:r w:rsidRPr="00FE1615">
        <w:rPr>
          <w:rFonts w:eastAsiaTheme="minorEastAsia" w:cstheme="minorBidi"/>
          <w:noProof/>
          <w:sz w:val="22"/>
          <w:szCs w:val="22"/>
        </w:rPr>
        <w:tab/>
      </w:r>
      <w:r w:rsidRPr="00FE1615">
        <w:rPr>
          <w:noProof/>
        </w:rPr>
        <w:t>Opretning</w:t>
      </w:r>
      <w:r w:rsidRPr="00FE1615">
        <w:rPr>
          <w:noProof/>
        </w:rPr>
        <w:tab/>
      </w:r>
      <w:r w:rsidRPr="00FE1615">
        <w:rPr>
          <w:noProof/>
        </w:rPr>
        <w:fldChar w:fldCharType="begin"/>
      </w:r>
      <w:r w:rsidRPr="00FE1615">
        <w:rPr>
          <w:noProof/>
        </w:rPr>
        <w:instrText xml:space="preserve"> PAGEREF _Toc9942090 \h </w:instrText>
      </w:r>
      <w:r w:rsidRPr="00FE1615">
        <w:rPr>
          <w:noProof/>
        </w:rPr>
      </w:r>
      <w:r w:rsidRPr="00FE1615">
        <w:rPr>
          <w:noProof/>
        </w:rPr>
        <w:fldChar w:fldCharType="separate"/>
      </w:r>
      <w:r w:rsidR="00534F27" w:rsidRPr="00FE1615">
        <w:rPr>
          <w:noProof/>
        </w:rPr>
        <w:t>19</w:t>
      </w:r>
      <w:r w:rsidRPr="00FE1615">
        <w:rPr>
          <w:noProof/>
        </w:rPr>
        <w:fldChar w:fldCharType="end"/>
      </w:r>
    </w:p>
    <w:p w14:paraId="11CA0708" w14:textId="30A18958" w:rsidR="009B6EEF" w:rsidRPr="00FE1615" w:rsidRDefault="009B6EEF">
      <w:pPr>
        <w:pStyle w:val="Indholdsfortegnelse4"/>
        <w:rPr>
          <w:rFonts w:eastAsiaTheme="minorEastAsia" w:cstheme="minorBidi"/>
          <w:noProof/>
          <w:sz w:val="22"/>
          <w:szCs w:val="22"/>
        </w:rPr>
      </w:pPr>
      <w:r w:rsidRPr="00FE1615">
        <w:rPr>
          <w:noProof/>
        </w:rPr>
        <w:t>3.6.5.1</w:t>
      </w:r>
      <w:r w:rsidRPr="00FE1615">
        <w:rPr>
          <w:rFonts w:eastAsiaTheme="minorEastAsia" w:cstheme="minorBidi"/>
          <w:noProof/>
          <w:sz w:val="22"/>
          <w:szCs w:val="22"/>
        </w:rPr>
        <w:tab/>
      </w:r>
      <w:r w:rsidRPr="00FE1615">
        <w:rPr>
          <w:noProof/>
        </w:rPr>
        <w:t>Generelt</w:t>
      </w:r>
      <w:r w:rsidRPr="00FE1615">
        <w:rPr>
          <w:noProof/>
        </w:rPr>
        <w:tab/>
      </w:r>
      <w:r w:rsidRPr="00FE1615">
        <w:rPr>
          <w:noProof/>
        </w:rPr>
        <w:fldChar w:fldCharType="begin"/>
      </w:r>
      <w:r w:rsidRPr="00FE1615">
        <w:rPr>
          <w:noProof/>
        </w:rPr>
        <w:instrText xml:space="preserve"> PAGEREF _Toc9942091 \h </w:instrText>
      </w:r>
      <w:r w:rsidRPr="00FE1615">
        <w:rPr>
          <w:noProof/>
        </w:rPr>
      </w:r>
      <w:r w:rsidRPr="00FE1615">
        <w:rPr>
          <w:noProof/>
        </w:rPr>
        <w:fldChar w:fldCharType="separate"/>
      </w:r>
      <w:r w:rsidR="00534F27" w:rsidRPr="00FE1615">
        <w:rPr>
          <w:noProof/>
        </w:rPr>
        <w:t>19</w:t>
      </w:r>
      <w:r w:rsidRPr="00FE1615">
        <w:rPr>
          <w:noProof/>
        </w:rPr>
        <w:fldChar w:fldCharType="end"/>
      </w:r>
    </w:p>
    <w:p w14:paraId="0E7C664C" w14:textId="78C86EAE" w:rsidR="009B6EEF" w:rsidRPr="00FE1615" w:rsidRDefault="009B6EEF">
      <w:pPr>
        <w:pStyle w:val="Indholdsfortegnelse3"/>
        <w:rPr>
          <w:rFonts w:eastAsiaTheme="minorEastAsia" w:cstheme="minorBidi"/>
          <w:noProof/>
          <w:sz w:val="22"/>
          <w:szCs w:val="22"/>
        </w:rPr>
      </w:pPr>
      <w:r w:rsidRPr="00FE1615">
        <w:rPr>
          <w:noProof/>
        </w:rPr>
        <w:t>3.6.6</w:t>
      </w:r>
      <w:r w:rsidRPr="00FE1615">
        <w:rPr>
          <w:rFonts w:eastAsiaTheme="minorEastAsia" w:cstheme="minorBidi"/>
          <w:noProof/>
          <w:sz w:val="22"/>
          <w:szCs w:val="22"/>
        </w:rPr>
        <w:tab/>
      </w:r>
      <w:r w:rsidRPr="00FE1615">
        <w:rPr>
          <w:noProof/>
        </w:rPr>
        <w:t>Mærkning</w:t>
      </w:r>
      <w:r w:rsidRPr="00FE1615">
        <w:rPr>
          <w:noProof/>
        </w:rPr>
        <w:tab/>
      </w:r>
      <w:r w:rsidRPr="00FE1615">
        <w:rPr>
          <w:noProof/>
        </w:rPr>
        <w:fldChar w:fldCharType="begin"/>
      </w:r>
      <w:r w:rsidRPr="00FE1615">
        <w:rPr>
          <w:noProof/>
        </w:rPr>
        <w:instrText xml:space="preserve"> PAGEREF _Toc9942092 \h </w:instrText>
      </w:r>
      <w:r w:rsidRPr="00FE1615">
        <w:rPr>
          <w:noProof/>
        </w:rPr>
      </w:r>
      <w:r w:rsidRPr="00FE1615">
        <w:rPr>
          <w:noProof/>
        </w:rPr>
        <w:fldChar w:fldCharType="separate"/>
      </w:r>
      <w:r w:rsidR="00534F27" w:rsidRPr="00FE1615">
        <w:rPr>
          <w:noProof/>
        </w:rPr>
        <w:t>20</w:t>
      </w:r>
      <w:r w:rsidRPr="00FE1615">
        <w:rPr>
          <w:noProof/>
        </w:rPr>
        <w:fldChar w:fldCharType="end"/>
      </w:r>
    </w:p>
    <w:p w14:paraId="556D216A" w14:textId="22C99AE2" w:rsidR="009B6EEF" w:rsidRPr="00FE1615" w:rsidRDefault="009B6EEF">
      <w:pPr>
        <w:pStyle w:val="Indholdsfortegnelse4"/>
        <w:rPr>
          <w:rFonts w:eastAsiaTheme="minorEastAsia" w:cstheme="minorBidi"/>
          <w:noProof/>
          <w:sz w:val="22"/>
          <w:szCs w:val="22"/>
        </w:rPr>
      </w:pPr>
      <w:r w:rsidRPr="00FE1615">
        <w:rPr>
          <w:noProof/>
        </w:rPr>
        <w:t>3.6.6.1</w:t>
      </w:r>
      <w:r w:rsidRPr="00FE1615">
        <w:rPr>
          <w:rFonts w:eastAsiaTheme="minorEastAsia" w:cstheme="minorBidi"/>
          <w:noProof/>
          <w:sz w:val="22"/>
          <w:szCs w:val="22"/>
        </w:rPr>
        <w:tab/>
      </w:r>
      <w:r w:rsidRPr="00FE1615">
        <w:rPr>
          <w:noProof/>
        </w:rPr>
        <w:t>Generelt</w:t>
      </w:r>
      <w:r w:rsidRPr="00FE1615">
        <w:rPr>
          <w:noProof/>
        </w:rPr>
        <w:tab/>
      </w:r>
      <w:r w:rsidRPr="00FE1615">
        <w:rPr>
          <w:noProof/>
        </w:rPr>
        <w:fldChar w:fldCharType="begin"/>
      </w:r>
      <w:r w:rsidRPr="00FE1615">
        <w:rPr>
          <w:noProof/>
        </w:rPr>
        <w:instrText xml:space="preserve"> PAGEREF _Toc9942093 \h </w:instrText>
      </w:r>
      <w:r w:rsidRPr="00FE1615">
        <w:rPr>
          <w:noProof/>
        </w:rPr>
      </w:r>
      <w:r w:rsidRPr="00FE1615">
        <w:rPr>
          <w:noProof/>
        </w:rPr>
        <w:fldChar w:fldCharType="separate"/>
      </w:r>
      <w:r w:rsidR="00534F27" w:rsidRPr="00FE1615">
        <w:rPr>
          <w:noProof/>
        </w:rPr>
        <w:t>20</w:t>
      </w:r>
      <w:r w:rsidRPr="00FE1615">
        <w:rPr>
          <w:noProof/>
        </w:rPr>
        <w:fldChar w:fldCharType="end"/>
      </w:r>
    </w:p>
    <w:p w14:paraId="56A7B500" w14:textId="72222FD7" w:rsidR="009B6EEF" w:rsidRPr="00FE1615" w:rsidRDefault="009B6EEF">
      <w:pPr>
        <w:pStyle w:val="Indholdsfortegnelse4"/>
        <w:rPr>
          <w:rFonts w:eastAsiaTheme="minorEastAsia" w:cstheme="minorBidi"/>
          <w:noProof/>
          <w:sz w:val="22"/>
          <w:szCs w:val="22"/>
        </w:rPr>
      </w:pPr>
      <w:r w:rsidRPr="00FE1615">
        <w:rPr>
          <w:noProof/>
        </w:rPr>
        <w:t>3.6.6.2</w:t>
      </w:r>
      <w:r w:rsidRPr="00FE1615">
        <w:rPr>
          <w:rFonts w:eastAsiaTheme="minorEastAsia" w:cstheme="minorBidi"/>
          <w:noProof/>
          <w:sz w:val="22"/>
          <w:szCs w:val="22"/>
        </w:rPr>
        <w:tab/>
      </w:r>
      <w:r w:rsidRPr="00FE1615">
        <w:rPr>
          <w:noProof/>
        </w:rPr>
        <w:t>Anlæg og komponenter</w:t>
      </w:r>
      <w:r w:rsidRPr="00FE1615">
        <w:rPr>
          <w:noProof/>
        </w:rPr>
        <w:tab/>
      </w:r>
      <w:r w:rsidRPr="00FE1615">
        <w:rPr>
          <w:noProof/>
        </w:rPr>
        <w:fldChar w:fldCharType="begin"/>
      </w:r>
      <w:r w:rsidRPr="00FE1615">
        <w:rPr>
          <w:noProof/>
        </w:rPr>
        <w:instrText xml:space="preserve"> PAGEREF _Toc9942094 \h </w:instrText>
      </w:r>
      <w:r w:rsidRPr="00FE1615">
        <w:rPr>
          <w:noProof/>
        </w:rPr>
      </w:r>
      <w:r w:rsidRPr="00FE1615">
        <w:rPr>
          <w:noProof/>
        </w:rPr>
        <w:fldChar w:fldCharType="separate"/>
      </w:r>
      <w:r w:rsidR="00534F27" w:rsidRPr="00FE1615">
        <w:rPr>
          <w:noProof/>
        </w:rPr>
        <w:t>20</w:t>
      </w:r>
      <w:r w:rsidRPr="00FE1615">
        <w:rPr>
          <w:noProof/>
        </w:rPr>
        <w:fldChar w:fldCharType="end"/>
      </w:r>
    </w:p>
    <w:p w14:paraId="7AD7A480" w14:textId="188E67D6" w:rsidR="009B6EEF" w:rsidRPr="00FE1615" w:rsidRDefault="009B6EEF">
      <w:pPr>
        <w:pStyle w:val="Indholdsfortegnelse3"/>
        <w:rPr>
          <w:rFonts w:eastAsiaTheme="minorEastAsia" w:cstheme="minorBidi"/>
          <w:noProof/>
          <w:sz w:val="22"/>
          <w:szCs w:val="22"/>
        </w:rPr>
      </w:pPr>
      <w:r w:rsidRPr="00FE1615">
        <w:rPr>
          <w:noProof/>
        </w:rPr>
        <w:t>3.6.7</w:t>
      </w:r>
      <w:r w:rsidRPr="00FE1615">
        <w:rPr>
          <w:rFonts w:eastAsiaTheme="minorEastAsia" w:cstheme="minorBidi"/>
          <w:noProof/>
          <w:sz w:val="22"/>
          <w:szCs w:val="22"/>
        </w:rPr>
        <w:tab/>
      </w:r>
      <w:r w:rsidRPr="00FE1615">
        <w:rPr>
          <w:noProof/>
        </w:rPr>
        <w:t>Føringsveje</w:t>
      </w:r>
      <w:r w:rsidRPr="00FE1615">
        <w:rPr>
          <w:noProof/>
        </w:rPr>
        <w:tab/>
      </w:r>
      <w:r w:rsidRPr="00FE1615">
        <w:rPr>
          <w:noProof/>
        </w:rPr>
        <w:fldChar w:fldCharType="begin"/>
      </w:r>
      <w:r w:rsidRPr="00FE1615">
        <w:rPr>
          <w:noProof/>
        </w:rPr>
        <w:instrText xml:space="preserve"> PAGEREF _Toc9942095 \h </w:instrText>
      </w:r>
      <w:r w:rsidRPr="00FE1615">
        <w:rPr>
          <w:noProof/>
        </w:rPr>
      </w:r>
      <w:r w:rsidRPr="00FE1615">
        <w:rPr>
          <w:noProof/>
        </w:rPr>
        <w:fldChar w:fldCharType="separate"/>
      </w:r>
      <w:r w:rsidR="00534F27" w:rsidRPr="00FE1615">
        <w:rPr>
          <w:noProof/>
        </w:rPr>
        <w:t>20</w:t>
      </w:r>
      <w:r w:rsidRPr="00FE1615">
        <w:rPr>
          <w:noProof/>
        </w:rPr>
        <w:fldChar w:fldCharType="end"/>
      </w:r>
    </w:p>
    <w:p w14:paraId="3DCECB18" w14:textId="6228C93F" w:rsidR="009B6EEF" w:rsidRPr="00FE1615" w:rsidRDefault="009B6EEF">
      <w:pPr>
        <w:pStyle w:val="Indholdsfortegnelse4"/>
        <w:rPr>
          <w:rFonts w:eastAsiaTheme="minorEastAsia" w:cstheme="minorBidi"/>
          <w:noProof/>
          <w:sz w:val="22"/>
          <w:szCs w:val="22"/>
        </w:rPr>
      </w:pPr>
      <w:r w:rsidRPr="00FE1615">
        <w:rPr>
          <w:noProof/>
        </w:rPr>
        <w:t>3.6.7.1</w:t>
      </w:r>
      <w:r w:rsidRPr="00FE1615">
        <w:rPr>
          <w:rFonts w:eastAsiaTheme="minorEastAsia" w:cstheme="minorBidi"/>
          <w:noProof/>
          <w:sz w:val="22"/>
          <w:szCs w:val="22"/>
        </w:rPr>
        <w:tab/>
      </w:r>
      <w:r w:rsidRPr="00FE1615">
        <w:rPr>
          <w:noProof/>
        </w:rPr>
        <w:t>Generelt</w:t>
      </w:r>
      <w:r w:rsidRPr="00FE1615">
        <w:rPr>
          <w:noProof/>
        </w:rPr>
        <w:tab/>
      </w:r>
      <w:r w:rsidRPr="00FE1615">
        <w:rPr>
          <w:noProof/>
        </w:rPr>
        <w:fldChar w:fldCharType="begin"/>
      </w:r>
      <w:r w:rsidRPr="00FE1615">
        <w:rPr>
          <w:noProof/>
        </w:rPr>
        <w:instrText xml:space="preserve"> PAGEREF _Toc9942096 \h </w:instrText>
      </w:r>
      <w:r w:rsidRPr="00FE1615">
        <w:rPr>
          <w:noProof/>
        </w:rPr>
      </w:r>
      <w:r w:rsidRPr="00FE1615">
        <w:rPr>
          <w:noProof/>
        </w:rPr>
        <w:fldChar w:fldCharType="separate"/>
      </w:r>
      <w:r w:rsidR="00534F27" w:rsidRPr="00FE1615">
        <w:rPr>
          <w:noProof/>
        </w:rPr>
        <w:t>20</w:t>
      </w:r>
      <w:r w:rsidRPr="00FE1615">
        <w:rPr>
          <w:noProof/>
        </w:rPr>
        <w:fldChar w:fldCharType="end"/>
      </w:r>
    </w:p>
    <w:p w14:paraId="415236A7" w14:textId="6A88179F" w:rsidR="009B6EEF" w:rsidRPr="00FE1615" w:rsidRDefault="009B6EEF">
      <w:pPr>
        <w:pStyle w:val="Indholdsfortegnelse4"/>
        <w:rPr>
          <w:rFonts w:eastAsiaTheme="minorEastAsia" w:cstheme="minorBidi"/>
          <w:noProof/>
          <w:sz w:val="22"/>
          <w:szCs w:val="22"/>
        </w:rPr>
      </w:pPr>
      <w:r w:rsidRPr="00FE1615">
        <w:rPr>
          <w:noProof/>
        </w:rPr>
        <w:t>3.6.7.2</w:t>
      </w:r>
      <w:r w:rsidRPr="00FE1615">
        <w:rPr>
          <w:rFonts w:eastAsiaTheme="minorEastAsia" w:cstheme="minorBidi"/>
          <w:noProof/>
          <w:sz w:val="22"/>
          <w:szCs w:val="22"/>
        </w:rPr>
        <w:tab/>
      </w:r>
      <w:r w:rsidRPr="00FE1615">
        <w:rPr>
          <w:noProof/>
        </w:rPr>
        <w:t>Føringsveje uden for bygninger</w:t>
      </w:r>
      <w:r w:rsidRPr="00FE1615">
        <w:rPr>
          <w:noProof/>
        </w:rPr>
        <w:tab/>
      </w:r>
      <w:r w:rsidRPr="00FE1615">
        <w:rPr>
          <w:noProof/>
        </w:rPr>
        <w:fldChar w:fldCharType="begin"/>
      </w:r>
      <w:r w:rsidRPr="00FE1615">
        <w:rPr>
          <w:noProof/>
        </w:rPr>
        <w:instrText xml:space="preserve"> PAGEREF _Toc9942097 \h </w:instrText>
      </w:r>
      <w:r w:rsidRPr="00FE1615">
        <w:rPr>
          <w:noProof/>
        </w:rPr>
      </w:r>
      <w:r w:rsidRPr="00FE1615">
        <w:rPr>
          <w:noProof/>
        </w:rPr>
        <w:fldChar w:fldCharType="separate"/>
      </w:r>
      <w:r w:rsidR="00534F27" w:rsidRPr="00FE1615">
        <w:rPr>
          <w:noProof/>
        </w:rPr>
        <w:t>20</w:t>
      </w:r>
      <w:r w:rsidRPr="00FE1615">
        <w:rPr>
          <w:noProof/>
        </w:rPr>
        <w:fldChar w:fldCharType="end"/>
      </w:r>
    </w:p>
    <w:p w14:paraId="0A0783D5" w14:textId="354F3030" w:rsidR="009B6EEF" w:rsidRPr="00FE1615" w:rsidRDefault="009B6EEF">
      <w:pPr>
        <w:pStyle w:val="Indholdsfortegnelse4"/>
        <w:rPr>
          <w:rFonts w:eastAsiaTheme="minorEastAsia" w:cstheme="minorBidi"/>
          <w:noProof/>
          <w:sz w:val="22"/>
          <w:szCs w:val="22"/>
        </w:rPr>
      </w:pPr>
      <w:r w:rsidRPr="00FE1615">
        <w:rPr>
          <w:noProof/>
        </w:rPr>
        <w:t>3.6.7.3</w:t>
      </w:r>
      <w:r w:rsidRPr="00FE1615">
        <w:rPr>
          <w:rFonts w:eastAsiaTheme="minorEastAsia" w:cstheme="minorBidi"/>
          <w:noProof/>
          <w:sz w:val="22"/>
          <w:szCs w:val="22"/>
        </w:rPr>
        <w:tab/>
      </w:r>
      <w:r w:rsidRPr="00FE1615">
        <w:rPr>
          <w:noProof/>
        </w:rPr>
        <w:t>Føringsveje i bygninger</w:t>
      </w:r>
      <w:r w:rsidRPr="00FE1615">
        <w:rPr>
          <w:noProof/>
        </w:rPr>
        <w:tab/>
      </w:r>
      <w:r w:rsidRPr="00FE1615">
        <w:rPr>
          <w:noProof/>
        </w:rPr>
        <w:fldChar w:fldCharType="begin"/>
      </w:r>
      <w:r w:rsidRPr="00FE1615">
        <w:rPr>
          <w:noProof/>
        </w:rPr>
        <w:instrText xml:space="preserve"> PAGEREF _Toc9942098 \h </w:instrText>
      </w:r>
      <w:r w:rsidRPr="00FE1615">
        <w:rPr>
          <w:noProof/>
        </w:rPr>
      </w:r>
      <w:r w:rsidRPr="00FE1615">
        <w:rPr>
          <w:noProof/>
        </w:rPr>
        <w:fldChar w:fldCharType="separate"/>
      </w:r>
      <w:r w:rsidR="00534F27" w:rsidRPr="00FE1615">
        <w:rPr>
          <w:noProof/>
        </w:rPr>
        <w:t>20</w:t>
      </w:r>
      <w:r w:rsidRPr="00FE1615">
        <w:rPr>
          <w:noProof/>
        </w:rPr>
        <w:fldChar w:fldCharType="end"/>
      </w:r>
    </w:p>
    <w:p w14:paraId="5D5929B7" w14:textId="0C679DEE" w:rsidR="009B6EEF" w:rsidRPr="00FE1615" w:rsidRDefault="009B6EEF">
      <w:pPr>
        <w:pStyle w:val="Indholdsfortegnelse3"/>
        <w:rPr>
          <w:rFonts w:eastAsiaTheme="minorEastAsia" w:cstheme="minorBidi"/>
          <w:noProof/>
          <w:sz w:val="22"/>
          <w:szCs w:val="22"/>
        </w:rPr>
      </w:pPr>
      <w:r w:rsidRPr="00FE1615">
        <w:rPr>
          <w:noProof/>
        </w:rPr>
        <w:t>3.6.8</w:t>
      </w:r>
      <w:r w:rsidRPr="00FE1615">
        <w:rPr>
          <w:rFonts w:eastAsiaTheme="minorEastAsia" w:cstheme="minorBidi"/>
          <w:noProof/>
          <w:sz w:val="22"/>
          <w:szCs w:val="22"/>
        </w:rPr>
        <w:tab/>
      </w:r>
      <w:r w:rsidRPr="00FE1615">
        <w:rPr>
          <w:noProof/>
        </w:rPr>
        <w:t>Datakabling</w:t>
      </w:r>
      <w:r w:rsidRPr="00FE1615">
        <w:rPr>
          <w:noProof/>
        </w:rPr>
        <w:tab/>
      </w:r>
      <w:r w:rsidRPr="00FE1615">
        <w:rPr>
          <w:noProof/>
        </w:rPr>
        <w:fldChar w:fldCharType="begin"/>
      </w:r>
      <w:r w:rsidRPr="00FE1615">
        <w:rPr>
          <w:noProof/>
        </w:rPr>
        <w:instrText xml:space="preserve"> PAGEREF _Toc9942099 \h </w:instrText>
      </w:r>
      <w:r w:rsidRPr="00FE1615">
        <w:rPr>
          <w:noProof/>
        </w:rPr>
      </w:r>
      <w:r w:rsidRPr="00FE1615">
        <w:rPr>
          <w:noProof/>
        </w:rPr>
        <w:fldChar w:fldCharType="separate"/>
      </w:r>
      <w:r w:rsidR="00534F27" w:rsidRPr="00FE1615">
        <w:rPr>
          <w:noProof/>
        </w:rPr>
        <w:t>20</w:t>
      </w:r>
      <w:r w:rsidRPr="00FE1615">
        <w:rPr>
          <w:noProof/>
        </w:rPr>
        <w:fldChar w:fldCharType="end"/>
      </w:r>
    </w:p>
    <w:p w14:paraId="40A2392E" w14:textId="07A32492" w:rsidR="009B6EEF" w:rsidRPr="00FE1615" w:rsidRDefault="009B6EEF">
      <w:pPr>
        <w:pStyle w:val="Indholdsfortegnelse3"/>
        <w:rPr>
          <w:rFonts w:eastAsiaTheme="minorEastAsia" w:cstheme="minorBidi"/>
          <w:noProof/>
          <w:sz w:val="22"/>
          <w:szCs w:val="22"/>
        </w:rPr>
      </w:pPr>
      <w:r w:rsidRPr="00FE1615">
        <w:rPr>
          <w:noProof/>
        </w:rPr>
        <w:t>3.6.9</w:t>
      </w:r>
      <w:r w:rsidRPr="00FE1615">
        <w:rPr>
          <w:rFonts w:eastAsiaTheme="minorEastAsia" w:cstheme="minorBidi"/>
          <w:noProof/>
          <w:sz w:val="22"/>
          <w:szCs w:val="22"/>
        </w:rPr>
        <w:tab/>
      </w:r>
      <w:r w:rsidRPr="00FE1615">
        <w:rPr>
          <w:noProof/>
        </w:rPr>
        <w:t>Telefonkabling</w:t>
      </w:r>
      <w:r w:rsidRPr="00FE1615">
        <w:rPr>
          <w:noProof/>
        </w:rPr>
        <w:tab/>
      </w:r>
      <w:r w:rsidRPr="00FE1615">
        <w:rPr>
          <w:noProof/>
        </w:rPr>
        <w:fldChar w:fldCharType="begin"/>
      </w:r>
      <w:r w:rsidRPr="00FE1615">
        <w:rPr>
          <w:noProof/>
        </w:rPr>
        <w:instrText xml:space="preserve"> PAGEREF _Toc9942100 \h </w:instrText>
      </w:r>
      <w:r w:rsidRPr="00FE1615">
        <w:rPr>
          <w:noProof/>
        </w:rPr>
      </w:r>
      <w:r w:rsidRPr="00FE1615">
        <w:rPr>
          <w:noProof/>
        </w:rPr>
        <w:fldChar w:fldCharType="separate"/>
      </w:r>
      <w:r w:rsidR="00534F27" w:rsidRPr="00FE1615">
        <w:rPr>
          <w:noProof/>
        </w:rPr>
        <w:t>20</w:t>
      </w:r>
      <w:r w:rsidRPr="00FE1615">
        <w:rPr>
          <w:noProof/>
        </w:rPr>
        <w:fldChar w:fldCharType="end"/>
      </w:r>
    </w:p>
    <w:p w14:paraId="2A78828A" w14:textId="677B88CB" w:rsidR="009B6EEF" w:rsidRPr="00FE1615" w:rsidRDefault="009B6EEF">
      <w:pPr>
        <w:pStyle w:val="Indholdsfortegnelse3"/>
        <w:rPr>
          <w:rFonts w:eastAsiaTheme="minorEastAsia" w:cstheme="minorBidi"/>
          <w:noProof/>
          <w:sz w:val="22"/>
          <w:szCs w:val="22"/>
        </w:rPr>
      </w:pPr>
      <w:r w:rsidRPr="00FE1615">
        <w:rPr>
          <w:noProof/>
        </w:rPr>
        <w:t>3.6.10</w:t>
      </w:r>
      <w:r w:rsidRPr="00FE1615">
        <w:rPr>
          <w:rFonts w:eastAsiaTheme="minorEastAsia" w:cstheme="minorBidi"/>
          <w:noProof/>
          <w:sz w:val="22"/>
          <w:szCs w:val="22"/>
        </w:rPr>
        <w:tab/>
      </w:r>
      <w:r w:rsidRPr="00FE1615">
        <w:rPr>
          <w:noProof/>
        </w:rPr>
        <w:t>Alarmlinjer</w:t>
      </w:r>
      <w:r w:rsidRPr="00FE1615">
        <w:rPr>
          <w:noProof/>
        </w:rPr>
        <w:tab/>
      </w:r>
      <w:r w:rsidRPr="00FE1615">
        <w:rPr>
          <w:noProof/>
        </w:rPr>
        <w:fldChar w:fldCharType="begin"/>
      </w:r>
      <w:r w:rsidRPr="00FE1615">
        <w:rPr>
          <w:noProof/>
        </w:rPr>
        <w:instrText xml:space="preserve"> PAGEREF _Toc9942101 \h </w:instrText>
      </w:r>
      <w:r w:rsidRPr="00FE1615">
        <w:rPr>
          <w:noProof/>
        </w:rPr>
      </w:r>
      <w:r w:rsidRPr="00FE1615">
        <w:rPr>
          <w:noProof/>
        </w:rPr>
        <w:fldChar w:fldCharType="separate"/>
      </w:r>
      <w:r w:rsidR="00534F27" w:rsidRPr="00FE1615">
        <w:rPr>
          <w:noProof/>
        </w:rPr>
        <w:t>20</w:t>
      </w:r>
      <w:r w:rsidRPr="00FE1615">
        <w:rPr>
          <w:noProof/>
        </w:rPr>
        <w:fldChar w:fldCharType="end"/>
      </w:r>
    </w:p>
    <w:p w14:paraId="6C34A007" w14:textId="5395CD1C" w:rsidR="009B6EEF" w:rsidRPr="00FE1615" w:rsidRDefault="009B6EEF">
      <w:pPr>
        <w:pStyle w:val="Indholdsfortegnelse3"/>
        <w:rPr>
          <w:rFonts w:eastAsiaTheme="minorEastAsia" w:cstheme="minorBidi"/>
          <w:noProof/>
          <w:sz w:val="22"/>
          <w:szCs w:val="22"/>
        </w:rPr>
      </w:pPr>
      <w:r w:rsidRPr="00FE1615">
        <w:rPr>
          <w:noProof/>
        </w:rPr>
        <w:t>3.6.11</w:t>
      </w:r>
      <w:r w:rsidRPr="00FE1615">
        <w:rPr>
          <w:rFonts w:eastAsiaTheme="minorEastAsia" w:cstheme="minorBidi"/>
          <w:noProof/>
          <w:sz w:val="22"/>
          <w:szCs w:val="22"/>
        </w:rPr>
        <w:tab/>
      </w:r>
      <w:r w:rsidRPr="00FE1615">
        <w:rPr>
          <w:noProof/>
        </w:rPr>
        <w:t>Fiberkabling</w:t>
      </w:r>
      <w:r w:rsidRPr="00FE1615">
        <w:rPr>
          <w:noProof/>
        </w:rPr>
        <w:tab/>
      </w:r>
      <w:r w:rsidRPr="00FE1615">
        <w:rPr>
          <w:noProof/>
        </w:rPr>
        <w:fldChar w:fldCharType="begin"/>
      </w:r>
      <w:r w:rsidRPr="00FE1615">
        <w:rPr>
          <w:noProof/>
        </w:rPr>
        <w:instrText xml:space="preserve"> PAGEREF _Toc9942102 \h </w:instrText>
      </w:r>
      <w:r w:rsidRPr="00FE1615">
        <w:rPr>
          <w:noProof/>
        </w:rPr>
      </w:r>
      <w:r w:rsidRPr="00FE1615">
        <w:rPr>
          <w:noProof/>
        </w:rPr>
        <w:fldChar w:fldCharType="separate"/>
      </w:r>
      <w:r w:rsidR="00534F27" w:rsidRPr="00FE1615">
        <w:rPr>
          <w:noProof/>
        </w:rPr>
        <w:t>20</w:t>
      </w:r>
      <w:r w:rsidRPr="00FE1615">
        <w:rPr>
          <w:noProof/>
        </w:rPr>
        <w:fldChar w:fldCharType="end"/>
      </w:r>
    </w:p>
    <w:p w14:paraId="39EC19B7" w14:textId="2409153F" w:rsidR="009B6EEF" w:rsidRPr="00FE1615" w:rsidRDefault="009B6EEF">
      <w:pPr>
        <w:pStyle w:val="Indholdsfortegnelse3"/>
        <w:rPr>
          <w:rFonts w:eastAsiaTheme="minorEastAsia" w:cstheme="minorBidi"/>
          <w:noProof/>
          <w:sz w:val="22"/>
          <w:szCs w:val="22"/>
        </w:rPr>
      </w:pPr>
      <w:r w:rsidRPr="00FE1615">
        <w:rPr>
          <w:noProof/>
        </w:rPr>
        <w:t>3.6.12</w:t>
      </w:r>
      <w:r w:rsidRPr="00FE1615">
        <w:rPr>
          <w:rFonts w:eastAsiaTheme="minorEastAsia" w:cstheme="minorBidi"/>
          <w:noProof/>
          <w:sz w:val="22"/>
          <w:szCs w:val="22"/>
        </w:rPr>
        <w:tab/>
      </w:r>
      <w:r w:rsidRPr="00FE1615">
        <w:rPr>
          <w:noProof/>
        </w:rPr>
        <w:t>Rack/krydsfelter</w:t>
      </w:r>
      <w:r w:rsidRPr="00FE1615">
        <w:rPr>
          <w:noProof/>
        </w:rPr>
        <w:tab/>
      </w:r>
      <w:r w:rsidRPr="00FE1615">
        <w:rPr>
          <w:noProof/>
        </w:rPr>
        <w:fldChar w:fldCharType="begin"/>
      </w:r>
      <w:r w:rsidRPr="00FE1615">
        <w:rPr>
          <w:noProof/>
        </w:rPr>
        <w:instrText xml:space="preserve"> PAGEREF _Toc9942103 \h </w:instrText>
      </w:r>
      <w:r w:rsidRPr="00FE1615">
        <w:rPr>
          <w:noProof/>
        </w:rPr>
      </w:r>
      <w:r w:rsidRPr="00FE1615">
        <w:rPr>
          <w:noProof/>
        </w:rPr>
        <w:fldChar w:fldCharType="separate"/>
      </w:r>
      <w:r w:rsidR="00534F27" w:rsidRPr="00FE1615">
        <w:rPr>
          <w:noProof/>
        </w:rPr>
        <w:t>20</w:t>
      </w:r>
      <w:r w:rsidRPr="00FE1615">
        <w:rPr>
          <w:noProof/>
        </w:rPr>
        <w:fldChar w:fldCharType="end"/>
      </w:r>
    </w:p>
    <w:p w14:paraId="31A34DFC" w14:textId="69566D78" w:rsidR="009B6EEF" w:rsidRPr="00FE1615" w:rsidRDefault="009B6EEF">
      <w:pPr>
        <w:pStyle w:val="Indholdsfortegnelse3"/>
        <w:rPr>
          <w:rFonts w:eastAsiaTheme="minorEastAsia" w:cstheme="minorBidi"/>
          <w:noProof/>
          <w:sz w:val="22"/>
          <w:szCs w:val="22"/>
        </w:rPr>
      </w:pPr>
      <w:r w:rsidRPr="00FE1615">
        <w:rPr>
          <w:noProof/>
        </w:rPr>
        <w:t>3.6.13</w:t>
      </w:r>
      <w:r w:rsidRPr="00FE1615">
        <w:rPr>
          <w:rFonts w:eastAsiaTheme="minorEastAsia" w:cstheme="minorBidi"/>
          <w:noProof/>
          <w:sz w:val="22"/>
          <w:szCs w:val="22"/>
        </w:rPr>
        <w:tab/>
      </w:r>
      <w:r w:rsidRPr="00FE1615">
        <w:rPr>
          <w:noProof/>
        </w:rPr>
        <w:t>Ledningssystemer til elforsyning</w:t>
      </w:r>
      <w:r w:rsidRPr="00FE1615">
        <w:rPr>
          <w:noProof/>
        </w:rPr>
        <w:tab/>
      </w:r>
      <w:r w:rsidRPr="00FE1615">
        <w:rPr>
          <w:noProof/>
        </w:rPr>
        <w:fldChar w:fldCharType="begin"/>
      </w:r>
      <w:r w:rsidRPr="00FE1615">
        <w:rPr>
          <w:noProof/>
        </w:rPr>
        <w:instrText xml:space="preserve"> PAGEREF _Toc9942104 \h </w:instrText>
      </w:r>
      <w:r w:rsidRPr="00FE1615">
        <w:rPr>
          <w:noProof/>
        </w:rPr>
      </w:r>
      <w:r w:rsidRPr="00FE1615">
        <w:rPr>
          <w:noProof/>
        </w:rPr>
        <w:fldChar w:fldCharType="separate"/>
      </w:r>
      <w:r w:rsidR="00534F27" w:rsidRPr="00FE1615">
        <w:rPr>
          <w:noProof/>
        </w:rPr>
        <w:t>20</w:t>
      </w:r>
      <w:r w:rsidRPr="00FE1615">
        <w:rPr>
          <w:noProof/>
        </w:rPr>
        <w:fldChar w:fldCharType="end"/>
      </w:r>
    </w:p>
    <w:p w14:paraId="60F3817B" w14:textId="60CA5868" w:rsidR="009B6EEF" w:rsidRPr="00FE1615" w:rsidRDefault="009B6EEF">
      <w:pPr>
        <w:pStyle w:val="Indholdsfortegnelse3"/>
        <w:rPr>
          <w:rFonts w:eastAsiaTheme="minorEastAsia" w:cstheme="minorBidi"/>
          <w:noProof/>
          <w:sz w:val="22"/>
          <w:szCs w:val="22"/>
        </w:rPr>
      </w:pPr>
      <w:r w:rsidRPr="00FE1615">
        <w:rPr>
          <w:noProof/>
        </w:rPr>
        <w:t>3.6.14</w:t>
      </w:r>
      <w:r w:rsidRPr="00FE1615">
        <w:rPr>
          <w:rFonts w:eastAsiaTheme="minorEastAsia" w:cstheme="minorBidi"/>
          <w:noProof/>
          <w:sz w:val="22"/>
          <w:szCs w:val="22"/>
        </w:rPr>
        <w:tab/>
      </w:r>
      <w:r w:rsidRPr="00FE1615">
        <w:rPr>
          <w:noProof/>
        </w:rPr>
        <w:t>Afprøvning</w:t>
      </w:r>
      <w:r w:rsidRPr="00FE1615">
        <w:rPr>
          <w:noProof/>
        </w:rPr>
        <w:tab/>
      </w:r>
      <w:r w:rsidRPr="00FE1615">
        <w:rPr>
          <w:noProof/>
        </w:rPr>
        <w:fldChar w:fldCharType="begin"/>
      </w:r>
      <w:r w:rsidRPr="00FE1615">
        <w:rPr>
          <w:noProof/>
        </w:rPr>
        <w:instrText xml:space="preserve"> PAGEREF _Toc9942105 \h </w:instrText>
      </w:r>
      <w:r w:rsidRPr="00FE1615">
        <w:rPr>
          <w:noProof/>
        </w:rPr>
      </w:r>
      <w:r w:rsidRPr="00FE1615">
        <w:rPr>
          <w:noProof/>
        </w:rPr>
        <w:fldChar w:fldCharType="separate"/>
      </w:r>
      <w:r w:rsidR="00534F27" w:rsidRPr="00FE1615">
        <w:rPr>
          <w:noProof/>
        </w:rPr>
        <w:t>20</w:t>
      </w:r>
      <w:r w:rsidRPr="00FE1615">
        <w:rPr>
          <w:noProof/>
        </w:rPr>
        <w:fldChar w:fldCharType="end"/>
      </w:r>
    </w:p>
    <w:p w14:paraId="78BB29B7" w14:textId="38F7B758" w:rsidR="009B6EEF" w:rsidRPr="00FE1615" w:rsidRDefault="009B6EEF">
      <w:pPr>
        <w:pStyle w:val="Indholdsfortegnelse4"/>
        <w:rPr>
          <w:rFonts w:eastAsiaTheme="minorEastAsia" w:cstheme="minorBidi"/>
          <w:noProof/>
          <w:sz w:val="22"/>
          <w:szCs w:val="22"/>
        </w:rPr>
      </w:pPr>
      <w:r w:rsidRPr="00FE1615">
        <w:rPr>
          <w:noProof/>
        </w:rPr>
        <w:t>3.6.14.1</w:t>
      </w:r>
      <w:r w:rsidRPr="00FE1615">
        <w:rPr>
          <w:rFonts w:eastAsiaTheme="minorEastAsia" w:cstheme="minorBidi"/>
          <w:noProof/>
          <w:sz w:val="22"/>
          <w:szCs w:val="22"/>
        </w:rPr>
        <w:tab/>
      </w:r>
      <w:r w:rsidRPr="00FE1615">
        <w:rPr>
          <w:noProof/>
        </w:rPr>
        <w:t>Generelt</w:t>
      </w:r>
      <w:r w:rsidRPr="00FE1615">
        <w:rPr>
          <w:noProof/>
        </w:rPr>
        <w:tab/>
      </w:r>
      <w:r w:rsidRPr="00FE1615">
        <w:rPr>
          <w:noProof/>
        </w:rPr>
        <w:fldChar w:fldCharType="begin"/>
      </w:r>
      <w:r w:rsidRPr="00FE1615">
        <w:rPr>
          <w:noProof/>
        </w:rPr>
        <w:instrText xml:space="preserve"> PAGEREF _Toc9942106 \h </w:instrText>
      </w:r>
      <w:r w:rsidRPr="00FE1615">
        <w:rPr>
          <w:noProof/>
        </w:rPr>
      </w:r>
      <w:r w:rsidRPr="00FE1615">
        <w:rPr>
          <w:noProof/>
        </w:rPr>
        <w:fldChar w:fldCharType="separate"/>
      </w:r>
      <w:r w:rsidR="00534F27" w:rsidRPr="00FE1615">
        <w:rPr>
          <w:noProof/>
        </w:rPr>
        <w:t>20</w:t>
      </w:r>
      <w:r w:rsidRPr="00FE1615">
        <w:rPr>
          <w:noProof/>
        </w:rPr>
        <w:fldChar w:fldCharType="end"/>
      </w:r>
    </w:p>
    <w:p w14:paraId="3F3C501C" w14:textId="776B410A" w:rsidR="009B6EEF" w:rsidRPr="00FE1615" w:rsidRDefault="009B6EEF">
      <w:pPr>
        <w:pStyle w:val="Indholdsfortegnelse4"/>
        <w:rPr>
          <w:rFonts w:eastAsiaTheme="minorEastAsia" w:cstheme="minorBidi"/>
          <w:noProof/>
          <w:sz w:val="22"/>
          <w:szCs w:val="22"/>
        </w:rPr>
      </w:pPr>
      <w:r w:rsidRPr="00FE1615">
        <w:rPr>
          <w:noProof/>
        </w:rPr>
        <w:t>3.6.14.2</w:t>
      </w:r>
      <w:r w:rsidRPr="00FE1615">
        <w:rPr>
          <w:rFonts w:eastAsiaTheme="minorEastAsia" w:cstheme="minorBidi"/>
          <w:noProof/>
          <w:sz w:val="22"/>
          <w:szCs w:val="22"/>
        </w:rPr>
        <w:tab/>
      </w:r>
      <w:r w:rsidRPr="00FE1615">
        <w:rPr>
          <w:noProof/>
        </w:rPr>
        <w:t>Fiberkabler</w:t>
      </w:r>
      <w:r w:rsidRPr="00FE1615">
        <w:rPr>
          <w:noProof/>
        </w:rPr>
        <w:tab/>
      </w:r>
      <w:r w:rsidRPr="00FE1615">
        <w:rPr>
          <w:noProof/>
        </w:rPr>
        <w:fldChar w:fldCharType="begin"/>
      </w:r>
      <w:r w:rsidRPr="00FE1615">
        <w:rPr>
          <w:noProof/>
        </w:rPr>
        <w:instrText xml:space="preserve"> PAGEREF _Toc9942107 \h </w:instrText>
      </w:r>
      <w:r w:rsidRPr="00FE1615">
        <w:rPr>
          <w:noProof/>
        </w:rPr>
      </w:r>
      <w:r w:rsidRPr="00FE1615">
        <w:rPr>
          <w:noProof/>
        </w:rPr>
        <w:fldChar w:fldCharType="separate"/>
      </w:r>
      <w:r w:rsidR="00534F27" w:rsidRPr="00FE1615">
        <w:rPr>
          <w:noProof/>
        </w:rPr>
        <w:t>20</w:t>
      </w:r>
      <w:r w:rsidRPr="00FE1615">
        <w:rPr>
          <w:noProof/>
        </w:rPr>
        <w:fldChar w:fldCharType="end"/>
      </w:r>
    </w:p>
    <w:p w14:paraId="07DA1B1E" w14:textId="067B5B22" w:rsidR="009B6EEF" w:rsidRPr="00FE1615" w:rsidRDefault="009B6EEF">
      <w:pPr>
        <w:pStyle w:val="Indholdsfortegnelse4"/>
        <w:rPr>
          <w:rFonts w:eastAsiaTheme="minorEastAsia" w:cstheme="minorBidi"/>
          <w:noProof/>
          <w:sz w:val="22"/>
          <w:szCs w:val="22"/>
        </w:rPr>
      </w:pPr>
      <w:r w:rsidRPr="00FE1615">
        <w:rPr>
          <w:noProof/>
        </w:rPr>
        <w:t>3.6.14.3</w:t>
      </w:r>
      <w:r w:rsidRPr="00FE1615">
        <w:rPr>
          <w:rFonts w:eastAsiaTheme="minorEastAsia" w:cstheme="minorBidi"/>
          <w:noProof/>
          <w:sz w:val="22"/>
          <w:szCs w:val="22"/>
        </w:rPr>
        <w:tab/>
      </w:r>
      <w:r w:rsidRPr="00FE1615">
        <w:rPr>
          <w:noProof/>
        </w:rPr>
        <w:t>Parsnoede balancerede kabler</w:t>
      </w:r>
      <w:r w:rsidRPr="00FE1615">
        <w:rPr>
          <w:noProof/>
        </w:rPr>
        <w:tab/>
      </w:r>
      <w:r w:rsidRPr="00FE1615">
        <w:rPr>
          <w:noProof/>
        </w:rPr>
        <w:fldChar w:fldCharType="begin"/>
      </w:r>
      <w:r w:rsidRPr="00FE1615">
        <w:rPr>
          <w:noProof/>
        </w:rPr>
        <w:instrText xml:space="preserve"> PAGEREF _Toc9942108 \h </w:instrText>
      </w:r>
      <w:r w:rsidRPr="00FE1615">
        <w:rPr>
          <w:noProof/>
        </w:rPr>
      </w:r>
      <w:r w:rsidRPr="00FE1615">
        <w:rPr>
          <w:noProof/>
        </w:rPr>
        <w:fldChar w:fldCharType="separate"/>
      </w:r>
      <w:r w:rsidR="00534F27" w:rsidRPr="00FE1615">
        <w:rPr>
          <w:noProof/>
        </w:rPr>
        <w:t>20</w:t>
      </w:r>
      <w:r w:rsidRPr="00FE1615">
        <w:rPr>
          <w:noProof/>
        </w:rPr>
        <w:fldChar w:fldCharType="end"/>
      </w:r>
    </w:p>
    <w:p w14:paraId="554EF250" w14:textId="21E0336C" w:rsidR="009B6EEF" w:rsidRPr="00FE1615" w:rsidRDefault="009B6EEF">
      <w:pPr>
        <w:pStyle w:val="Indholdsfortegnelse2"/>
        <w:rPr>
          <w:rFonts w:eastAsiaTheme="minorEastAsia" w:cstheme="minorBidi"/>
          <w:noProof/>
          <w:sz w:val="22"/>
          <w:szCs w:val="22"/>
        </w:rPr>
      </w:pPr>
      <w:r w:rsidRPr="00FE1615">
        <w:rPr>
          <w:noProof/>
        </w:rPr>
        <w:t>3.7</w:t>
      </w:r>
      <w:r w:rsidRPr="00FE1615">
        <w:rPr>
          <w:rFonts w:eastAsiaTheme="minorEastAsia" w:cstheme="minorBidi"/>
          <w:noProof/>
          <w:sz w:val="22"/>
          <w:szCs w:val="22"/>
        </w:rPr>
        <w:tab/>
      </w:r>
      <w:r w:rsidRPr="00FE1615">
        <w:rPr>
          <w:noProof/>
        </w:rPr>
        <w:t>Relationer til andre arbejder</w:t>
      </w:r>
      <w:r w:rsidRPr="00FE1615">
        <w:rPr>
          <w:noProof/>
        </w:rPr>
        <w:tab/>
      </w:r>
      <w:r w:rsidRPr="00FE1615">
        <w:rPr>
          <w:noProof/>
        </w:rPr>
        <w:fldChar w:fldCharType="begin"/>
      </w:r>
      <w:r w:rsidRPr="00FE1615">
        <w:rPr>
          <w:noProof/>
        </w:rPr>
        <w:instrText xml:space="preserve"> PAGEREF _Toc9942109 \h </w:instrText>
      </w:r>
      <w:r w:rsidRPr="00FE1615">
        <w:rPr>
          <w:noProof/>
        </w:rPr>
      </w:r>
      <w:r w:rsidRPr="00FE1615">
        <w:rPr>
          <w:noProof/>
        </w:rPr>
        <w:fldChar w:fldCharType="separate"/>
      </w:r>
      <w:r w:rsidR="00534F27" w:rsidRPr="00FE1615">
        <w:rPr>
          <w:noProof/>
        </w:rPr>
        <w:t>21</w:t>
      </w:r>
      <w:r w:rsidRPr="00FE1615">
        <w:rPr>
          <w:noProof/>
        </w:rPr>
        <w:fldChar w:fldCharType="end"/>
      </w:r>
    </w:p>
    <w:p w14:paraId="50B2CB8A" w14:textId="6F1420E9" w:rsidR="009B6EEF" w:rsidRPr="00FE1615" w:rsidRDefault="009B6EEF">
      <w:pPr>
        <w:pStyle w:val="Indholdsfortegnelse3"/>
        <w:rPr>
          <w:rFonts w:eastAsiaTheme="minorEastAsia" w:cstheme="minorBidi"/>
          <w:noProof/>
          <w:sz w:val="22"/>
          <w:szCs w:val="22"/>
        </w:rPr>
      </w:pPr>
      <w:r w:rsidRPr="00FE1615">
        <w:rPr>
          <w:noProof/>
        </w:rPr>
        <w:t>3.7.1</w:t>
      </w:r>
      <w:r w:rsidRPr="00FE1615">
        <w:rPr>
          <w:rFonts w:eastAsiaTheme="minorEastAsia" w:cstheme="minorBidi"/>
          <w:noProof/>
          <w:sz w:val="22"/>
          <w:szCs w:val="22"/>
        </w:rPr>
        <w:tab/>
      </w:r>
      <w:r w:rsidRPr="00FE1615">
        <w:rPr>
          <w:noProof/>
        </w:rPr>
        <w:t>Generelt</w:t>
      </w:r>
      <w:r w:rsidRPr="00FE1615">
        <w:rPr>
          <w:noProof/>
        </w:rPr>
        <w:tab/>
      </w:r>
      <w:r w:rsidRPr="00FE1615">
        <w:rPr>
          <w:noProof/>
        </w:rPr>
        <w:fldChar w:fldCharType="begin"/>
      </w:r>
      <w:r w:rsidRPr="00FE1615">
        <w:rPr>
          <w:noProof/>
        </w:rPr>
        <w:instrText xml:space="preserve"> PAGEREF _Toc9942110 \h </w:instrText>
      </w:r>
      <w:r w:rsidRPr="00FE1615">
        <w:rPr>
          <w:noProof/>
        </w:rPr>
      </w:r>
      <w:r w:rsidRPr="00FE1615">
        <w:rPr>
          <w:noProof/>
        </w:rPr>
        <w:fldChar w:fldCharType="separate"/>
      </w:r>
      <w:r w:rsidR="00534F27" w:rsidRPr="00FE1615">
        <w:rPr>
          <w:noProof/>
        </w:rPr>
        <w:t>21</w:t>
      </w:r>
      <w:r w:rsidRPr="00FE1615">
        <w:rPr>
          <w:noProof/>
        </w:rPr>
        <w:fldChar w:fldCharType="end"/>
      </w:r>
    </w:p>
    <w:p w14:paraId="76375D39" w14:textId="06718A0A" w:rsidR="009B6EEF" w:rsidRPr="00FE1615" w:rsidRDefault="009B6EEF">
      <w:pPr>
        <w:pStyle w:val="Indholdsfortegnelse3"/>
        <w:rPr>
          <w:rFonts w:eastAsiaTheme="minorEastAsia" w:cstheme="minorBidi"/>
          <w:noProof/>
          <w:sz w:val="22"/>
          <w:szCs w:val="22"/>
        </w:rPr>
      </w:pPr>
      <w:r w:rsidRPr="00FE1615">
        <w:rPr>
          <w:noProof/>
        </w:rPr>
        <w:lastRenderedPageBreak/>
        <w:t>3.7.2</w:t>
      </w:r>
      <w:r w:rsidRPr="00FE1615">
        <w:rPr>
          <w:rFonts w:eastAsiaTheme="minorEastAsia" w:cstheme="minorBidi"/>
          <w:noProof/>
          <w:sz w:val="22"/>
          <w:szCs w:val="22"/>
        </w:rPr>
        <w:tab/>
      </w:r>
      <w:r w:rsidRPr="00FE1615">
        <w:rPr>
          <w:noProof/>
        </w:rPr>
        <w:t>Forudgående arbejder</w:t>
      </w:r>
      <w:r w:rsidRPr="00FE1615">
        <w:rPr>
          <w:noProof/>
        </w:rPr>
        <w:tab/>
      </w:r>
      <w:r w:rsidRPr="00FE1615">
        <w:rPr>
          <w:noProof/>
        </w:rPr>
        <w:fldChar w:fldCharType="begin"/>
      </w:r>
      <w:r w:rsidRPr="00FE1615">
        <w:rPr>
          <w:noProof/>
        </w:rPr>
        <w:instrText xml:space="preserve"> PAGEREF _Toc9942111 \h </w:instrText>
      </w:r>
      <w:r w:rsidRPr="00FE1615">
        <w:rPr>
          <w:noProof/>
        </w:rPr>
      </w:r>
      <w:r w:rsidRPr="00FE1615">
        <w:rPr>
          <w:noProof/>
        </w:rPr>
        <w:fldChar w:fldCharType="separate"/>
      </w:r>
      <w:r w:rsidR="00534F27" w:rsidRPr="00FE1615">
        <w:rPr>
          <w:noProof/>
        </w:rPr>
        <w:t>21</w:t>
      </w:r>
      <w:r w:rsidRPr="00FE1615">
        <w:rPr>
          <w:noProof/>
        </w:rPr>
        <w:fldChar w:fldCharType="end"/>
      </w:r>
    </w:p>
    <w:p w14:paraId="450049B8" w14:textId="63965C0C" w:rsidR="009B6EEF" w:rsidRPr="00FE1615" w:rsidRDefault="009B6EEF">
      <w:pPr>
        <w:pStyle w:val="Indholdsfortegnelse3"/>
        <w:rPr>
          <w:rFonts w:eastAsiaTheme="minorEastAsia" w:cstheme="minorBidi"/>
          <w:noProof/>
          <w:sz w:val="22"/>
          <w:szCs w:val="22"/>
        </w:rPr>
      </w:pPr>
      <w:r w:rsidRPr="00FE1615">
        <w:rPr>
          <w:noProof/>
        </w:rPr>
        <w:t>3.7.3</w:t>
      </w:r>
      <w:r w:rsidRPr="00FE1615">
        <w:rPr>
          <w:rFonts w:eastAsiaTheme="minorEastAsia" w:cstheme="minorBidi"/>
          <w:noProof/>
          <w:sz w:val="22"/>
          <w:szCs w:val="22"/>
        </w:rPr>
        <w:tab/>
      </w:r>
      <w:r w:rsidRPr="00FE1615">
        <w:rPr>
          <w:noProof/>
        </w:rPr>
        <w:t>Koordinering</w:t>
      </w:r>
      <w:r w:rsidRPr="00FE1615">
        <w:rPr>
          <w:noProof/>
        </w:rPr>
        <w:tab/>
      </w:r>
      <w:r w:rsidRPr="00FE1615">
        <w:rPr>
          <w:noProof/>
        </w:rPr>
        <w:fldChar w:fldCharType="begin"/>
      </w:r>
      <w:r w:rsidRPr="00FE1615">
        <w:rPr>
          <w:noProof/>
        </w:rPr>
        <w:instrText xml:space="preserve"> PAGEREF _Toc9942112 \h </w:instrText>
      </w:r>
      <w:r w:rsidRPr="00FE1615">
        <w:rPr>
          <w:noProof/>
        </w:rPr>
      </w:r>
      <w:r w:rsidRPr="00FE1615">
        <w:rPr>
          <w:noProof/>
        </w:rPr>
        <w:fldChar w:fldCharType="separate"/>
      </w:r>
      <w:r w:rsidR="00534F27" w:rsidRPr="00FE1615">
        <w:rPr>
          <w:noProof/>
        </w:rPr>
        <w:t>21</w:t>
      </w:r>
      <w:r w:rsidRPr="00FE1615">
        <w:rPr>
          <w:noProof/>
        </w:rPr>
        <w:fldChar w:fldCharType="end"/>
      </w:r>
    </w:p>
    <w:p w14:paraId="3718F4FB" w14:textId="76F312EF" w:rsidR="009B6EEF" w:rsidRPr="00FE1615" w:rsidRDefault="009B6EEF">
      <w:pPr>
        <w:pStyle w:val="Indholdsfortegnelse4"/>
        <w:rPr>
          <w:rFonts w:eastAsiaTheme="minorEastAsia" w:cstheme="minorBidi"/>
          <w:noProof/>
          <w:sz w:val="22"/>
          <w:szCs w:val="22"/>
        </w:rPr>
      </w:pPr>
      <w:r w:rsidRPr="00FE1615">
        <w:rPr>
          <w:noProof/>
        </w:rPr>
        <w:t>3.7.3.1</w:t>
      </w:r>
      <w:r w:rsidRPr="00FE1615">
        <w:rPr>
          <w:rFonts w:eastAsiaTheme="minorEastAsia" w:cstheme="minorBidi"/>
          <w:noProof/>
          <w:sz w:val="22"/>
          <w:szCs w:val="22"/>
        </w:rPr>
        <w:tab/>
      </w:r>
      <w:r w:rsidRPr="00FE1615">
        <w:rPr>
          <w:noProof/>
        </w:rPr>
        <w:t>Generelt</w:t>
      </w:r>
      <w:r w:rsidRPr="00FE1615">
        <w:rPr>
          <w:noProof/>
        </w:rPr>
        <w:tab/>
      </w:r>
      <w:r w:rsidRPr="00FE1615">
        <w:rPr>
          <w:noProof/>
        </w:rPr>
        <w:fldChar w:fldCharType="begin"/>
      </w:r>
      <w:r w:rsidRPr="00FE1615">
        <w:rPr>
          <w:noProof/>
        </w:rPr>
        <w:instrText xml:space="preserve"> PAGEREF _Toc9942113 \h </w:instrText>
      </w:r>
      <w:r w:rsidRPr="00FE1615">
        <w:rPr>
          <w:noProof/>
        </w:rPr>
      </w:r>
      <w:r w:rsidRPr="00FE1615">
        <w:rPr>
          <w:noProof/>
        </w:rPr>
        <w:fldChar w:fldCharType="separate"/>
      </w:r>
      <w:r w:rsidR="00534F27" w:rsidRPr="00FE1615">
        <w:rPr>
          <w:noProof/>
        </w:rPr>
        <w:t>21</w:t>
      </w:r>
      <w:r w:rsidRPr="00FE1615">
        <w:rPr>
          <w:noProof/>
        </w:rPr>
        <w:fldChar w:fldCharType="end"/>
      </w:r>
    </w:p>
    <w:p w14:paraId="537B128E" w14:textId="7E7215A3" w:rsidR="009B6EEF" w:rsidRPr="00FE1615" w:rsidRDefault="009B6EEF">
      <w:pPr>
        <w:pStyle w:val="Indholdsfortegnelse4"/>
        <w:rPr>
          <w:rFonts w:eastAsiaTheme="minorEastAsia" w:cstheme="minorBidi"/>
          <w:noProof/>
          <w:sz w:val="22"/>
          <w:szCs w:val="22"/>
        </w:rPr>
      </w:pPr>
      <w:r w:rsidRPr="00FE1615">
        <w:rPr>
          <w:noProof/>
        </w:rPr>
        <w:t>3.7.3.2</w:t>
      </w:r>
      <w:r w:rsidRPr="00FE1615">
        <w:rPr>
          <w:rFonts w:eastAsiaTheme="minorEastAsia" w:cstheme="minorBidi"/>
          <w:noProof/>
          <w:sz w:val="22"/>
          <w:szCs w:val="22"/>
        </w:rPr>
        <w:tab/>
      </w:r>
      <w:r w:rsidRPr="00FE1615">
        <w:rPr>
          <w:noProof/>
        </w:rPr>
        <w:t>Føringsveje</w:t>
      </w:r>
      <w:r w:rsidRPr="00FE1615">
        <w:rPr>
          <w:noProof/>
        </w:rPr>
        <w:tab/>
      </w:r>
      <w:r w:rsidRPr="00FE1615">
        <w:rPr>
          <w:noProof/>
        </w:rPr>
        <w:fldChar w:fldCharType="begin"/>
      </w:r>
      <w:r w:rsidRPr="00FE1615">
        <w:rPr>
          <w:noProof/>
        </w:rPr>
        <w:instrText xml:space="preserve"> PAGEREF _Toc9942114 \h </w:instrText>
      </w:r>
      <w:r w:rsidRPr="00FE1615">
        <w:rPr>
          <w:noProof/>
        </w:rPr>
      </w:r>
      <w:r w:rsidRPr="00FE1615">
        <w:rPr>
          <w:noProof/>
        </w:rPr>
        <w:fldChar w:fldCharType="separate"/>
      </w:r>
      <w:r w:rsidR="00534F27" w:rsidRPr="00FE1615">
        <w:rPr>
          <w:noProof/>
        </w:rPr>
        <w:t>21</w:t>
      </w:r>
      <w:r w:rsidRPr="00FE1615">
        <w:rPr>
          <w:noProof/>
        </w:rPr>
        <w:fldChar w:fldCharType="end"/>
      </w:r>
    </w:p>
    <w:p w14:paraId="3383B577" w14:textId="30282584" w:rsidR="009B6EEF" w:rsidRPr="00FE1615" w:rsidRDefault="009B6EEF">
      <w:pPr>
        <w:pStyle w:val="Indholdsfortegnelse3"/>
        <w:rPr>
          <w:rFonts w:eastAsiaTheme="minorEastAsia" w:cstheme="minorBidi"/>
          <w:noProof/>
          <w:sz w:val="22"/>
          <w:szCs w:val="22"/>
        </w:rPr>
      </w:pPr>
      <w:r w:rsidRPr="00FE1615">
        <w:rPr>
          <w:noProof/>
        </w:rPr>
        <w:t>3.7.4</w:t>
      </w:r>
      <w:r w:rsidRPr="00FE1615">
        <w:rPr>
          <w:rFonts w:eastAsiaTheme="minorEastAsia" w:cstheme="minorBidi"/>
          <w:noProof/>
          <w:sz w:val="22"/>
          <w:szCs w:val="22"/>
        </w:rPr>
        <w:tab/>
      </w:r>
      <w:r w:rsidRPr="00FE1615">
        <w:rPr>
          <w:noProof/>
        </w:rPr>
        <w:t>Overdragelse</w:t>
      </w:r>
      <w:r w:rsidRPr="00FE1615">
        <w:rPr>
          <w:noProof/>
        </w:rPr>
        <w:tab/>
      </w:r>
      <w:r w:rsidRPr="00FE1615">
        <w:rPr>
          <w:noProof/>
        </w:rPr>
        <w:fldChar w:fldCharType="begin"/>
      </w:r>
      <w:r w:rsidRPr="00FE1615">
        <w:rPr>
          <w:noProof/>
        </w:rPr>
        <w:instrText xml:space="preserve"> PAGEREF _Toc9942115 \h </w:instrText>
      </w:r>
      <w:r w:rsidRPr="00FE1615">
        <w:rPr>
          <w:noProof/>
        </w:rPr>
      </w:r>
      <w:r w:rsidRPr="00FE1615">
        <w:rPr>
          <w:noProof/>
        </w:rPr>
        <w:fldChar w:fldCharType="separate"/>
      </w:r>
      <w:r w:rsidR="00534F27" w:rsidRPr="00FE1615">
        <w:rPr>
          <w:noProof/>
        </w:rPr>
        <w:t>21</w:t>
      </w:r>
      <w:r w:rsidRPr="00FE1615">
        <w:rPr>
          <w:noProof/>
        </w:rPr>
        <w:fldChar w:fldCharType="end"/>
      </w:r>
    </w:p>
    <w:p w14:paraId="5ED574F0" w14:textId="59BC5EB2" w:rsidR="009B6EEF" w:rsidRPr="00FE1615" w:rsidRDefault="009B6EEF">
      <w:pPr>
        <w:pStyle w:val="Indholdsfortegnelse2"/>
        <w:rPr>
          <w:rFonts w:eastAsiaTheme="minorEastAsia" w:cstheme="minorBidi"/>
          <w:noProof/>
          <w:sz w:val="22"/>
          <w:szCs w:val="22"/>
        </w:rPr>
      </w:pPr>
      <w:r w:rsidRPr="00FE1615">
        <w:rPr>
          <w:noProof/>
        </w:rPr>
        <w:t>3.8</w:t>
      </w:r>
      <w:r w:rsidRPr="00FE1615">
        <w:rPr>
          <w:rFonts w:eastAsiaTheme="minorEastAsia" w:cstheme="minorBidi"/>
          <w:noProof/>
          <w:sz w:val="22"/>
          <w:szCs w:val="22"/>
        </w:rPr>
        <w:tab/>
      </w:r>
      <w:r w:rsidRPr="00FE1615">
        <w:rPr>
          <w:noProof/>
        </w:rPr>
        <w:t>Sikkerhed og sundhed</w:t>
      </w:r>
      <w:r w:rsidRPr="00FE1615">
        <w:rPr>
          <w:noProof/>
        </w:rPr>
        <w:tab/>
      </w:r>
      <w:r w:rsidRPr="00FE1615">
        <w:rPr>
          <w:noProof/>
        </w:rPr>
        <w:fldChar w:fldCharType="begin"/>
      </w:r>
      <w:r w:rsidRPr="00FE1615">
        <w:rPr>
          <w:noProof/>
        </w:rPr>
        <w:instrText xml:space="preserve"> PAGEREF _Toc9942116 \h </w:instrText>
      </w:r>
      <w:r w:rsidRPr="00FE1615">
        <w:rPr>
          <w:noProof/>
        </w:rPr>
      </w:r>
      <w:r w:rsidRPr="00FE1615">
        <w:rPr>
          <w:noProof/>
        </w:rPr>
        <w:fldChar w:fldCharType="separate"/>
      </w:r>
      <w:r w:rsidR="00534F27" w:rsidRPr="00FE1615">
        <w:rPr>
          <w:noProof/>
        </w:rPr>
        <w:t>21</w:t>
      </w:r>
      <w:r w:rsidRPr="00FE1615">
        <w:rPr>
          <w:noProof/>
        </w:rPr>
        <w:fldChar w:fldCharType="end"/>
      </w:r>
    </w:p>
    <w:p w14:paraId="3DF40BCE" w14:textId="0088CD12" w:rsidR="009B6EEF" w:rsidRPr="00FE1615" w:rsidRDefault="009B6EEF">
      <w:pPr>
        <w:pStyle w:val="Indholdsfortegnelse3"/>
        <w:rPr>
          <w:rFonts w:eastAsiaTheme="minorEastAsia" w:cstheme="minorBidi"/>
          <w:noProof/>
          <w:sz w:val="22"/>
          <w:szCs w:val="22"/>
        </w:rPr>
      </w:pPr>
      <w:r w:rsidRPr="00FE1615">
        <w:rPr>
          <w:noProof/>
        </w:rPr>
        <w:t>3.8.1</w:t>
      </w:r>
      <w:r w:rsidRPr="00FE1615">
        <w:rPr>
          <w:rFonts w:eastAsiaTheme="minorEastAsia" w:cstheme="minorBidi"/>
          <w:noProof/>
          <w:sz w:val="22"/>
          <w:szCs w:val="22"/>
        </w:rPr>
        <w:tab/>
      </w:r>
      <w:r w:rsidRPr="00FE1615">
        <w:rPr>
          <w:noProof/>
        </w:rPr>
        <w:t>Generelt</w:t>
      </w:r>
      <w:r w:rsidRPr="00FE1615">
        <w:rPr>
          <w:noProof/>
        </w:rPr>
        <w:tab/>
      </w:r>
      <w:r w:rsidRPr="00FE1615">
        <w:rPr>
          <w:noProof/>
        </w:rPr>
        <w:fldChar w:fldCharType="begin"/>
      </w:r>
      <w:r w:rsidRPr="00FE1615">
        <w:rPr>
          <w:noProof/>
        </w:rPr>
        <w:instrText xml:space="preserve"> PAGEREF _Toc9942117 \h </w:instrText>
      </w:r>
      <w:r w:rsidRPr="00FE1615">
        <w:rPr>
          <w:noProof/>
        </w:rPr>
      </w:r>
      <w:r w:rsidRPr="00FE1615">
        <w:rPr>
          <w:noProof/>
        </w:rPr>
        <w:fldChar w:fldCharType="separate"/>
      </w:r>
      <w:r w:rsidR="00534F27" w:rsidRPr="00FE1615">
        <w:rPr>
          <w:noProof/>
        </w:rPr>
        <w:t>21</w:t>
      </w:r>
      <w:r w:rsidRPr="00FE1615">
        <w:rPr>
          <w:noProof/>
        </w:rPr>
        <w:fldChar w:fldCharType="end"/>
      </w:r>
    </w:p>
    <w:p w14:paraId="5675B7E6" w14:textId="177163C8" w:rsidR="009B6EEF" w:rsidRPr="00FE1615" w:rsidRDefault="009B6EEF">
      <w:pPr>
        <w:pStyle w:val="Indholdsfortegnelse3"/>
        <w:rPr>
          <w:rFonts w:eastAsiaTheme="minorEastAsia" w:cstheme="minorBidi"/>
          <w:noProof/>
          <w:sz w:val="22"/>
          <w:szCs w:val="22"/>
        </w:rPr>
      </w:pPr>
      <w:r w:rsidRPr="00FE1615">
        <w:rPr>
          <w:noProof/>
        </w:rPr>
        <w:t>3.8.2</w:t>
      </w:r>
      <w:r w:rsidRPr="00FE1615">
        <w:rPr>
          <w:rFonts w:eastAsiaTheme="minorEastAsia" w:cstheme="minorBidi"/>
          <w:noProof/>
          <w:sz w:val="22"/>
          <w:szCs w:val="22"/>
        </w:rPr>
        <w:tab/>
      </w:r>
      <w:r w:rsidRPr="00FE1615">
        <w:rPr>
          <w:noProof/>
        </w:rPr>
        <w:t>Særlig farligt arbejde og særlige risici</w:t>
      </w:r>
      <w:r w:rsidRPr="00FE1615">
        <w:rPr>
          <w:noProof/>
        </w:rPr>
        <w:tab/>
      </w:r>
      <w:r w:rsidRPr="00FE1615">
        <w:rPr>
          <w:noProof/>
        </w:rPr>
        <w:fldChar w:fldCharType="begin"/>
      </w:r>
      <w:r w:rsidRPr="00FE1615">
        <w:rPr>
          <w:noProof/>
        </w:rPr>
        <w:instrText xml:space="preserve"> PAGEREF _Toc9942118 \h </w:instrText>
      </w:r>
      <w:r w:rsidRPr="00FE1615">
        <w:rPr>
          <w:noProof/>
        </w:rPr>
      </w:r>
      <w:r w:rsidRPr="00FE1615">
        <w:rPr>
          <w:noProof/>
        </w:rPr>
        <w:fldChar w:fldCharType="separate"/>
      </w:r>
      <w:r w:rsidR="00534F27" w:rsidRPr="00FE1615">
        <w:rPr>
          <w:noProof/>
        </w:rPr>
        <w:t>21</w:t>
      </w:r>
      <w:r w:rsidRPr="00FE1615">
        <w:rPr>
          <w:noProof/>
        </w:rPr>
        <w:fldChar w:fldCharType="end"/>
      </w:r>
    </w:p>
    <w:p w14:paraId="7D1CD921" w14:textId="4E36030C" w:rsidR="009B6EEF" w:rsidRPr="00FE1615" w:rsidRDefault="009B6EEF">
      <w:pPr>
        <w:pStyle w:val="Indholdsfortegnelse2"/>
        <w:rPr>
          <w:rFonts w:eastAsiaTheme="minorEastAsia" w:cstheme="minorBidi"/>
          <w:noProof/>
          <w:sz w:val="22"/>
          <w:szCs w:val="22"/>
        </w:rPr>
      </w:pPr>
      <w:r w:rsidRPr="00FE1615">
        <w:rPr>
          <w:noProof/>
        </w:rPr>
        <w:t>3.9</w:t>
      </w:r>
      <w:r w:rsidRPr="00FE1615">
        <w:rPr>
          <w:rFonts w:eastAsiaTheme="minorEastAsia" w:cstheme="minorBidi"/>
          <w:noProof/>
          <w:sz w:val="22"/>
          <w:szCs w:val="22"/>
        </w:rPr>
        <w:tab/>
      </w:r>
      <w:r w:rsidRPr="00FE1615">
        <w:rPr>
          <w:noProof/>
        </w:rPr>
        <w:t>Kontrol</w:t>
      </w:r>
      <w:r w:rsidRPr="00FE1615">
        <w:rPr>
          <w:noProof/>
        </w:rPr>
        <w:tab/>
      </w:r>
      <w:r w:rsidRPr="00FE1615">
        <w:rPr>
          <w:noProof/>
        </w:rPr>
        <w:fldChar w:fldCharType="begin"/>
      </w:r>
      <w:r w:rsidRPr="00FE1615">
        <w:rPr>
          <w:noProof/>
        </w:rPr>
        <w:instrText xml:space="preserve"> PAGEREF _Toc9942119 \h </w:instrText>
      </w:r>
      <w:r w:rsidRPr="00FE1615">
        <w:rPr>
          <w:noProof/>
        </w:rPr>
      </w:r>
      <w:r w:rsidRPr="00FE1615">
        <w:rPr>
          <w:noProof/>
        </w:rPr>
        <w:fldChar w:fldCharType="separate"/>
      </w:r>
      <w:r w:rsidR="00534F27" w:rsidRPr="00FE1615">
        <w:rPr>
          <w:noProof/>
        </w:rPr>
        <w:t>21</w:t>
      </w:r>
      <w:r w:rsidRPr="00FE1615">
        <w:rPr>
          <w:noProof/>
        </w:rPr>
        <w:fldChar w:fldCharType="end"/>
      </w:r>
    </w:p>
    <w:p w14:paraId="56C2BA60" w14:textId="2364CB49" w:rsidR="009B6EEF" w:rsidRPr="00FE1615" w:rsidRDefault="009B6EEF">
      <w:pPr>
        <w:pStyle w:val="Indholdsfortegnelse3"/>
        <w:rPr>
          <w:rFonts w:eastAsiaTheme="minorEastAsia" w:cstheme="minorBidi"/>
          <w:noProof/>
          <w:sz w:val="22"/>
          <w:szCs w:val="22"/>
        </w:rPr>
      </w:pPr>
      <w:r w:rsidRPr="00FE1615">
        <w:rPr>
          <w:noProof/>
        </w:rPr>
        <w:t>3.9.1</w:t>
      </w:r>
      <w:r w:rsidRPr="00FE1615">
        <w:rPr>
          <w:rFonts w:eastAsiaTheme="minorEastAsia" w:cstheme="minorBidi"/>
          <w:noProof/>
          <w:sz w:val="22"/>
          <w:szCs w:val="22"/>
        </w:rPr>
        <w:tab/>
      </w:r>
      <w:r w:rsidRPr="00FE1615">
        <w:rPr>
          <w:noProof/>
        </w:rPr>
        <w:t>Generelt</w:t>
      </w:r>
      <w:r w:rsidRPr="00FE1615">
        <w:rPr>
          <w:noProof/>
        </w:rPr>
        <w:tab/>
      </w:r>
      <w:r w:rsidRPr="00FE1615">
        <w:rPr>
          <w:noProof/>
        </w:rPr>
        <w:fldChar w:fldCharType="begin"/>
      </w:r>
      <w:r w:rsidRPr="00FE1615">
        <w:rPr>
          <w:noProof/>
        </w:rPr>
        <w:instrText xml:space="preserve"> PAGEREF _Toc9942120 \h </w:instrText>
      </w:r>
      <w:r w:rsidRPr="00FE1615">
        <w:rPr>
          <w:noProof/>
        </w:rPr>
      </w:r>
      <w:r w:rsidRPr="00FE1615">
        <w:rPr>
          <w:noProof/>
        </w:rPr>
        <w:fldChar w:fldCharType="separate"/>
      </w:r>
      <w:r w:rsidR="00534F27" w:rsidRPr="00FE1615">
        <w:rPr>
          <w:noProof/>
        </w:rPr>
        <w:t>21</w:t>
      </w:r>
      <w:r w:rsidRPr="00FE1615">
        <w:rPr>
          <w:noProof/>
        </w:rPr>
        <w:fldChar w:fldCharType="end"/>
      </w:r>
    </w:p>
    <w:p w14:paraId="0774EA97" w14:textId="208D04D3" w:rsidR="009B6EEF" w:rsidRPr="00FE1615" w:rsidRDefault="009B6EEF">
      <w:pPr>
        <w:pStyle w:val="Indholdsfortegnelse3"/>
        <w:rPr>
          <w:rFonts w:eastAsiaTheme="minorEastAsia" w:cstheme="minorBidi"/>
          <w:noProof/>
          <w:sz w:val="22"/>
          <w:szCs w:val="22"/>
        </w:rPr>
      </w:pPr>
      <w:r w:rsidRPr="00FE1615">
        <w:rPr>
          <w:noProof/>
        </w:rPr>
        <w:t>3.9.2</w:t>
      </w:r>
      <w:r w:rsidRPr="00FE1615">
        <w:rPr>
          <w:rFonts w:eastAsiaTheme="minorEastAsia" w:cstheme="minorBidi"/>
          <w:noProof/>
          <w:sz w:val="22"/>
          <w:szCs w:val="22"/>
        </w:rPr>
        <w:tab/>
      </w:r>
      <w:r w:rsidRPr="00FE1615">
        <w:rPr>
          <w:noProof/>
        </w:rPr>
        <w:t>Projekteringskontrol</w:t>
      </w:r>
      <w:r w:rsidRPr="00FE1615">
        <w:rPr>
          <w:noProof/>
        </w:rPr>
        <w:tab/>
      </w:r>
      <w:r w:rsidRPr="00FE1615">
        <w:rPr>
          <w:noProof/>
        </w:rPr>
        <w:fldChar w:fldCharType="begin"/>
      </w:r>
      <w:r w:rsidRPr="00FE1615">
        <w:rPr>
          <w:noProof/>
        </w:rPr>
        <w:instrText xml:space="preserve"> PAGEREF _Toc9942121 \h </w:instrText>
      </w:r>
      <w:r w:rsidRPr="00FE1615">
        <w:rPr>
          <w:noProof/>
        </w:rPr>
      </w:r>
      <w:r w:rsidRPr="00FE1615">
        <w:rPr>
          <w:noProof/>
        </w:rPr>
        <w:fldChar w:fldCharType="separate"/>
      </w:r>
      <w:r w:rsidR="00534F27" w:rsidRPr="00FE1615">
        <w:rPr>
          <w:noProof/>
        </w:rPr>
        <w:t>21</w:t>
      </w:r>
      <w:r w:rsidRPr="00FE1615">
        <w:rPr>
          <w:noProof/>
        </w:rPr>
        <w:fldChar w:fldCharType="end"/>
      </w:r>
    </w:p>
    <w:p w14:paraId="2B58640B" w14:textId="37E3908E" w:rsidR="009B6EEF" w:rsidRPr="00FE1615" w:rsidRDefault="009B6EEF">
      <w:pPr>
        <w:pStyle w:val="Indholdsfortegnelse3"/>
        <w:rPr>
          <w:rFonts w:eastAsiaTheme="minorEastAsia" w:cstheme="minorBidi"/>
          <w:noProof/>
          <w:sz w:val="22"/>
          <w:szCs w:val="22"/>
        </w:rPr>
      </w:pPr>
      <w:r w:rsidRPr="00FE1615">
        <w:rPr>
          <w:noProof/>
        </w:rPr>
        <w:t>3.9.3</w:t>
      </w:r>
      <w:r w:rsidRPr="00FE1615">
        <w:rPr>
          <w:rFonts w:eastAsiaTheme="minorEastAsia" w:cstheme="minorBidi"/>
          <w:noProof/>
          <w:sz w:val="22"/>
          <w:szCs w:val="22"/>
        </w:rPr>
        <w:tab/>
      </w:r>
      <w:r w:rsidRPr="00FE1615">
        <w:rPr>
          <w:noProof/>
        </w:rPr>
        <w:t>Kontrol af undersøgelser</w:t>
      </w:r>
      <w:r w:rsidRPr="00FE1615">
        <w:rPr>
          <w:noProof/>
        </w:rPr>
        <w:tab/>
      </w:r>
      <w:r w:rsidRPr="00FE1615">
        <w:rPr>
          <w:noProof/>
        </w:rPr>
        <w:fldChar w:fldCharType="begin"/>
      </w:r>
      <w:r w:rsidRPr="00FE1615">
        <w:rPr>
          <w:noProof/>
        </w:rPr>
        <w:instrText xml:space="preserve"> PAGEREF _Toc9942122 \h </w:instrText>
      </w:r>
      <w:r w:rsidRPr="00FE1615">
        <w:rPr>
          <w:noProof/>
        </w:rPr>
      </w:r>
      <w:r w:rsidRPr="00FE1615">
        <w:rPr>
          <w:noProof/>
        </w:rPr>
        <w:fldChar w:fldCharType="separate"/>
      </w:r>
      <w:r w:rsidR="00534F27" w:rsidRPr="00FE1615">
        <w:rPr>
          <w:noProof/>
        </w:rPr>
        <w:t>21</w:t>
      </w:r>
      <w:r w:rsidRPr="00FE1615">
        <w:rPr>
          <w:noProof/>
        </w:rPr>
        <w:fldChar w:fldCharType="end"/>
      </w:r>
    </w:p>
    <w:p w14:paraId="7902D4E2" w14:textId="57741627" w:rsidR="009B6EEF" w:rsidRPr="00FE1615" w:rsidRDefault="009B6EEF">
      <w:pPr>
        <w:pStyle w:val="Indholdsfortegnelse3"/>
        <w:rPr>
          <w:rFonts w:eastAsiaTheme="minorEastAsia" w:cstheme="minorBidi"/>
          <w:noProof/>
          <w:sz w:val="22"/>
          <w:szCs w:val="22"/>
        </w:rPr>
      </w:pPr>
      <w:r w:rsidRPr="00FE1615">
        <w:rPr>
          <w:noProof/>
        </w:rPr>
        <w:t>3.9.4</w:t>
      </w:r>
      <w:r w:rsidRPr="00FE1615">
        <w:rPr>
          <w:rFonts w:eastAsiaTheme="minorEastAsia" w:cstheme="minorBidi"/>
          <w:noProof/>
          <w:sz w:val="22"/>
          <w:szCs w:val="22"/>
        </w:rPr>
        <w:tab/>
      </w:r>
      <w:r w:rsidRPr="00FE1615">
        <w:rPr>
          <w:noProof/>
        </w:rPr>
        <w:t>Materiale- og produktkontrol</w:t>
      </w:r>
      <w:r w:rsidRPr="00FE1615">
        <w:rPr>
          <w:noProof/>
        </w:rPr>
        <w:tab/>
      </w:r>
      <w:r w:rsidRPr="00FE1615">
        <w:rPr>
          <w:noProof/>
        </w:rPr>
        <w:fldChar w:fldCharType="begin"/>
      </w:r>
      <w:r w:rsidRPr="00FE1615">
        <w:rPr>
          <w:noProof/>
        </w:rPr>
        <w:instrText xml:space="preserve"> PAGEREF _Toc9942123 \h </w:instrText>
      </w:r>
      <w:r w:rsidRPr="00FE1615">
        <w:rPr>
          <w:noProof/>
        </w:rPr>
      </w:r>
      <w:r w:rsidRPr="00FE1615">
        <w:rPr>
          <w:noProof/>
        </w:rPr>
        <w:fldChar w:fldCharType="separate"/>
      </w:r>
      <w:r w:rsidR="00534F27" w:rsidRPr="00FE1615">
        <w:rPr>
          <w:noProof/>
        </w:rPr>
        <w:t>21</w:t>
      </w:r>
      <w:r w:rsidRPr="00FE1615">
        <w:rPr>
          <w:noProof/>
        </w:rPr>
        <w:fldChar w:fldCharType="end"/>
      </w:r>
    </w:p>
    <w:p w14:paraId="7CADC89A" w14:textId="006A859C" w:rsidR="009B6EEF" w:rsidRPr="00FE1615" w:rsidRDefault="009B6EEF">
      <w:pPr>
        <w:pStyle w:val="Indholdsfortegnelse3"/>
        <w:rPr>
          <w:rFonts w:eastAsiaTheme="minorEastAsia" w:cstheme="minorBidi"/>
          <w:noProof/>
          <w:sz w:val="22"/>
          <w:szCs w:val="22"/>
        </w:rPr>
      </w:pPr>
      <w:r w:rsidRPr="00FE1615">
        <w:rPr>
          <w:noProof/>
        </w:rPr>
        <w:t>3.9.5</w:t>
      </w:r>
      <w:r w:rsidRPr="00FE1615">
        <w:rPr>
          <w:rFonts w:eastAsiaTheme="minorEastAsia" w:cstheme="minorBidi"/>
          <w:noProof/>
          <w:sz w:val="22"/>
          <w:szCs w:val="22"/>
        </w:rPr>
        <w:tab/>
      </w:r>
      <w:r w:rsidRPr="00FE1615">
        <w:rPr>
          <w:noProof/>
        </w:rPr>
        <w:t>Modtagekontrol</w:t>
      </w:r>
      <w:r w:rsidRPr="00FE1615">
        <w:rPr>
          <w:noProof/>
        </w:rPr>
        <w:tab/>
      </w:r>
      <w:r w:rsidRPr="00FE1615">
        <w:rPr>
          <w:noProof/>
        </w:rPr>
        <w:fldChar w:fldCharType="begin"/>
      </w:r>
      <w:r w:rsidRPr="00FE1615">
        <w:rPr>
          <w:noProof/>
        </w:rPr>
        <w:instrText xml:space="preserve"> PAGEREF _Toc9942124 \h </w:instrText>
      </w:r>
      <w:r w:rsidRPr="00FE1615">
        <w:rPr>
          <w:noProof/>
        </w:rPr>
      </w:r>
      <w:r w:rsidRPr="00FE1615">
        <w:rPr>
          <w:noProof/>
        </w:rPr>
        <w:fldChar w:fldCharType="separate"/>
      </w:r>
      <w:r w:rsidR="00534F27" w:rsidRPr="00FE1615">
        <w:rPr>
          <w:noProof/>
        </w:rPr>
        <w:t>21</w:t>
      </w:r>
      <w:r w:rsidRPr="00FE1615">
        <w:rPr>
          <w:noProof/>
        </w:rPr>
        <w:fldChar w:fldCharType="end"/>
      </w:r>
    </w:p>
    <w:p w14:paraId="31F5A85E" w14:textId="0327896F" w:rsidR="009B6EEF" w:rsidRPr="00FE1615" w:rsidRDefault="009B6EEF">
      <w:pPr>
        <w:pStyle w:val="Indholdsfortegnelse3"/>
        <w:rPr>
          <w:rFonts w:eastAsiaTheme="minorEastAsia" w:cstheme="minorBidi"/>
          <w:noProof/>
          <w:sz w:val="22"/>
          <w:szCs w:val="22"/>
        </w:rPr>
      </w:pPr>
      <w:r w:rsidRPr="00FE1615">
        <w:rPr>
          <w:noProof/>
        </w:rPr>
        <w:t>3.9.6</w:t>
      </w:r>
      <w:r w:rsidRPr="00FE1615">
        <w:rPr>
          <w:rFonts w:eastAsiaTheme="minorEastAsia" w:cstheme="minorBidi"/>
          <w:noProof/>
          <w:sz w:val="22"/>
          <w:szCs w:val="22"/>
        </w:rPr>
        <w:tab/>
      </w:r>
      <w:r w:rsidRPr="00FE1615">
        <w:rPr>
          <w:noProof/>
        </w:rPr>
        <w:t>Udførelseskontrol</w:t>
      </w:r>
      <w:r w:rsidRPr="00FE1615">
        <w:rPr>
          <w:noProof/>
        </w:rPr>
        <w:tab/>
      </w:r>
      <w:r w:rsidRPr="00FE1615">
        <w:rPr>
          <w:noProof/>
        </w:rPr>
        <w:fldChar w:fldCharType="begin"/>
      </w:r>
      <w:r w:rsidRPr="00FE1615">
        <w:rPr>
          <w:noProof/>
        </w:rPr>
        <w:instrText xml:space="preserve"> PAGEREF _Toc9942125 \h </w:instrText>
      </w:r>
      <w:r w:rsidRPr="00FE1615">
        <w:rPr>
          <w:noProof/>
        </w:rPr>
      </w:r>
      <w:r w:rsidRPr="00FE1615">
        <w:rPr>
          <w:noProof/>
        </w:rPr>
        <w:fldChar w:fldCharType="separate"/>
      </w:r>
      <w:r w:rsidR="00534F27" w:rsidRPr="00FE1615">
        <w:rPr>
          <w:noProof/>
        </w:rPr>
        <w:t>21</w:t>
      </w:r>
      <w:r w:rsidRPr="00FE1615">
        <w:rPr>
          <w:noProof/>
        </w:rPr>
        <w:fldChar w:fldCharType="end"/>
      </w:r>
    </w:p>
    <w:p w14:paraId="3848F1B2" w14:textId="2ED960A5" w:rsidR="009B6EEF" w:rsidRPr="00FE1615" w:rsidRDefault="009B6EEF">
      <w:pPr>
        <w:pStyle w:val="Indholdsfortegnelse3"/>
        <w:rPr>
          <w:rFonts w:eastAsiaTheme="minorEastAsia" w:cstheme="minorBidi"/>
          <w:noProof/>
          <w:sz w:val="22"/>
          <w:szCs w:val="22"/>
        </w:rPr>
      </w:pPr>
      <w:r w:rsidRPr="00FE1615">
        <w:rPr>
          <w:noProof/>
        </w:rPr>
        <w:t>3.9.7</w:t>
      </w:r>
      <w:r w:rsidRPr="00FE1615">
        <w:rPr>
          <w:rFonts w:eastAsiaTheme="minorEastAsia" w:cstheme="minorBidi"/>
          <w:noProof/>
          <w:sz w:val="22"/>
          <w:szCs w:val="22"/>
        </w:rPr>
        <w:tab/>
      </w:r>
      <w:r w:rsidRPr="00FE1615">
        <w:rPr>
          <w:noProof/>
        </w:rPr>
        <w:t>Slutkontrol</w:t>
      </w:r>
      <w:r w:rsidRPr="00FE1615">
        <w:rPr>
          <w:noProof/>
        </w:rPr>
        <w:tab/>
      </w:r>
      <w:r w:rsidRPr="00FE1615">
        <w:rPr>
          <w:noProof/>
        </w:rPr>
        <w:fldChar w:fldCharType="begin"/>
      </w:r>
      <w:r w:rsidRPr="00FE1615">
        <w:rPr>
          <w:noProof/>
        </w:rPr>
        <w:instrText xml:space="preserve"> PAGEREF _Toc9942126 \h </w:instrText>
      </w:r>
      <w:r w:rsidRPr="00FE1615">
        <w:rPr>
          <w:noProof/>
        </w:rPr>
      </w:r>
      <w:r w:rsidRPr="00FE1615">
        <w:rPr>
          <w:noProof/>
        </w:rPr>
        <w:fldChar w:fldCharType="separate"/>
      </w:r>
      <w:r w:rsidR="00534F27" w:rsidRPr="00FE1615">
        <w:rPr>
          <w:noProof/>
        </w:rPr>
        <w:t>21</w:t>
      </w:r>
      <w:r w:rsidRPr="00FE1615">
        <w:rPr>
          <w:noProof/>
        </w:rPr>
        <w:fldChar w:fldCharType="end"/>
      </w:r>
    </w:p>
    <w:p w14:paraId="616D0172" w14:textId="70D7B9C3" w:rsidR="009B6EEF" w:rsidRPr="00FE1615" w:rsidRDefault="009B6EEF">
      <w:pPr>
        <w:pStyle w:val="Indholdsfortegnelse4"/>
        <w:rPr>
          <w:rFonts w:eastAsiaTheme="minorEastAsia" w:cstheme="minorBidi"/>
          <w:noProof/>
          <w:sz w:val="22"/>
          <w:szCs w:val="22"/>
        </w:rPr>
      </w:pPr>
      <w:r w:rsidRPr="00FE1615">
        <w:rPr>
          <w:noProof/>
        </w:rPr>
        <w:t>3.9.7.1</w:t>
      </w:r>
      <w:r w:rsidRPr="00FE1615">
        <w:rPr>
          <w:rFonts w:eastAsiaTheme="minorEastAsia" w:cstheme="minorBidi"/>
          <w:noProof/>
          <w:sz w:val="22"/>
          <w:szCs w:val="22"/>
        </w:rPr>
        <w:tab/>
      </w:r>
      <w:r w:rsidRPr="00FE1615">
        <w:rPr>
          <w:noProof/>
        </w:rPr>
        <w:t>Generelt</w:t>
      </w:r>
      <w:r w:rsidRPr="00FE1615">
        <w:rPr>
          <w:noProof/>
        </w:rPr>
        <w:tab/>
      </w:r>
      <w:r w:rsidRPr="00FE1615">
        <w:rPr>
          <w:noProof/>
        </w:rPr>
        <w:fldChar w:fldCharType="begin"/>
      </w:r>
      <w:r w:rsidRPr="00FE1615">
        <w:rPr>
          <w:noProof/>
        </w:rPr>
        <w:instrText xml:space="preserve"> PAGEREF _Toc9942127 \h </w:instrText>
      </w:r>
      <w:r w:rsidRPr="00FE1615">
        <w:rPr>
          <w:noProof/>
        </w:rPr>
      </w:r>
      <w:r w:rsidRPr="00FE1615">
        <w:rPr>
          <w:noProof/>
        </w:rPr>
        <w:fldChar w:fldCharType="separate"/>
      </w:r>
      <w:r w:rsidR="00534F27" w:rsidRPr="00FE1615">
        <w:rPr>
          <w:noProof/>
        </w:rPr>
        <w:t>21</w:t>
      </w:r>
      <w:r w:rsidRPr="00FE1615">
        <w:rPr>
          <w:noProof/>
        </w:rPr>
        <w:fldChar w:fldCharType="end"/>
      </w:r>
    </w:p>
    <w:p w14:paraId="2DDD4CB4" w14:textId="1D3E824E" w:rsidR="009B6EEF" w:rsidRPr="00FE1615" w:rsidRDefault="009B6EEF">
      <w:pPr>
        <w:pStyle w:val="Indholdsfortegnelse4"/>
        <w:rPr>
          <w:rFonts w:eastAsiaTheme="minorEastAsia" w:cstheme="minorBidi"/>
          <w:noProof/>
          <w:sz w:val="22"/>
          <w:szCs w:val="22"/>
        </w:rPr>
      </w:pPr>
      <w:r w:rsidRPr="00FE1615">
        <w:rPr>
          <w:noProof/>
        </w:rPr>
        <w:t>3.9.7.2</w:t>
      </w:r>
      <w:r w:rsidRPr="00FE1615">
        <w:rPr>
          <w:rFonts w:eastAsiaTheme="minorEastAsia" w:cstheme="minorBidi"/>
          <w:noProof/>
          <w:sz w:val="22"/>
          <w:szCs w:val="22"/>
        </w:rPr>
        <w:tab/>
      </w:r>
      <w:r w:rsidRPr="00FE1615">
        <w:rPr>
          <w:noProof/>
        </w:rPr>
        <w:t>Samordnede slutkontrol for flere arbejder</w:t>
      </w:r>
      <w:r w:rsidRPr="00FE1615">
        <w:rPr>
          <w:noProof/>
        </w:rPr>
        <w:tab/>
      </w:r>
      <w:r w:rsidRPr="00FE1615">
        <w:rPr>
          <w:noProof/>
        </w:rPr>
        <w:fldChar w:fldCharType="begin"/>
      </w:r>
      <w:r w:rsidRPr="00FE1615">
        <w:rPr>
          <w:noProof/>
        </w:rPr>
        <w:instrText xml:space="preserve"> PAGEREF _Toc9942128 \h </w:instrText>
      </w:r>
      <w:r w:rsidRPr="00FE1615">
        <w:rPr>
          <w:noProof/>
        </w:rPr>
      </w:r>
      <w:r w:rsidRPr="00FE1615">
        <w:rPr>
          <w:noProof/>
        </w:rPr>
        <w:fldChar w:fldCharType="separate"/>
      </w:r>
      <w:r w:rsidR="00534F27" w:rsidRPr="00FE1615">
        <w:rPr>
          <w:noProof/>
        </w:rPr>
        <w:t>21</w:t>
      </w:r>
      <w:r w:rsidRPr="00FE1615">
        <w:rPr>
          <w:noProof/>
        </w:rPr>
        <w:fldChar w:fldCharType="end"/>
      </w:r>
    </w:p>
    <w:p w14:paraId="1DD46A83" w14:textId="2FDB774A" w:rsidR="009B6EEF" w:rsidRPr="00FE1615" w:rsidRDefault="009B6EEF">
      <w:pPr>
        <w:pStyle w:val="Indholdsfortegnelse1"/>
        <w:rPr>
          <w:rFonts w:eastAsiaTheme="minorEastAsia" w:cstheme="minorBidi"/>
          <w:b w:val="0"/>
          <w:bCs w:val="0"/>
          <w:noProof/>
          <w:sz w:val="22"/>
          <w:szCs w:val="22"/>
        </w:rPr>
      </w:pPr>
      <w:r w:rsidRPr="00FE1615">
        <w:rPr>
          <w:noProof/>
        </w:rPr>
        <w:t>4.</w:t>
      </w:r>
      <w:r w:rsidRPr="00FE1615">
        <w:rPr>
          <w:rFonts w:eastAsiaTheme="minorEastAsia" w:cstheme="minorBidi"/>
          <w:b w:val="0"/>
          <w:bCs w:val="0"/>
          <w:noProof/>
          <w:sz w:val="22"/>
          <w:szCs w:val="22"/>
        </w:rPr>
        <w:tab/>
      </w:r>
      <w:r w:rsidRPr="00FE1615">
        <w:rPr>
          <w:noProof/>
        </w:rPr>
        <w:t>Bygningsdelsbeskrivelser</w:t>
      </w:r>
      <w:r w:rsidRPr="00FE1615">
        <w:rPr>
          <w:noProof/>
        </w:rPr>
        <w:tab/>
      </w:r>
      <w:r w:rsidRPr="00FE1615">
        <w:rPr>
          <w:noProof/>
        </w:rPr>
        <w:fldChar w:fldCharType="begin"/>
      </w:r>
      <w:r w:rsidRPr="00FE1615">
        <w:rPr>
          <w:noProof/>
        </w:rPr>
        <w:instrText xml:space="preserve"> PAGEREF _Toc9942129 \h </w:instrText>
      </w:r>
      <w:r w:rsidRPr="00FE1615">
        <w:rPr>
          <w:noProof/>
        </w:rPr>
      </w:r>
      <w:r w:rsidRPr="00FE1615">
        <w:rPr>
          <w:noProof/>
        </w:rPr>
        <w:fldChar w:fldCharType="separate"/>
      </w:r>
      <w:r w:rsidR="00534F27" w:rsidRPr="00FE1615">
        <w:rPr>
          <w:noProof/>
        </w:rPr>
        <w:t>22</w:t>
      </w:r>
      <w:r w:rsidRPr="00FE1615">
        <w:rPr>
          <w:noProof/>
        </w:rPr>
        <w:fldChar w:fldCharType="end"/>
      </w:r>
    </w:p>
    <w:p w14:paraId="7906E440" w14:textId="77777777" w:rsidR="002D756F" w:rsidRPr="00FE1615" w:rsidRDefault="002D756F">
      <w:r w:rsidRPr="00FE1615">
        <w:fldChar w:fldCharType="end"/>
      </w:r>
    </w:p>
    <w:p w14:paraId="186F6217" w14:textId="77777777" w:rsidR="002D756F" w:rsidRPr="00FE1615" w:rsidRDefault="002D756F">
      <w:pPr>
        <w:spacing w:line="240" w:lineRule="auto"/>
      </w:pPr>
      <w:r w:rsidRPr="00FE1615">
        <w:br w:type="page"/>
      </w:r>
    </w:p>
    <w:p w14:paraId="0412C322" w14:textId="77777777" w:rsidR="002C07E6" w:rsidRPr="00FE1615" w:rsidRDefault="002D756F">
      <w:pPr>
        <w:pStyle w:val="Overskrift1"/>
        <w:ind w:leftChars="-810" w:left="-1458"/>
      </w:pPr>
      <w:bookmarkStart w:id="2" w:name="_Toc9941977"/>
      <w:r w:rsidRPr="00FE1615">
        <w:lastRenderedPageBreak/>
        <w:t>1.</w:t>
      </w:r>
      <w:r w:rsidRPr="00FE1615">
        <w:tab/>
        <w:t>Orientering</w:t>
      </w:r>
      <w:bookmarkEnd w:id="2"/>
    </w:p>
    <w:p w14:paraId="5ED49A5C" w14:textId="77777777" w:rsidR="002C07E6" w:rsidRPr="00FE1615" w:rsidRDefault="002D756F">
      <w:pPr>
        <w:pStyle w:val="Overskrift2"/>
        <w:ind w:leftChars="-810" w:left="-1458"/>
      </w:pPr>
      <w:bookmarkStart w:id="3" w:name="_Toc9941978"/>
      <w:r w:rsidRPr="00FE1615">
        <w:t>1.1</w:t>
      </w:r>
      <w:r w:rsidRPr="00FE1615">
        <w:tab/>
        <w:t>Generelt</w:t>
      </w:r>
      <w:bookmarkEnd w:id="3"/>
    </w:p>
    <w:p w14:paraId="1D329F4E" w14:textId="77777777" w:rsidR="002C07E6" w:rsidRPr="00FE1615" w:rsidRDefault="002D756F">
      <w:r w:rsidRPr="00FE1615">
        <w:rPr>
          <w:color w:val="000000"/>
        </w:rPr>
        <w:t>Molio B2.461, Basisbeskrivelse – IT-kabling/2019-03-12der sammen med denne projektspecifikke beskrivelse gældende for arbejdet.</w:t>
      </w:r>
    </w:p>
    <w:p w14:paraId="3A162BAF" w14:textId="77777777" w:rsidR="002C07E6" w:rsidRPr="00FE1615" w:rsidRDefault="002C07E6"/>
    <w:p w14:paraId="7F96A2D3" w14:textId="77777777" w:rsidR="002C07E6" w:rsidRPr="00FE1615" w:rsidRDefault="00507D83">
      <w:r w:rsidRPr="00FE1615">
        <w:rPr>
          <w:color w:val="000000"/>
        </w:rPr>
        <w:t>Herudover</w:t>
      </w:r>
      <w:r w:rsidR="002D756F" w:rsidRPr="00FE1615">
        <w:rPr>
          <w:color w:val="000000"/>
        </w:rPr>
        <w:t xml:space="preserve"> er følgende beskrivelser generelt gældende for arbejdet:</w:t>
      </w:r>
    </w:p>
    <w:p w14:paraId="50F17914" w14:textId="77777777" w:rsidR="002C07E6" w:rsidRPr="00FE1615" w:rsidRDefault="002D756F">
      <w:pPr>
        <w:pStyle w:val="punktopstilling-bips"/>
        <w:tabs>
          <w:tab w:val="clear" w:pos="284"/>
        </w:tabs>
        <w:ind w:left="0" w:firstLine="0"/>
      </w:pPr>
      <w:r w:rsidRPr="00FE1615">
        <w:rPr>
          <w:color w:val="000000"/>
        </w:rPr>
        <w:t>Molio B2.400, Basisbeskrivelse – bygningsinstallationer/2018-12-14 sammen med den projektspecifikke beskrivelse for bygningsinstallationer</w:t>
      </w:r>
      <w:r w:rsidRPr="00FE1615">
        <w:rPr>
          <w:color w:val="000000"/>
          <w:shd w:val="clear" w:color="auto" w:fill="FFFF00"/>
        </w:rPr>
        <w:t>/&lt;ÅÅÅÅ-MM-DD&gt;</w:t>
      </w:r>
    </w:p>
    <w:p w14:paraId="5ABEDAFE" w14:textId="77777777" w:rsidR="002C07E6" w:rsidRPr="00FE1615" w:rsidRDefault="002C07E6"/>
    <w:p w14:paraId="66E41D3C" w14:textId="77777777" w:rsidR="002C07E6" w:rsidRPr="00FE1615" w:rsidRDefault="002D756F">
      <w:r w:rsidRPr="00FE1615">
        <w:rPr>
          <w:color w:val="000000"/>
        </w:rPr>
        <w:t>Nærværende projektspecifikke beskrivelse gælder sammen med tilsvarende punkter i den projektspecifikke beskrivelse for bygningsinstallationer. Nærværende projektspecifikke beskrivelse supplerer og ændrer således kun bestemmelserne i den projektspecifikke beskrivelse for bygningsinstallationer for de forhold, der direkte nævnes.</w:t>
      </w:r>
    </w:p>
    <w:p w14:paraId="58427444" w14:textId="77777777" w:rsidR="002C07E6" w:rsidRPr="00FE1615" w:rsidRDefault="002C07E6"/>
    <w:p w14:paraId="08733D02" w14:textId="77777777" w:rsidR="002C07E6" w:rsidRPr="00FE1615" w:rsidRDefault="002D756F">
      <w:r w:rsidRPr="00FE1615">
        <w:rPr>
          <w:color w:val="000000"/>
        </w:rPr>
        <w:t>Nærværende projektspecifikke beskrivelse gælder frem for den projektspecifikke beskrivelse for bygningsinstallationer.</w:t>
      </w:r>
    </w:p>
    <w:p w14:paraId="47F82335" w14:textId="77777777" w:rsidR="002C07E6" w:rsidRPr="00FE1615" w:rsidRDefault="002C07E6"/>
    <w:p w14:paraId="156B8BE9" w14:textId="77777777" w:rsidR="002C07E6" w:rsidRPr="00FE1615" w:rsidRDefault="002D756F">
      <w:r w:rsidRPr="00FE1615">
        <w:rPr>
          <w:color w:val="000000"/>
        </w:rPr>
        <w:t>Ad stk. 2.</w:t>
      </w:r>
    </w:p>
    <w:p w14:paraId="59E33373" w14:textId="3FAC0AE8" w:rsidR="002C07E6" w:rsidRPr="00FE1615" w:rsidRDefault="681550A1">
      <w:pPr>
        <w:pStyle w:val="punktopstilling-bips"/>
        <w:numPr>
          <w:ilvl w:val="0"/>
          <w:numId w:val="1"/>
        </w:numPr>
      </w:pPr>
      <w:r w:rsidRPr="00FE1615">
        <w:rPr>
          <w:color w:val="000000" w:themeColor="text1"/>
        </w:rPr>
        <w:t xml:space="preserve">Molio B2.450, Basisbeskrivelse </w:t>
      </w:r>
      <w:r w:rsidR="00167A52" w:rsidRPr="00FE1615">
        <w:rPr>
          <w:color w:val="000000" w:themeColor="text1"/>
          <w:shd w:val="clear" w:color="auto" w:fill="FFFFFF" w:themeFill="background1"/>
        </w:rPr>
        <w:t>–</w:t>
      </w:r>
      <w:r w:rsidRPr="00FE1615">
        <w:rPr>
          <w:color w:val="000000" w:themeColor="text1"/>
          <w:shd w:val="clear" w:color="auto" w:fill="FFFFFF" w:themeFill="background1"/>
        </w:rPr>
        <w:t xml:space="preserve"> el</w:t>
      </w:r>
      <w:r w:rsidR="00167A52" w:rsidRPr="00FE1615">
        <w:rPr>
          <w:color w:val="000000" w:themeColor="text1"/>
          <w:shd w:val="clear" w:color="auto" w:fill="FFFFFF" w:themeFill="background1"/>
        </w:rPr>
        <w:t>/2019</w:t>
      </w:r>
      <w:r w:rsidR="00C52FCF" w:rsidRPr="00FE1615">
        <w:rPr>
          <w:color w:val="000000" w:themeColor="text1"/>
          <w:shd w:val="clear" w:color="auto" w:fill="FFFFFF" w:themeFill="background1"/>
        </w:rPr>
        <w:t>-05-31</w:t>
      </w:r>
    </w:p>
    <w:p w14:paraId="7C399964" w14:textId="77777777" w:rsidR="002C07E6" w:rsidRPr="00FE1615" w:rsidRDefault="002C07E6"/>
    <w:p w14:paraId="3D62FAB7" w14:textId="77777777" w:rsidR="002C07E6" w:rsidRPr="00FE1615" w:rsidRDefault="002D756F">
      <w:pPr>
        <w:pStyle w:val="Overskrift2"/>
        <w:ind w:leftChars="-810" w:left="-1458"/>
      </w:pPr>
      <w:bookmarkStart w:id="4" w:name="_Toc9941979"/>
      <w:r w:rsidRPr="00FE1615">
        <w:t>1.2</w:t>
      </w:r>
      <w:r w:rsidRPr="00FE1615">
        <w:tab/>
        <w:t>Definitioner</w:t>
      </w:r>
      <w:bookmarkEnd w:id="4"/>
    </w:p>
    <w:p w14:paraId="19390E82" w14:textId="77777777" w:rsidR="002D756F" w:rsidRPr="00FE1615" w:rsidRDefault="002D756F">
      <w:pPr>
        <w:rPr>
          <w:color w:val="000000"/>
        </w:rPr>
      </w:pPr>
      <w:r w:rsidRPr="00FE1615">
        <w:rPr>
          <w:color w:val="000000"/>
        </w:rPr>
        <w:t xml:space="preserve">Ved hovedføringsveje menes i dette projekt </w:t>
      </w:r>
      <w:r w:rsidRPr="00FE1615">
        <w:rPr>
          <w:color w:val="000000"/>
          <w:highlight w:val="yellow"/>
        </w:rPr>
        <w:t>&lt;x&gt;</w:t>
      </w:r>
      <w:r w:rsidRPr="00FE1615">
        <w:rPr>
          <w:color w:val="000000"/>
        </w:rPr>
        <w:t>. Alle øvrige føringsveje er supplerende føringsveje.</w:t>
      </w:r>
    </w:p>
    <w:p w14:paraId="3CEE4467" w14:textId="77777777" w:rsidR="002D756F" w:rsidRPr="00FE1615" w:rsidRDefault="002D756F">
      <w:pPr>
        <w:spacing w:line="240" w:lineRule="auto"/>
        <w:rPr>
          <w:color w:val="000000"/>
        </w:rPr>
      </w:pPr>
      <w:r w:rsidRPr="00FE1615">
        <w:rPr>
          <w:color w:val="000000"/>
        </w:rPr>
        <w:br w:type="page"/>
      </w:r>
    </w:p>
    <w:p w14:paraId="1BC2FF95" w14:textId="77777777" w:rsidR="002C07E6" w:rsidRPr="00FE1615" w:rsidRDefault="002D756F">
      <w:pPr>
        <w:pStyle w:val="Overskrift1"/>
        <w:ind w:leftChars="-810" w:left="-1458"/>
      </w:pPr>
      <w:bookmarkStart w:id="5" w:name="_Toc9941980"/>
      <w:r w:rsidRPr="00FE1615">
        <w:lastRenderedPageBreak/>
        <w:t>2.</w:t>
      </w:r>
      <w:r w:rsidRPr="00FE1615">
        <w:tab/>
        <w:t>Omfang</w:t>
      </w:r>
      <w:bookmarkEnd w:id="5"/>
    </w:p>
    <w:p w14:paraId="22D3BAA4" w14:textId="77777777" w:rsidR="002C07E6" w:rsidRPr="00FE1615" w:rsidRDefault="002D756F">
      <w:pPr>
        <w:pStyle w:val="Overskrift2"/>
        <w:ind w:leftChars="-810" w:left="-1458"/>
      </w:pPr>
      <w:bookmarkStart w:id="6" w:name="_Toc9941981"/>
      <w:r w:rsidRPr="00FE1615">
        <w:t>2.1</w:t>
      </w:r>
      <w:r w:rsidRPr="00FE1615">
        <w:tab/>
        <w:t>Generelt</w:t>
      </w:r>
      <w:bookmarkEnd w:id="6"/>
    </w:p>
    <w:p w14:paraId="7DEB4E5F" w14:textId="27C972BB" w:rsidR="00BB55D9" w:rsidRPr="00FE1615" w:rsidRDefault="00BB55D9" w:rsidP="00BB55D9">
      <w:pPr>
        <w:pStyle w:val="Listeafsnit"/>
        <w:ind w:left="0"/>
        <w:rPr>
          <w:color w:val="FF0000"/>
        </w:rPr>
      </w:pPr>
      <w:r w:rsidRPr="00FE1615">
        <w:rPr>
          <w:color w:val="FF0000"/>
          <w:highlight w:val="lightGray"/>
        </w:rPr>
        <w:t>Hvis der udføres fælles infrastruktur med andre bygningsdele f.eks. CTS eller sikring er afhængige af, skal der laves et grænsefladeskema der beskriver afhængigheder</w:t>
      </w:r>
      <w:r w:rsidR="009908BA" w:rsidRPr="00FE1615">
        <w:rPr>
          <w:color w:val="FF0000"/>
          <w:highlight w:val="lightGray"/>
        </w:rPr>
        <w:t xml:space="preserve"> ellers kan dette slettes</w:t>
      </w:r>
      <w:r w:rsidRPr="00FE1615">
        <w:rPr>
          <w:color w:val="FF0000"/>
          <w:highlight w:val="lightGray"/>
        </w:rPr>
        <w:t>.</w:t>
      </w:r>
    </w:p>
    <w:p w14:paraId="2FABF24E" w14:textId="77777777" w:rsidR="002C07E6" w:rsidRPr="00FE1615" w:rsidRDefault="002D756F">
      <w:pPr>
        <w:rPr>
          <w:highlight w:val="yellow"/>
        </w:rPr>
      </w:pPr>
      <w:r w:rsidRPr="00FE1615">
        <w:rPr>
          <w:color w:val="000000"/>
          <w:highlight w:val="yellow"/>
        </w:rPr>
        <w:t>Følgende grænsefladeskemaer er gældende for projektet:</w:t>
      </w:r>
    </w:p>
    <w:p w14:paraId="2F59293D" w14:textId="77777777" w:rsidR="00EB5082" w:rsidRPr="00FE1615" w:rsidRDefault="00EB5082" w:rsidP="0099219D">
      <w:pPr>
        <w:pStyle w:val="punktopstilling-bips"/>
        <w:numPr>
          <w:ilvl w:val="0"/>
          <w:numId w:val="2"/>
        </w:numPr>
        <w:rPr>
          <w:highlight w:val="yellow"/>
        </w:rPr>
      </w:pPr>
      <w:r w:rsidRPr="00FE1615">
        <w:rPr>
          <w:color w:val="000000"/>
          <w:highlight w:val="yellow"/>
        </w:rPr>
        <w:t>Grænsefladeskema for tidligt netværk</w:t>
      </w:r>
    </w:p>
    <w:p w14:paraId="727B742C" w14:textId="014BC537" w:rsidR="002C07E6" w:rsidRPr="00FE1615" w:rsidRDefault="00EB5082" w:rsidP="0099219D">
      <w:pPr>
        <w:pStyle w:val="punktopstilling-bips"/>
        <w:numPr>
          <w:ilvl w:val="0"/>
          <w:numId w:val="2"/>
        </w:numPr>
        <w:rPr>
          <w:highlight w:val="yellow"/>
        </w:rPr>
      </w:pPr>
      <w:r w:rsidRPr="00FE1615">
        <w:rPr>
          <w:color w:val="000000"/>
          <w:highlight w:val="yellow"/>
        </w:rPr>
        <w:t xml:space="preserve"> </w:t>
      </w:r>
      <w:r w:rsidR="002D756F" w:rsidRPr="00FE1615">
        <w:rPr>
          <w:color w:val="000000"/>
          <w:highlight w:val="yellow"/>
        </w:rPr>
        <w:t>&lt;x&gt;</w:t>
      </w:r>
    </w:p>
    <w:p w14:paraId="52D98527" w14:textId="77777777" w:rsidR="00EB5082" w:rsidRPr="00FE1615" w:rsidRDefault="00EB5082" w:rsidP="00EB5082">
      <w:pPr>
        <w:pStyle w:val="punktopstilling-bips"/>
        <w:tabs>
          <w:tab w:val="clear" w:pos="284"/>
        </w:tabs>
        <w:rPr>
          <w:highlight w:val="yellow"/>
        </w:rPr>
      </w:pPr>
    </w:p>
    <w:p w14:paraId="0524B406" w14:textId="77777777" w:rsidR="002C07E6" w:rsidRPr="00FE1615" w:rsidRDefault="002D756F">
      <w:pPr>
        <w:pStyle w:val="Overskrift2"/>
        <w:ind w:leftChars="-810" w:left="-1458"/>
      </w:pPr>
      <w:bookmarkStart w:id="7" w:name="_Toc9941982"/>
      <w:r w:rsidRPr="00FE1615">
        <w:t>2.2</w:t>
      </w:r>
      <w:r w:rsidRPr="00FE1615">
        <w:tab/>
        <w:t>Bygningsdele</w:t>
      </w:r>
      <w:bookmarkEnd w:id="7"/>
    </w:p>
    <w:p w14:paraId="5A16A8C6" w14:textId="6B65F048" w:rsidR="000C5435" w:rsidRPr="00FE1615" w:rsidRDefault="000C5435">
      <w:pPr>
        <w:rPr>
          <w:color w:val="000000"/>
        </w:rPr>
      </w:pPr>
      <w:r w:rsidRPr="00FE1615">
        <w:rPr>
          <w:color w:val="FF0000"/>
          <w:highlight w:val="lightGray"/>
        </w:rPr>
        <w:t>Check at føringsveje ikke er lagt under El-450</w:t>
      </w:r>
    </w:p>
    <w:p w14:paraId="6C1AFD5A" w14:textId="7D6D02F0" w:rsidR="002C07E6" w:rsidRPr="00FE1615" w:rsidRDefault="002D756F">
      <w:r w:rsidRPr="00FE1615">
        <w:rPr>
          <w:color w:val="000000"/>
        </w:rPr>
        <w:t>Arbejdet omfatter følgende bygningsdele:</w:t>
      </w:r>
    </w:p>
    <w:p w14:paraId="2D901E8B" w14:textId="77777777" w:rsidR="00313C6B" w:rsidRPr="00FE1615" w:rsidRDefault="00313C6B" w:rsidP="0099219D">
      <w:pPr>
        <w:pStyle w:val="punktopstilling-bips"/>
        <w:numPr>
          <w:ilvl w:val="0"/>
          <w:numId w:val="3"/>
        </w:numPr>
        <w:rPr>
          <w:highlight w:val="yellow"/>
        </w:rPr>
      </w:pPr>
      <w:r w:rsidRPr="00FE1615">
        <w:rPr>
          <w:highlight w:val="yellow"/>
        </w:rPr>
        <w:t>Føringsveje for IT-kabling</w:t>
      </w:r>
    </w:p>
    <w:p w14:paraId="0CF08AB5" w14:textId="77777777" w:rsidR="00313C6B" w:rsidRPr="00FE1615" w:rsidRDefault="00313C6B" w:rsidP="0099219D">
      <w:pPr>
        <w:pStyle w:val="punktopstilling-bips"/>
        <w:numPr>
          <w:ilvl w:val="0"/>
          <w:numId w:val="3"/>
        </w:numPr>
        <w:rPr>
          <w:highlight w:val="yellow"/>
        </w:rPr>
      </w:pPr>
      <w:r w:rsidRPr="00FE1615">
        <w:rPr>
          <w:highlight w:val="yellow"/>
        </w:rPr>
        <w:t>Hovedkrydsfelt</w:t>
      </w:r>
    </w:p>
    <w:p w14:paraId="0305EB88" w14:textId="77777777" w:rsidR="00313C6B" w:rsidRPr="00FE1615" w:rsidRDefault="00313C6B" w:rsidP="0099219D">
      <w:pPr>
        <w:pStyle w:val="punktopstilling-bips"/>
        <w:numPr>
          <w:ilvl w:val="0"/>
          <w:numId w:val="3"/>
        </w:numPr>
        <w:rPr>
          <w:highlight w:val="yellow"/>
        </w:rPr>
      </w:pPr>
      <w:r w:rsidRPr="00FE1615">
        <w:rPr>
          <w:highlight w:val="yellow"/>
        </w:rPr>
        <w:t>Etagekrydsfelter</w:t>
      </w:r>
    </w:p>
    <w:p w14:paraId="15296ADB" w14:textId="77777777" w:rsidR="00313C6B" w:rsidRPr="00FE1615" w:rsidRDefault="00313C6B" w:rsidP="0099219D">
      <w:pPr>
        <w:pStyle w:val="punktopstilling-bips"/>
        <w:numPr>
          <w:ilvl w:val="0"/>
          <w:numId w:val="3"/>
        </w:numPr>
        <w:rPr>
          <w:highlight w:val="yellow"/>
        </w:rPr>
      </w:pPr>
      <w:r w:rsidRPr="00FE1615">
        <w:rPr>
          <w:highlight w:val="yellow"/>
        </w:rPr>
        <w:t>Backbonekabling</w:t>
      </w:r>
    </w:p>
    <w:p w14:paraId="70F5165B" w14:textId="77777777" w:rsidR="00313C6B" w:rsidRPr="00FE1615" w:rsidRDefault="00313C6B" w:rsidP="0099219D">
      <w:pPr>
        <w:pStyle w:val="punktopstilling-bips"/>
        <w:numPr>
          <w:ilvl w:val="0"/>
          <w:numId w:val="3"/>
        </w:numPr>
        <w:rPr>
          <w:highlight w:val="yellow"/>
        </w:rPr>
      </w:pPr>
      <w:r w:rsidRPr="00FE1615">
        <w:rPr>
          <w:highlight w:val="yellow"/>
        </w:rPr>
        <w:t>Horisontalkabling</w:t>
      </w:r>
    </w:p>
    <w:p w14:paraId="0567A280" w14:textId="77777777" w:rsidR="00313C6B" w:rsidRPr="00FE1615" w:rsidRDefault="00313C6B" w:rsidP="0099219D">
      <w:pPr>
        <w:pStyle w:val="punktopstilling-bips"/>
        <w:numPr>
          <w:ilvl w:val="0"/>
          <w:numId w:val="3"/>
        </w:numPr>
      </w:pPr>
      <w:r w:rsidRPr="00FE1615">
        <w:rPr>
          <w:color w:val="000000"/>
          <w:highlight w:val="yellow"/>
        </w:rPr>
        <w:t>&lt;x&gt;</w:t>
      </w:r>
    </w:p>
    <w:p w14:paraId="62766838" w14:textId="33673336" w:rsidR="002C07E6" w:rsidRPr="00FE1615" w:rsidRDefault="002C07E6" w:rsidP="00313C6B">
      <w:pPr>
        <w:pStyle w:val="punktopstilling-bips"/>
        <w:tabs>
          <w:tab w:val="clear" w:pos="284"/>
        </w:tabs>
        <w:ind w:left="0" w:firstLine="0"/>
      </w:pPr>
    </w:p>
    <w:p w14:paraId="4B23D4B1" w14:textId="77777777" w:rsidR="00A95D37" w:rsidRPr="00FE1615" w:rsidRDefault="00A95D37" w:rsidP="00A95D37">
      <w:pPr>
        <w:rPr>
          <w:color w:val="FF0000"/>
          <w:highlight w:val="lightGray"/>
        </w:rPr>
      </w:pPr>
      <w:r w:rsidRPr="00FE1615">
        <w:rPr>
          <w:color w:val="FF0000"/>
          <w:highlight w:val="lightGray"/>
        </w:rPr>
        <w:t xml:space="preserve">Bruges hvis IT f.eks. har bygherreleverancer som WiFi basestationer, entreprenøren skal montere </w:t>
      </w:r>
    </w:p>
    <w:p w14:paraId="7389165D" w14:textId="77777777" w:rsidR="002C07E6" w:rsidRPr="00FE1615" w:rsidRDefault="002C07E6"/>
    <w:p w14:paraId="6D2BEECF" w14:textId="77777777" w:rsidR="002C07E6" w:rsidRPr="00FE1615" w:rsidRDefault="4BB3809A" w:rsidP="4BB3809A">
      <w:pPr>
        <w:rPr>
          <w:highlight w:val="yellow"/>
        </w:rPr>
      </w:pPr>
      <w:r w:rsidRPr="00FE1615">
        <w:rPr>
          <w:highlight w:val="yellow"/>
        </w:rPr>
        <w:t>Arbejdet omfatter indbygning/montage af følgende bygherreleverancer:</w:t>
      </w:r>
    </w:p>
    <w:p w14:paraId="4975734F" w14:textId="77777777" w:rsidR="002C07E6" w:rsidRPr="00FE1615" w:rsidRDefault="4BB3809A" w:rsidP="0099219D">
      <w:pPr>
        <w:pStyle w:val="punktopstilling-bips"/>
        <w:numPr>
          <w:ilvl w:val="0"/>
          <w:numId w:val="4"/>
        </w:numPr>
        <w:rPr>
          <w:color w:val="000000" w:themeColor="text1"/>
        </w:rPr>
      </w:pPr>
      <w:r w:rsidRPr="00FE1615">
        <w:rPr>
          <w:highlight w:val="yellow"/>
        </w:rPr>
        <w:t>&lt;x&gt;</w:t>
      </w:r>
    </w:p>
    <w:p w14:paraId="39D57E22" w14:textId="77777777" w:rsidR="002C07E6" w:rsidRPr="00FE1615" w:rsidRDefault="002C07E6">
      <w:pPr>
        <w:rPr>
          <w:highlight w:val="yellow"/>
        </w:rPr>
      </w:pPr>
    </w:p>
    <w:p w14:paraId="4E54AF6C" w14:textId="77777777" w:rsidR="002C07E6" w:rsidRPr="00FE1615" w:rsidRDefault="002D756F">
      <w:pPr>
        <w:rPr>
          <w:highlight w:val="yellow"/>
        </w:rPr>
      </w:pPr>
      <w:r w:rsidRPr="00FE1615">
        <w:rPr>
          <w:color w:val="000000"/>
          <w:highlight w:val="yellow"/>
        </w:rPr>
        <w:t>Følgende dele, der leveres af &lt;x&gt;, monteres under dette arbejde:</w:t>
      </w:r>
    </w:p>
    <w:p w14:paraId="21DAB09B" w14:textId="77777777" w:rsidR="002C07E6" w:rsidRPr="00FE1615" w:rsidRDefault="002D756F" w:rsidP="0099219D">
      <w:pPr>
        <w:pStyle w:val="punktopstilling-bips"/>
        <w:numPr>
          <w:ilvl w:val="0"/>
          <w:numId w:val="5"/>
        </w:numPr>
        <w:rPr>
          <w:highlight w:val="yellow"/>
        </w:rPr>
      </w:pPr>
      <w:r w:rsidRPr="00FE1615">
        <w:rPr>
          <w:color w:val="000000"/>
          <w:highlight w:val="yellow"/>
        </w:rPr>
        <w:t>&lt;x&gt;</w:t>
      </w:r>
    </w:p>
    <w:p w14:paraId="5DB5F323" w14:textId="77777777" w:rsidR="002C07E6" w:rsidRPr="00FE1615" w:rsidRDefault="002C07E6">
      <w:pPr>
        <w:rPr>
          <w:highlight w:val="yellow"/>
        </w:rPr>
      </w:pPr>
    </w:p>
    <w:p w14:paraId="283D74D6" w14:textId="77777777" w:rsidR="002C07E6" w:rsidRPr="00FE1615" w:rsidRDefault="002D756F">
      <w:pPr>
        <w:rPr>
          <w:highlight w:val="yellow"/>
        </w:rPr>
      </w:pPr>
      <w:r w:rsidRPr="00FE1615">
        <w:rPr>
          <w:color w:val="000000"/>
          <w:highlight w:val="yellow"/>
        </w:rPr>
        <w:t>Følgende dele, der indgår i bygningsdelene, leveres under dette arbejde, men monteres af &lt;x&gt;:</w:t>
      </w:r>
    </w:p>
    <w:p w14:paraId="58B7F787" w14:textId="77777777" w:rsidR="002C07E6" w:rsidRPr="00FE1615" w:rsidRDefault="002D756F" w:rsidP="0099219D">
      <w:pPr>
        <w:pStyle w:val="punktopstilling-bips"/>
        <w:numPr>
          <w:ilvl w:val="0"/>
          <w:numId w:val="6"/>
        </w:numPr>
        <w:rPr>
          <w:highlight w:val="yellow"/>
        </w:rPr>
      </w:pPr>
      <w:r w:rsidRPr="00FE1615">
        <w:rPr>
          <w:color w:val="000000"/>
          <w:highlight w:val="yellow"/>
        </w:rPr>
        <w:t>&lt;x&gt;</w:t>
      </w:r>
    </w:p>
    <w:p w14:paraId="249FE251" w14:textId="77777777" w:rsidR="002C07E6" w:rsidRPr="00FE1615" w:rsidRDefault="002C07E6">
      <w:pPr>
        <w:rPr>
          <w:highlight w:val="yellow"/>
        </w:rPr>
      </w:pPr>
    </w:p>
    <w:p w14:paraId="24BA02F6" w14:textId="77777777" w:rsidR="002C07E6" w:rsidRPr="00FE1615" w:rsidRDefault="002D756F">
      <w:pPr>
        <w:rPr>
          <w:highlight w:val="yellow"/>
        </w:rPr>
      </w:pPr>
      <w:r w:rsidRPr="00FE1615">
        <w:rPr>
          <w:color w:val="000000"/>
          <w:highlight w:val="yellow"/>
        </w:rPr>
        <w:t>Følgende dele, der indgår i bygningsdelene, leveres og monteres af &lt;x&gt;:</w:t>
      </w:r>
    </w:p>
    <w:p w14:paraId="0F10606D" w14:textId="77777777" w:rsidR="002C07E6" w:rsidRPr="00FE1615" w:rsidRDefault="002D756F" w:rsidP="0099219D">
      <w:pPr>
        <w:pStyle w:val="punktopstilling-bips"/>
        <w:numPr>
          <w:ilvl w:val="0"/>
          <w:numId w:val="7"/>
        </w:numPr>
        <w:rPr>
          <w:highlight w:val="yellow"/>
        </w:rPr>
      </w:pPr>
      <w:r w:rsidRPr="00FE1615">
        <w:rPr>
          <w:color w:val="000000"/>
          <w:highlight w:val="yellow"/>
        </w:rPr>
        <w:t>&lt;x&gt;</w:t>
      </w:r>
    </w:p>
    <w:p w14:paraId="024FECE6" w14:textId="77777777" w:rsidR="002C07E6" w:rsidRPr="00FE1615" w:rsidRDefault="002C07E6">
      <w:pPr>
        <w:rPr>
          <w:highlight w:val="yellow"/>
        </w:rPr>
      </w:pPr>
    </w:p>
    <w:p w14:paraId="282FCDC6" w14:textId="48475EB0" w:rsidR="00467BC6" w:rsidRPr="00FE1615" w:rsidRDefault="4BB3809A" w:rsidP="4BB3809A">
      <w:pPr>
        <w:rPr>
          <w:color w:val="FF0000"/>
          <w:highlight w:val="lightGray"/>
        </w:rPr>
      </w:pPr>
      <w:r w:rsidRPr="00FE1615">
        <w:rPr>
          <w:color w:val="FF0000"/>
          <w:highlight w:val="lightGray"/>
        </w:rPr>
        <w:t>Bruges i ombygnings/renoveringssager</w:t>
      </w:r>
    </w:p>
    <w:p w14:paraId="4F3FE8FA" w14:textId="17260238" w:rsidR="002C07E6" w:rsidRPr="00FE1615" w:rsidRDefault="002D756F">
      <w:pPr>
        <w:rPr>
          <w:highlight w:val="yellow"/>
        </w:rPr>
      </w:pPr>
      <w:r w:rsidRPr="00FE1615">
        <w:rPr>
          <w:color w:val="000000"/>
          <w:highlight w:val="yellow"/>
        </w:rPr>
        <w:t>Følgende demonterede dele, der indgår i bygningsdelene, skal sættes i depot:</w:t>
      </w:r>
    </w:p>
    <w:p w14:paraId="61D9AC37" w14:textId="77777777" w:rsidR="002C07E6" w:rsidRPr="00FE1615" w:rsidRDefault="002D756F" w:rsidP="0099219D">
      <w:pPr>
        <w:pStyle w:val="punktopstilling-bips"/>
        <w:numPr>
          <w:ilvl w:val="0"/>
          <w:numId w:val="8"/>
        </w:numPr>
      </w:pPr>
      <w:r w:rsidRPr="00FE1615">
        <w:rPr>
          <w:color w:val="000000"/>
          <w:highlight w:val="yellow"/>
        </w:rPr>
        <w:t>&lt;x&gt;</w:t>
      </w:r>
    </w:p>
    <w:p w14:paraId="76B0B250" w14:textId="77777777" w:rsidR="002C07E6" w:rsidRPr="00FE1615" w:rsidRDefault="002D756F">
      <w:pPr>
        <w:pStyle w:val="Overskrift2"/>
        <w:ind w:leftChars="-810" w:left="-1458"/>
      </w:pPr>
      <w:bookmarkStart w:id="8" w:name="_Toc9941983"/>
      <w:r w:rsidRPr="00FE1615">
        <w:t>2.3</w:t>
      </w:r>
      <w:r w:rsidRPr="00FE1615">
        <w:tab/>
        <w:t>Projektering</w:t>
      </w:r>
      <w:bookmarkEnd w:id="8"/>
    </w:p>
    <w:p w14:paraId="73B59C53" w14:textId="77777777" w:rsidR="002C07E6" w:rsidRPr="00FE1615" w:rsidRDefault="002D756F">
      <w:r w:rsidRPr="00FE1615">
        <w:rPr>
          <w:color w:val="000000"/>
        </w:rPr>
        <w:t>Arbejdet omfatter projektering af følgende bygningsdele:</w:t>
      </w:r>
    </w:p>
    <w:p w14:paraId="6C41AA14" w14:textId="3FC5D882" w:rsidR="00DC4EF2" w:rsidRPr="00FE1615" w:rsidRDefault="00DC4EF2" w:rsidP="0099219D">
      <w:pPr>
        <w:pStyle w:val="punktopstilling-bips"/>
        <w:numPr>
          <w:ilvl w:val="0"/>
          <w:numId w:val="39"/>
        </w:numPr>
      </w:pPr>
      <w:bookmarkStart w:id="9" w:name="_Hlk13467040"/>
      <w:r w:rsidRPr="00FE1615">
        <w:t>Føringsveje for IT-kabling</w:t>
      </w:r>
      <w:bookmarkEnd w:id="9"/>
      <w:r w:rsidR="008B7AE7" w:rsidRPr="00FE1615">
        <w:t xml:space="preserve">. Herunder at den </w:t>
      </w:r>
      <w:r w:rsidR="00813F40" w:rsidRPr="00FE1615">
        <w:t xml:space="preserve">af rådgiveren </w:t>
      </w:r>
      <w:r w:rsidR="002762D5" w:rsidRPr="00FE1615">
        <w:t>forventede plads i føringsveje</w:t>
      </w:r>
      <w:r w:rsidR="00813F40" w:rsidRPr="00FE1615">
        <w:t xml:space="preserve"> er tilstrækkelig til den af entreprenøren valgte kabling</w:t>
      </w:r>
      <w:r w:rsidR="00804866" w:rsidRPr="00FE1615">
        <w:t>.</w:t>
      </w:r>
    </w:p>
    <w:p w14:paraId="6AF5B139" w14:textId="039FB0EE" w:rsidR="00F0076A" w:rsidRPr="00FE1615" w:rsidRDefault="00F0076A" w:rsidP="0099219D">
      <w:pPr>
        <w:pStyle w:val="punktopstilling-bips"/>
        <w:numPr>
          <w:ilvl w:val="0"/>
          <w:numId w:val="39"/>
        </w:numPr>
      </w:pPr>
      <w:r w:rsidRPr="00FE1615">
        <w:t>Disponering af Racks</w:t>
      </w:r>
    </w:p>
    <w:p w14:paraId="6D838CA8" w14:textId="1DBFF8F4" w:rsidR="00DC4EF2" w:rsidRPr="00FE1615" w:rsidRDefault="00DC4EF2" w:rsidP="0099219D">
      <w:pPr>
        <w:pStyle w:val="punktopstilling-bips"/>
        <w:numPr>
          <w:ilvl w:val="0"/>
          <w:numId w:val="39"/>
        </w:numPr>
        <w:rPr>
          <w:highlight w:val="yellow"/>
        </w:rPr>
      </w:pPr>
      <w:r w:rsidRPr="00FE1615">
        <w:rPr>
          <w:highlight w:val="yellow"/>
        </w:rPr>
        <w:t>&lt;X&gt;</w:t>
      </w:r>
    </w:p>
    <w:p w14:paraId="0788912D" w14:textId="77777777" w:rsidR="002C07E6" w:rsidRPr="00FE1615" w:rsidRDefault="002C07E6"/>
    <w:p w14:paraId="50427789" w14:textId="77777777" w:rsidR="001A3394" w:rsidRPr="00FE1615" w:rsidRDefault="001A3394">
      <w:pPr>
        <w:rPr>
          <w:color w:val="000000"/>
        </w:rPr>
      </w:pPr>
    </w:p>
    <w:p w14:paraId="62DDC6B0" w14:textId="49473F31" w:rsidR="002C07E6" w:rsidRPr="00FE1615" w:rsidRDefault="4BB3809A">
      <w:r w:rsidRPr="00FE1615">
        <w:rPr>
          <w:color w:val="000000" w:themeColor="text1"/>
        </w:rPr>
        <w:lastRenderedPageBreak/>
        <w:t>Projektmateriale skal leveres til bygherrens tilsyn digitalt</w:t>
      </w:r>
      <w:r w:rsidR="00BF5E94" w:rsidRPr="00FE1615">
        <w:rPr>
          <w:color w:val="000000" w:themeColor="text1"/>
        </w:rPr>
        <w:t xml:space="preserve"> i </w:t>
      </w:r>
      <w:r w:rsidR="00522129" w:rsidRPr="00FE1615">
        <w:rPr>
          <w:color w:val="000000" w:themeColor="text1"/>
        </w:rPr>
        <w:t xml:space="preserve">søgbart </w:t>
      </w:r>
      <w:r w:rsidR="00BF5E94" w:rsidRPr="00FE1615">
        <w:rPr>
          <w:color w:val="000000" w:themeColor="text1"/>
        </w:rPr>
        <w:t>PDF</w:t>
      </w:r>
      <w:r w:rsidR="005C18F7" w:rsidRPr="00FE1615">
        <w:rPr>
          <w:color w:val="000000" w:themeColor="text1"/>
        </w:rPr>
        <w:t>-format</w:t>
      </w:r>
      <w:r w:rsidRPr="00FE1615">
        <w:rPr>
          <w:color w:val="000000" w:themeColor="text1"/>
        </w:rPr>
        <w:t xml:space="preserve"> via </w:t>
      </w:r>
      <w:r w:rsidRPr="00FE1615">
        <w:rPr>
          <w:color w:val="000000" w:themeColor="text1"/>
          <w:highlight w:val="yellow"/>
        </w:rPr>
        <w:t>&lt;x&gt;</w:t>
      </w:r>
    </w:p>
    <w:p w14:paraId="711C3111" w14:textId="5C72931F" w:rsidR="002C07E6" w:rsidRPr="00FE1615" w:rsidRDefault="002D756F">
      <w:r w:rsidRPr="00FE1615">
        <w:rPr>
          <w:color w:val="000000"/>
        </w:rPr>
        <w:t>Projektmaterialet vil blive kommenteret inden for</w:t>
      </w:r>
      <w:r w:rsidRPr="00FE1615">
        <w:rPr>
          <w:shd w:val="clear" w:color="auto" w:fill="00B0F0"/>
        </w:rPr>
        <w:t xml:space="preserve"> </w:t>
      </w:r>
      <w:r w:rsidR="001A3394" w:rsidRPr="00FE1615">
        <w:rPr>
          <w:highlight w:val="cyan"/>
          <w:shd w:val="clear" w:color="auto" w:fill="00B0F0"/>
        </w:rPr>
        <w:t>15</w:t>
      </w:r>
      <w:r w:rsidRPr="00FE1615">
        <w:t xml:space="preserve"> </w:t>
      </w:r>
      <w:r w:rsidRPr="00FE1615">
        <w:rPr>
          <w:color w:val="000000"/>
        </w:rPr>
        <w:t>arbejdsdage fra modtagelsen.</w:t>
      </w:r>
    </w:p>
    <w:p w14:paraId="61933EED" w14:textId="77777777" w:rsidR="002C07E6" w:rsidRPr="00FE1615" w:rsidRDefault="002D756F">
      <w:pPr>
        <w:pStyle w:val="Overskrift2"/>
        <w:ind w:leftChars="-810" w:left="-1458"/>
      </w:pPr>
      <w:bookmarkStart w:id="10" w:name="_Toc9941984"/>
      <w:r w:rsidRPr="00FE1615">
        <w:t>2.4</w:t>
      </w:r>
      <w:r w:rsidRPr="00FE1615">
        <w:tab/>
        <w:t>Byggeplads</w:t>
      </w:r>
      <w:bookmarkEnd w:id="10"/>
    </w:p>
    <w:p w14:paraId="68E1FDB6" w14:textId="77777777" w:rsidR="002C07E6" w:rsidRPr="00FE1615" w:rsidRDefault="002D756F">
      <w:pPr>
        <w:ind w:left="360" w:hanging="360"/>
      </w:pPr>
      <w:r w:rsidRPr="00FE1615">
        <w:rPr>
          <w:color w:val="000000"/>
        </w:rPr>
        <w:t>Ad B2.400 stk. 1.</w:t>
      </w:r>
    </w:p>
    <w:p w14:paraId="40CF135F" w14:textId="33E726A5" w:rsidR="002C07E6" w:rsidRPr="00FE1615" w:rsidRDefault="4BB3809A">
      <w:r w:rsidRPr="00FE1615">
        <w:rPr>
          <w:color w:val="000000" w:themeColor="text1"/>
        </w:rPr>
        <w:t xml:space="preserve">Plan for beskyttende foranstaltninger skal fremsendes til gennemsyn til bygherrens tilsyn digitalt </w:t>
      </w:r>
      <w:r w:rsidR="005C18F7" w:rsidRPr="00FE1615">
        <w:rPr>
          <w:color w:val="000000" w:themeColor="text1"/>
        </w:rPr>
        <w:t>i PDF</w:t>
      </w:r>
      <w:r w:rsidR="00C02A73" w:rsidRPr="00FE1615">
        <w:rPr>
          <w:color w:val="000000" w:themeColor="text1"/>
        </w:rPr>
        <w:t xml:space="preserve">-format </w:t>
      </w:r>
      <w:r w:rsidRPr="00FE1615">
        <w:rPr>
          <w:color w:val="000000" w:themeColor="text1"/>
        </w:rPr>
        <w:t xml:space="preserve">via </w:t>
      </w:r>
      <w:r w:rsidRPr="00FE1615">
        <w:rPr>
          <w:color w:val="000000" w:themeColor="text1"/>
          <w:highlight w:val="yellow"/>
        </w:rPr>
        <w:t>&lt;x&gt;</w:t>
      </w:r>
      <w:r w:rsidRPr="00FE1615">
        <w:rPr>
          <w:color w:val="000000" w:themeColor="text1"/>
        </w:rPr>
        <w:t xml:space="preserve"> senest </w:t>
      </w:r>
      <w:r w:rsidRPr="00FE1615">
        <w:rPr>
          <w:highlight w:val="cyan"/>
        </w:rPr>
        <w:t>15</w:t>
      </w:r>
      <w:r w:rsidRPr="00FE1615">
        <w:rPr>
          <w:color w:val="000000" w:themeColor="text1"/>
        </w:rPr>
        <w:t xml:space="preserve"> arbejdsdage inden arbejdet påbegyndes.</w:t>
      </w:r>
    </w:p>
    <w:p w14:paraId="6326FEB3" w14:textId="77777777" w:rsidR="002C07E6" w:rsidRPr="00FE1615" w:rsidRDefault="002C07E6"/>
    <w:p w14:paraId="6A05F509" w14:textId="72A20868" w:rsidR="002C07E6" w:rsidRPr="00FE1615" w:rsidRDefault="002D756F">
      <w:r w:rsidRPr="00FE1615">
        <w:rPr>
          <w:color w:val="000000"/>
        </w:rPr>
        <w:t xml:space="preserve">Planen vil blive kommenteret inden for </w:t>
      </w:r>
      <w:r w:rsidR="00F47353" w:rsidRPr="00FE1615">
        <w:rPr>
          <w:highlight w:val="cyan"/>
        </w:rPr>
        <w:t>1</w:t>
      </w:r>
      <w:r w:rsidR="00C02A73" w:rsidRPr="00FE1615">
        <w:rPr>
          <w:highlight w:val="cyan"/>
        </w:rPr>
        <w:t>0</w:t>
      </w:r>
      <w:r w:rsidR="00F47353" w:rsidRPr="00FE1615">
        <w:rPr>
          <w:color w:val="000000"/>
        </w:rPr>
        <w:t xml:space="preserve"> </w:t>
      </w:r>
      <w:r w:rsidRPr="00FE1615">
        <w:rPr>
          <w:color w:val="000000"/>
        </w:rPr>
        <w:t>arbejdsdage fra modtagelsen.</w:t>
      </w:r>
    </w:p>
    <w:p w14:paraId="01965C93" w14:textId="77777777" w:rsidR="002C07E6" w:rsidRPr="00FE1615" w:rsidRDefault="002D756F">
      <w:pPr>
        <w:pStyle w:val="Overskrift2"/>
        <w:ind w:leftChars="-810" w:left="-1458"/>
      </w:pPr>
      <w:bookmarkStart w:id="11" w:name="_Toc9941985"/>
      <w:r w:rsidRPr="00FE1615">
        <w:t>2.5</w:t>
      </w:r>
      <w:r w:rsidRPr="00FE1615">
        <w:tab/>
        <w:t>Sikkerhed og sundhed</w:t>
      </w:r>
      <w:bookmarkEnd w:id="11"/>
    </w:p>
    <w:p w14:paraId="006A2203" w14:textId="77777777" w:rsidR="002C07E6" w:rsidRPr="00FE1615" w:rsidRDefault="002D756F">
      <w:pPr>
        <w:pStyle w:val="Overskrift3"/>
        <w:ind w:leftChars="-810" w:left="-1458"/>
      </w:pPr>
      <w:bookmarkStart w:id="12" w:name="_Toc9941986"/>
      <w:r w:rsidRPr="00FE1615">
        <w:t>2.5.1</w:t>
      </w:r>
      <w:r w:rsidRPr="00FE1615">
        <w:tab/>
        <w:t>Generelt</w:t>
      </w:r>
      <w:bookmarkEnd w:id="12"/>
    </w:p>
    <w:p w14:paraId="362894E2" w14:textId="77777777" w:rsidR="00984B28" w:rsidRPr="00FE1615" w:rsidRDefault="00984B28" w:rsidP="00984B28">
      <w:pPr>
        <w:rPr>
          <w:color w:val="FF0000"/>
          <w:highlight w:val="red"/>
        </w:rPr>
      </w:pPr>
      <w:r w:rsidRPr="00FE1615">
        <w:rPr>
          <w:color w:val="FF0000"/>
          <w:highlight w:val="lightGray"/>
        </w:rPr>
        <w:t>Nedestående kan normalt slettes</w:t>
      </w:r>
    </w:p>
    <w:p w14:paraId="02A77FD2" w14:textId="77777777" w:rsidR="002C07E6" w:rsidRPr="00FE1615" w:rsidRDefault="002D756F">
      <w:pPr>
        <w:rPr>
          <w:highlight w:val="yellow"/>
        </w:rPr>
      </w:pPr>
      <w:r w:rsidRPr="00FE1615">
        <w:rPr>
          <w:color w:val="000000"/>
          <w:highlight w:val="yellow"/>
        </w:rPr>
        <w:t>Følgende ydelser relateret til sikkerhed og sundhed er en del af arbejdet:</w:t>
      </w:r>
    </w:p>
    <w:p w14:paraId="6EDF5923" w14:textId="77777777" w:rsidR="002C07E6" w:rsidRPr="00FE1615" w:rsidRDefault="002D756F" w:rsidP="0099219D">
      <w:pPr>
        <w:pStyle w:val="punktopstilling-bips"/>
        <w:numPr>
          <w:ilvl w:val="0"/>
          <w:numId w:val="9"/>
        </w:numPr>
        <w:rPr>
          <w:highlight w:val="yellow"/>
        </w:rPr>
      </w:pPr>
      <w:r w:rsidRPr="00FE1615">
        <w:rPr>
          <w:color w:val="000000"/>
          <w:highlight w:val="yellow"/>
        </w:rPr>
        <w:t>&lt;x&gt;</w:t>
      </w:r>
    </w:p>
    <w:p w14:paraId="096B8DF9" w14:textId="77777777" w:rsidR="002C07E6" w:rsidRPr="00FE1615" w:rsidRDefault="002D756F">
      <w:pPr>
        <w:pStyle w:val="Overskrift3"/>
        <w:ind w:leftChars="-810" w:left="-1458"/>
      </w:pPr>
      <w:bookmarkStart w:id="13" w:name="_Toc9941987"/>
      <w:r w:rsidRPr="00FE1615">
        <w:t>2.5.2</w:t>
      </w:r>
      <w:r w:rsidRPr="00FE1615">
        <w:tab/>
        <w:t>Særlig farligt arbejde og særlige risici</w:t>
      </w:r>
      <w:bookmarkEnd w:id="13"/>
    </w:p>
    <w:p w14:paraId="795E9A06" w14:textId="20B6C1D8" w:rsidR="000A17D2" w:rsidRPr="00FE1615" w:rsidRDefault="000A17D2">
      <w:pPr>
        <w:rPr>
          <w:color w:val="FF0000"/>
          <w:highlight w:val="red"/>
        </w:rPr>
      </w:pPr>
      <w:r w:rsidRPr="00FE1615">
        <w:rPr>
          <w:color w:val="FF0000"/>
          <w:highlight w:val="lightGray"/>
        </w:rPr>
        <w:t xml:space="preserve">Nedestående </w:t>
      </w:r>
      <w:r w:rsidR="00093B48" w:rsidRPr="00FE1615">
        <w:rPr>
          <w:color w:val="FF0000"/>
          <w:highlight w:val="lightGray"/>
        </w:rPr>
        <w:t xml:space="preserve">kan </w:t>
      </w:r>
      <w:r w:rsidR="00063C34" w:rsidRPr="00FE1615">
        <w:rPr>
          <w:color w:val="FF0000"/>
          <w:highlight w:val="lightGray"/>
        </w:rPr>
        <w:t>n</w:t>
      </w:r>
      <w:r w:rsidR="00093B48" w:rsidRPr="00FE1615">
        <w:rPr>
          <w:color w:val="FF0000"/>
          <w:highlight w:val="lightGray"/>
        </w:rPr>
        <w:t>ormalt slettes</w:t>
      </w:r>
    </w:p>
    <w:p w14:paraId="7E32465F" w14:textId="5423B835" w:rsidR="002C07E6" w:rsidRPr="00FE1615" w:rsidRDefault="002D756F">
      <w:pPr>
        <w:rPr>
          <w:highlight w:val="yellow"/>
        </w:rPr>
      </w:pPr>
      <w:r w:rsidRPr="00FE1615">
        <w:rPr>
          <w:color w:val="000000"/>
          <w:highlight w:val="yellow"/>
        </w:rPr>
        <w:t>Følgende bygningsdele indeholder sundhedsskadelige stoffer:</w:t>
      </w:r>
    </w:p>
    <w:p w14:paraId="69C29E33" w14:textId="77777777" w:rsidR="002C07E6" w:rsidRPr="00FE1615" w:rsidRDefault="002D756F" w:rsidP="0099219D">
      <w:pPr>
        <w:pStyle w:val="punktopstilling-bips"/>
        <w:numPr>
          <w:ilvl w:val="0"/>
          <w:numId w:val="10"/>
        </w:numPr>
        <w:rPr>
          <w:highlight w:val="yellow"/>
        </w:rPr>
      </w:pPr>
      <w:r w:rsidRPr="00FE1615">
        <w:rPr>
          <w:color w:val="000000"/>
          <w:highlight w:val="yellow"/>
        </w:rPr>
        <w:t>&lt;x&gt;</w:t>
      </w:r>
    </w:p>
    <w:p w14:paraId="6A3BF5BF" w14:textId="77777777" w:rsidR="002C07E6" w:rsidRPr="00FE1615" w:rsidRDefault="002C07E6">
      <w:pPr>
        <w:rPr>
          <w:highlight w:val="yellow"/>
        </w:rPr>
      </w:pPr>
    </w:p>
    <w:p w14:paraId="194F9DD2" w14:textId="77777777" w:rsidR="002C07E6" w:rsidRPr="00FE1615" w:rsidRDefault="002D756F">
      <w:pPr>
        <w:rPr>
          <w:highlight w:val="yellow"/>
        </w:rPr>
      </w:pPr>
      <w:r w:rsidRPr="00FE1615">
        <w:rPr>
          <w:color w:val="000000"/>
          <w:highlight w:val="yellow"/>
        </w:rPr>
        <w:t>Der gøres opmærksom på følgende særlig farlige arbejder/særlige risici:</w:t>
      </w:r>
    </w:p>
    <w:p w14:paraId="1E663751" w14:textId="77777777" w:rsidR="002C07E6" w:rsidRPr="00FE1615" w:rsidRDefault="002D756F" w:rsidP="0099219D">
      <w:pPr>
        <w:pStyle w:val="punktopstilling-bips"/>
        <w:numPr>
          <w:ilvl w:val="0"/>
          <w:numId w:val="11"/>
        </w:numPr>
        <w:rPr>
          <w:highlight w:val="yellow"/>
        </w:rPr>
      </w:pPr>
      <w:r w:rsidRPr="00FE1615">
        <w:rPr>
          <w:color w:val="000000"/>
          <w:highlight w:val="yellow"/>
        </w:rPr>
        <w:t>&lt;x&gt;</w:t>
      </w:r>
    </w:p>
    <w:p w14:paraId="5264D07A" w14:textId="77777777" w:rsidR="002C07E6" w:rsidRPr="00FE1615" w:rsidRDefault="002D756F">
      <w:pPr>
        <w:pStyle w:val="Overskrift2"/>
        <w:ind w:leftChars="-810" w:left="-1458"/>
      </w:pPr>
      <w:bookmarkStart w:id="14" w:name="_Toc9941988"/>
      <w:r w:rsidRPr="00FE1615">
        <w:t>2.6</w:t>
      </w:r>
      <w:r w:rsidRPr="00FE1615">
        <w:tab/>
        <w:t>Omgivende miljø</w:t>
      </w:r>
      <w:bookmarkEnd w:id="14"/>
    </w:p>
    <w:p w14:paraId="009EBF0D" w14:textId="77777777" w:rsidR="002C07E6" w:rsidRPr="00FE1615" w:rsidRDefault="002D756F">
      <w:pPr>
        <w:pStyle w:val="Overskrift2"/>
        <w:ind w:leftChars="-810" w:left="-1458"/>
      </w:pPr>
      <w:bookmarkStart w:id="15" w:name="_Toc9941989"/>
      <w:r w:rsidRPr="00FE1615">
        <w:t>2.7</w:t>
      </w:r>
      <w:r w:rsidRPr="00FE1615">
        <w:tab/>
        <w:t>Kvalitetsledelse</w:t>
      </w:r>
      <w:bookmarkEnd w:id="15"/>
    </w:p>
    <w:p w14:paraId="65140A52" w14:textId="77777777" w:rsidR="002C07E6" w:rsidRPr="00FE1615" w:rsidRDefault="002D756F">
      <w:pPr>
        <w:pStyle w:val="Overskrift3"/>
        <w:ind w:leftChars="-810" w:left="-1458"/>
      </w:pPr>
      <w:bookmarkStart w:id="16" w:name="_Toc9941990"/>
      <w:r w:rsidRPr="00FE1615">
        <w:t>2.7.1</w:t>
      </w:r>
      <w:r w:rsidRPr="00FE1615">
        <w:tab/>
        <w:t>Generelt</w:t>
      </w:r>
      <w:bookmarkEnd w:id="16"/>
    </w:p>
    <w:p w14:paraId="4CDCD943" w14:textId="77777777" w:rsidR="002C07E6" w:rsidRPr="00FE1615" w:rsidRDefault="002D756F">
      <w:pPr>
        <w:pStyle w:val="Overskrift3"/>
        <w:ind w:leftChars="-810" w:left="-1458"/>
      </w:pPr>
      <w:bookmarkStart w:id="17" w:name="_Toc9941991"/>
      <w:r w:rsidRPr="00FE1615">
        <w:t>2.7.2</w:t>
      </w:r>
      <w:r w:rsidRPr="00FE1615">
        <w:tab/>
        <w:t>CE-mærkning mv.</w:t>
      </w:r>
      <w:bookmarkEnd w:id="17"/>
    </w:p>
    <w:p w14:paraId="4F87ACBD" w14:textId="77777777" w:rsidR="002C07E6" w:rsidRPr="00FE1615" w:rsidRDefault="002D756F">
      <w:pPr>
        <w:pStyle w:val="Overskrift8"/>
        <w:ind w:leftChars="-810" w:left="-1458"/>
      </w:pPr>
      <w:r w:rsidRPr="00FE1615">
        <w:tab/>
        <w:t>EMC</w:t>
      </w:r>
    </w:p>
    <w:p w14:paraId="22FAC0DA" w14:textId="77777777" w:rsidR="002C07E6" w:rsidRPr="00FE1615" w:rsidRDefault="002D756F">
      <w:pPr>
        <w:pStyle w:val="Overskrift3"/>
        <w:ind w:leftChars="-810" w:left="-1458"/>
      </w:pPr>
      <w:bookmarkStart w:id="18" w:name="_Toc9941992"/>
      <w:r w:rsidRPr="00FE1615">
        <w:t>2.7.3</w:t>
      </w:r>
      <w:r w:rsidRPr="00FE1615">
        <w:tab/>
        <w:t>Garantierklæringer</w:t>
      </w:r>
      <w:bookmarkEnd w:id="18"/>
    </w:p>
    <w:p w14:paraId="08C53E25" w14:textId="77777777" w:rsidR="002C07E6" w:rsidRPr="00FE1615" w:rsidRDefault="002D756F">
      <w:pPr>
        <w:rPr>
          <w:highlight w:val="yellow"/>
        </w:rPr>
      </w:pPr>
      <w:r w:rsidRPr="00FE1615">
        <w:rPr>
          <w:color w:val="000000"/>
          <w:highlight w:val="yellow"/>
        </w:rPr>
        <w:t>Der skal afleveres følgende garantierklæringer:</w:t>
      </w:r>
    </w:p>
    <w:p w14:paraId="11EDC7D8" w14:textId="77777777" w:rsidR="002C07E6" w:rsidRPr="00FE1615" w:rsidRDefault="002D756F" w:rsidP="0099219D">
      <w:pPr>
        <w:pStyle w:val="punktopstilling-bips"/>
        <w:numPr>
          <w:ilvl w:val="0"/>
          <w:numId w:val="12"/>
        </w:numPr>
      </w:pPr>
      <w:r w:rsidRPr="00FE1615">
        <w:rPr>
          <w:color w:val="000000"/>
          <w:highlight w:val="yellow"/>
        </w:rPr>
        <w:t>&lt;x&gt;</w:t>
      </w:r>
    </w:p>
    <w:p w14:paraId="6A1857FF" w14:textId="77777777" w:rsidR="002C07E6" w:rsidRPr="00FE1615" w:rsidRDefault="002C07E6">
      <w:pPr>
        <w:ind w:left="360" w:hanging="360"/>
      </w:pPr>
    </w:p>
    <w:p w14:paraId="42F4CA1F" w14:textId="055BD770" w:rsidR="002C07E6" w:rsidRPr="00FE1615" w:rsidRDefault="00CD398D">
      <w:r w:rsidRPr="00FE1615">
        <w:rPr>
          <w:color w:val="000000"/>
        </w:rPr>
        <w:t>Certifikat</w:t>
      </w:r>
      <w:r w:rsidR="002D756F" w:rsidRPr="00FE1615">
        <w:rPr>
          <w:color w:val="000000"/>
        </w:rPr>
        <w:t xml:space="preserve"> </w:t>
      </w:r>
      <w:r w:rsidRPr="00FE1615">
        <w:t>med systemgarant</w:t>
      </w:r>
      <w:r w:rsidRPr="00FE1615">
        <w:rPr>
          <w:color w:val="000000"/>
        </w:rPr>
        <w:t xml:space="preserve"> </w:t>
      </w:r>
      <w:r w:rsidR="002D756F" w:rsidRPr="00FE1615">
        <w:rPr>
          <w:color w:val="000000"/>
        </w:rPr>
        <w:t xml:space="preserve">skal afleveres senest </w:t>
      </w:r>
      <w:r w:rsidR="00845F02" w:rsidRPr="00FE1615">
        <w:rPr>
          <w:color w:val="000000"/>
        </w:rPr>
        <w:t>60</w:t>
      </w:r>
      <w:r w:rsidR="002D756F" w:rsidRPr="00FE1615">
        <w:rPr>
          <w:color w:val="000000"/>
        </w:rPr>
        <w:t xml:space="preserve"> arbejdsdage efter, at arbejdet er udført.</w:t>
      </w:r>
    </w:p>
    <w:p w14:paraId="43FAE419" w14:textId="77777777" w:rsidR="002C07E6" w:rsidRPr="00FE1615" w:rsidRDefault="002C07E6">
      <w:pPr>
        <w:ind w:left="360" w:hanging="360"/>
      </w:pPr>
    </w:p>
    <w:p w14:paraId="13DC8007" w14:textId="77777777" w:rsidR="00A33B5A" w:rsidRPr="00FE1615" w:rsidRDefault="00A33B5A" w:rsidP="00A33B5A">
      <w:r w:rsidRPr="00FE1615">
        <w:t>For følgende dele af IT-kablingen skal kabelproducenten udstede certifikat med systemgarant, indeholdende udgifter til både timer og materialer uden økonomisk loft:</w:t>
      </w:r>
    </w:p>
    <w:p w14:paraId="0D284F4F" w14:textId="4DF120CC" w:rsidR="00A33B5A" w:rsidRPr="00FE1615" w:rsidRDefault="00C80D9A" w:rsidP="0099219D">
      <w:pPr>
        <w:pStyle w:val="punktopstilling-bips"/>
        <w:numPr>
          <w:ilvl w:val="0"/>
          <w:numId w:val="40"/>
        </w:numPr>
      </w:pPr>
      <w:r>
        <w:rPr>
          <w:sz w:val="19"/>
          <w:szCs w:val="19"/>
        </w:rPr>
        <w:t>Fiber b</w:t>
      </w:r>
      <w:r w:rsidR="00A33B5A" w:rsidRPr="00FE1615">
        <w:rPr>
          <w:sz w:val="19"/>
          <w:szCs w:val="19"/>
        </w:rPr>
        <w:t>ackbonekablingen med systemgaranti på 20 år.</w:t>
      </w:r>
    </w:p>
    <w:p w14:paraId="5E77371B" w14:textId="6D40A680" w:rsidR="00A33B5A" w:rsidRPr="00FE1615" w:rsidRDefault="00C80D9A" w:rsidP="0099219D">
      <w:pPr>
        <w:pStyle w:val="punktopstilling-bips"/>
        <w:numPr>
          <w:ilvl w:val="0"/>
          <w:numId w:val="40"/>
        </w:numPr>
      </w:pPr>
      <w:r>
        <w:rPr>
          <w:sz w:val="19"/>
          <w:szCs w:val="19"/>
        </w:rPr>
        <w:t>Kobber h</w:t>
      </w:r>
      <w:r w:rsidR="00A33B5A" w:rsidRPr="00FE1615">
        <w:rPr>
          <w:sz w:val="19"/>
          <w:szCs w:val="19"/>
        </w:rPr>
        <w:t>orisontalkablingen med systemgaranti på 20 år.</w:t>
      </w:r>
    </w:p>
    <w:p w14:paraId="1E89E37F" w14:textId="77777777" w:rsidR="00A33B5A" w:rsidRPr="00FE1615" w:rsidRDefault="00A33B5A" w:rsidP="0099219D">
      <w:pPr>
        <w:pStyle w:val="punktopstilling-bips"/>
        <w:numPr>
          <w:ilvl w:val="0"/>
          <w:numId w:val="40"/>
        </w:numPr>
        <w:rPr>
          <w:highlight w:val="yellow"/>
        </w:rPr>
      </w:pPr>
      <w:r w:rsidRPr="00FE1615">
        <w:rPr>
          <w:highlight w:val="yellow"/>
        </w:rPr>
        <w:t>&lt;x&gt;</w:t>
      </w:r>
    </w:p>
    <w:p w14:paraId="2AE94D10" w14:textId="77777777" w:rsidR="00A33B5A" w:rsidRPr="00FE1615" w:rsidRDefault="00A33B5A" w:rsidP="00A33B5A">
      <w:pPr>
        <w:pStyle w:val="punktopstilling-bips"/>
        <w:tabs>
          <w:tab w:val="clear" w:pos="284"/>
        </w:tabs>
        <w:ind w:left="0" w:firstLine="0"/>
      </w:pPr>
    </w:p>
    <w:p w14:paraId="0BFB09D6" w14:textId="77777777" w:rsidR="002C07E6" w:rsidRPr="00FE1615" w:rsidRDefault="002D756F">
      <w:pPr>
        <w:pStyle w:val="Overskrift3"/>
        <w:ind w:leftChars="-810" w:left="-1458"/>
      </w:pPr>
      <w:bookmarkStart w:id="19" w:name="_Toc9941993"/>
      <w:r w:rsidRPr="00FE1615">
        <w:t>2.7.4</w:t>
      </w:r>
      <w:r w:rsidRPr="00FE1615">
        <w:tab/>
        <w:t>Kontroldokumentation</w:t>
      </w:r>
      <w:bookmarkEnd w:id="19"/>
    </w:p>
    <w:p w14:paraId="305396D1" w14:textId="792CD1FA" w:rsidR="007D0991" w:rsidRPr="00FE1615" w:rsidRDefault="007D0991" w:rsidP="007D0991">
      <w:pPr>
        <w:rPr>
          <w:color w:val="FF0000"/>
        </w:rPr>
      </w:pPr>
      <w:r w:rsidRPr="00FE1615">
        <w:rPr>
          <w:color w:val="FF0000"/>
          <w:highlight w:val="lightGray"/>
        </w:rPr>
        <w:t xml:space="preserve">Her skal skrives om hvordan </w:t>
      </w:r>
      <w:r w:rsidR="00B15228" w:rsidRPr="00FE1615">
        <w:rPr>
          <w:color w:val="FF0000"/>
          <w:highlight w:val="lightGray"/>
        </w:rPr>
        <w:t>installatøren</w:t>
      </w:r>
      <w:r w:rsidR="00CC14C6" w:rsidRPr="00FE1615">
        <w:rPr>
          <w:color w:val="FF0000"/>
          <w:highlight w:val="lightGray"/>
        </w:rPr>
        <w:t xml:space="preserve">s egen </w:t>
      </w:r>
      <w:r w:rsidRPr="00FE1615">
        <w:rPr>
          <w:color w:val="FF0000"/>
          <w:highlight w:val="lightGray"/>
        </w:rPr>
        <w:t>kontroller skal dokumenteres</w:t>
      </w:r>
    </w:p>
    <w:p w14:paraId="16A03DA3" w14:textId="77777777" w:rsidR="002C07E6" w:rsidRPr="00FE1615" w:rsidRDefault="002D756F">
      <w:pPr>
        <w:pStyle w:val="Overskrift3"/>
        <w:ind w:leftChars="-810" w:left="-1458"/>
      </w:pPr>
      <w:bookmarkStart w:id="20" w:name="_Toc9941994"/>
      <w:r w:rsidRPr="00FE1615">
        <w:lastRenderedPageBreak/>
        <w:t>2.7.5</w:t>
      </w:r>
      <w:r w:rsidRPr="00FE1615">
        <w:tab/>
        <w:t>D&amp;V-dokumentation</w:t>
      </w:r>
      <w:bookmarkEnd w:id="20"/>
    </w:p>
    <w:p w14:paraId="26E4077C" w14:textId="05773CDD" w:rsidR="00010C28" w:rsidRPr="00FE1615" w:rsidRDefault="00010C28" w:rsidP="00010C28">
      <w:pPr>
        <w:rPr>
          <w:color w:val="FF0000"/>
        </w:rPr>
      </w:pPr>
      <w:r w:rsidRPr="00FE1615">
        <w:rPr>
          <w:color w:val="FF0000"/>
          <w:highlight w:val="lightGray"/>
        </w:rPr>
        <w:t xml:space="preserve">Her skal skrives om vedlægning af datablade. </w:t>
      </w:r>
    </w:p>
    <w:p w14:paraId="2C4DA802" w14:textId="77777777" w:rsidR="00010C28" w:rsidRPr="00FE1615" w:rsidRDefault="00010C28">
      <w:pPr>
        <w:rPr>
          <w:color w:val="000000"/>
        </w:rPr>
      </w:pPr>
    </w:p>
    <w:p w14:paraId="2E69CDB1" w14:textId="6AB20689" w:rsidR="002C07E6" w:rsidRPr="00FE1615" w:rsidRDefault="4BB3809A">
      <w:pPr>
        <w:rPr>
          <w:highlight w:val="darkCyan"/>
        </w:rPr>
      </w:pPr>
      <w:r w:rsidRPr="00FE1615">
        <w:rPr>
          <w:color w:val="000000" w:themeColor="text1"/>
        </w:rPr>
        <w:t xml:space="preserve">D&amp;V-dokumentation skal leveres </w:t>
      </w:r>
      <w:r w:rsidR="008E2245" w:rsidRPr="00FE1615">
        <w:rPr>
          <w:color w:val="000000" w:themeColor="text1"/>
        </w:rPr>
        <w:t xml:space="preserve">i PDF-format </w:t>
      </w:r>
      <w:r w:rsidRPr="00FE1615">
        <w:rPr>
          <w:color w:val="000000" w:themeColor="text1"/>
        </w:rPr>
        <w:t xml:space="preserve">digitalt via </w:t>
      </w:r>
      <w:r w:rsidRPr="00FE1615">
        <w:rPr>
          <w:color w:val="000000" w:themeColor="text1"/>
          <w:highlight w:val="yellow"/>
        </w:rPr>
        <w:t>&lt;x&gt;</w:t>
      </w:r>
      <w:r w:rsidRPr="00FE1615">
        <w:rPr>
          <w:color w:val="000000" w:themeColor="text1"/>
        </w:rPr>
        <w:t>.</w:t>
      </w:r>
    </w:p>
    <w:p w14:paraId="2C04DBC4" w14:textId="77777777" w:rsidR="002C07E6" w:rsidRPr="00FE1615" w:rsidRDefault="002C07E6">
      <w:pPr>
        <w:rPr>
          <w:highlight w:val="darkCyan"/>
        </w:rPr>
      </w:pPr>
    </w:p>
    <w:p w14:paraId="516FA739" w14:textId="34FC9000" w:rsidR="002C07E6" w:rsidRPr="00FE1615" w:rsidRDefault="4BB3809A">
      <w:pPr>
        <w:rPr>
          <w:highlight w:val="darkCyan"/>
        </w:rPr>
      </w:pPr>
      <w:r w:rsidRPr="00FE1615">
        <w:rPr>
          <w:color w:val="000000" w:themeColor="text1"/>
        </w:rPr>
        <w:t xml:space="preserve">Tegninger ”som udført” skal afleveres </w:t>
      </w:r>
      <w:r w:rsidR="009F39E3" w:rsidRPr="00FE1615">
        <w:rPr>
          <w:color w:val="000000" w:themeColor="text1"/>
          <w:highlight w:val="cyan"/>
        </w:rPr>
        <w:t>15</w:t>
      </w:r>
      <w:r w:rsidRPr="00FE1615">
        <w:rPr>
          <w:color w:val="000000" w:themeColor="text1"/>
        </w:rPr>
        <w:t xml:space="preserve"> arbejdsdage inden aflevering. Tegningerne skal afleveres som </w:t>
      </w:r>
      <w:r w:rsidR="008E2245" w:rsidRPr="00FE1615">
        <w:rPr>
          <w:color w:val="000000" w:themeColor="text1"/>
        </w:rPr>
        <w:t>PDF</w:t>
      </w:r>
      <w:r w:rsidR="00706D0E" w:rsidRPr="00FE1615">
        <w:rPr>
          <w:color w:val="000000" w:themeColor="text1"/>
        </w:rPr>
        <w:t xml:space="preserve">- format </w:t>
      </w:r>
      <w:r w:rsidRPr="00FE1615">
        <w:rPr>
          <w:color w:val="000000" w:themeColor="text1"/>
        </w:rPr>
        <w:t xml:space="preserve">digitalt via </w:t>
      </w:r>
      <w:r w:rsidRPr="00FE1615">
        <w:rPr>
          <w:color w:val="000000" w:themeColor="text1"/>
          <w:highlight w:val="yellow"/>
        </w:rPr>
        <w:t>&lt;x&gt;</w:t>
      </w:r>
    </w:p>
    <w:p w14:paraId="436F1850" w14:textId="77777777" w:rsidR="002C07E6" w:rsidRPr="00FE1615" w:rsidRDefault="002C07E6">
      <w:pPr>
        <w:rPr>
          <w:highlight w:val="darkCyan"/>
        </w:rPr>
      </w:pPr>
    </w:p>
    <w:p w14:paraId="18049067" w14:textId="77777777" w:rsidR="002C07E6" w:rsidRPr="00FE1615" w:rsidRDefault="4BB3809A">
      <w:pPr>
        <w:rPr>
          <w:highlight w:val="darkCyan"/>
        </w:rPr>
      </w:pPr>
      <w:r w:rsidRPr="00FE1615">
        <w:rPr>
          <w:color w:val="000000" w:themeColor="text1"/>
        </w:rPr>
        <w:t>Herudover omfatter D&amp;V-dokumentation følgende:</w:t>
      </w:r>
    </w:p>
    <w:p w14:paraId="02248302" w14:textId="77777777" w:rsidR="002C07E6" w:rsidRPr="00FE1615" w:rsidRDefault="4BB3809A" w:rsidP="0099219D">
      <w:pPr>
        <w:pStyle w:val="punktopstilling-bips"/>
        <w:numPr>
          <w:ilvl w:val="0"/>
          <w:numId w:val="13"/>
        </w:numPr>
        <w:rPr>
          <w:highlight w:val="yellow"/>
        </w:rPr>
      </w:pPr>
      <w:r w:rsidRPr="00FE1615">
        <w:rPr>
          <w:color w:val="000000" w:themeColor="text1"/>
          <w:highlight w:val="yellow"/>
        </w:rPr>
        <w:t>&lt;x&gt;</w:t>
      </w:r>
    </w:p>
    <w:p w14:paraId="4DC2910F" w14:textId="77777777" w:rsidR="002C07E6" w:rsidRPr="00FE1615" w:rsidRDefault="002C07E6"/>
    <w:p w14:paraId="3C43C22C" w14:textId="77777777" w:rsidR="002C07E6" w:rsidRPr="00FE1615" w:rsidRDefault="002C07E6"/>
    <w:p w14:paraId="0E7CD4AD" w14:textId="77777777" w:rsidR="002C07E6" w:rsidRPr="00FE1615" w:rsidRDefault="002D756F">
      <w:pPr>
        <w:pStyle w:val="Overskrift3"/>
        <w:ind w:leftChars="-810" w:left="-1458"/>
      </w:pPr>
      <w:bookmarkStart w:id="21" w:name="_Toc9941995"/>
      <w:r w:rsidRPr="00FE1615">
        <w:t>2.7.6</w:t>
      </w:r>
      <w:r w:rsidRPr="00FE1615">
        <w:tab/>
        <w:t>Autorisationsdokumentation</w:t>
      </w:r>
      <w:bookmarkEnd w:id="21"/>
    </w:p>
    <w:p w14:paraId="65F79749" w14:textId="64E7DD4A" w:rsidR="002C07E6" w:rsidRPr="00FE1615" w:rsidRDefault="002D756F">
      <w:pPr>
        <w:pStyle w:val="Overskrift4"/>
        <w:ind w:leftChars="-810" w:left="-1458"/>
      </w:pPr>
      <w:bookmarkStart w:id="22" w:name="_Toc9941996"/>
      <w:r w:rsidRPr="00FE1615">
        <w:t>2.7.6.1</w:t>
      </w:r>
      <w:r w:rsidRPr="00FE1615">
        <w:tab/>
        <w:t>Generelt</w:t>
      </w:r>
      <w:bookmarkEnd w:id="22"/>
    </w:p>
    <w:p w14:paraId="2E2152E6" w14:textId="73295533" w:rsidR="00F94CC4" w:rsidRPr="00FE1615" w:rsidRDefault="00F94CC4" w:rsidP="00F94CC4">
      <w:r w:rsidRPr="00FE1615">
        <w:t>Gældende udførelsescertifikater for de medarbejdere, der skal udfør IT-kabling, skal være byggeledelsen i hænde senest</w:t>
      </w:r>
      <w:r w:rsidRPr="00FE1615">
        <w:rPr>
          <w:color w:val="00B0F0"/>
        </w:rPr>
        <w:t xml:space="preserve"> </w:t>
      </w:r>
      <w:r w:rsidRPr="00FE1615">
        <w:rPr>
          <w:highlight w:val="cyan"/>
        </w:rPr>
        <w:t>15</w:t>
      </w:r>
      <w:r w:rsidRPr="00FE1615">
        <w:rPr>
          <w:color w:val="00B0F0"/>
        </w:rPr>
        <w:t xml:space="preserve"> </w:t>
      </w:r>
      <w:r w:rsidRPr="00FE1615">
        <w:t>dage før igangsættelse af kablingsarbejder.</w:t>
      </w:r>
    </w:p>
    <w:p w14:paraId="6673AC53" w14:textId="77777777" w:rsidR="002C07E6" w:rsidRPr="00FE1615" w:rsidRDefault="002D756F">
      <w:pPr>
        <w:pStyle w:val="Overskrift2"/>
        <w:ind w:leftChars="-810" w:left="-1458"/>
      </w:pPr>
      <w:bookmarkStart w:id="23" w:name="_Toc9941997"/>
      <w:r w:rsidRPr="00FE1615">
        <w:t>2.8</w:t>
      </w:r>
      <w:r w:rsidRPr="00FE1615">
        <w:tab/>
        <w:t>Arbejdets planlægning</w:t>
      </w:r>
      <w:bookmarkEnd w:id="23"/>
    </w:p>
    <w:p w14:paraId="7EA6E010" w14:textId="061791E1" w:rsidR="002C07E6" w:rsidRPr="00FE1615" w:rsidRDefault="002D756F">
      <w:pPr>
        <w:rPr>
          <w:color w:val="000000"/>
        </w:rPr>
      </w:pPr>
      <w:r w:rsidRPr="00FE1615">
        <w:rPr>
          <w:color w:val="000000"/>
        </w:rPr>
        <w:t xml:space="preserve">Der skal påregnes deltagelse i </w:t>
      </w:r>
      <w:r w:rsidR="009637BB" w:rsidRPr="00FE1615">
        <w:rPr>
          <w:color w:val="000000"/>
          <w:highlight w:val="yellow"/>
        </w:rPr>
        <w:t>&lt;x&gt;</w:t>
      </w:r>
      <w:r w:rsidRPr="00FE1615">
        <w:rPr>
          <w:color w:val="000000"/>
        </w:rPr>
        <w:t xml:space="preserve"> projektgennemgangsmøde</w:t>
      </w:r>
      <w:r w:rsidR="00E01CCB" w:rsidRPr="00FE1615">
        <w:rPr>
          <w:color w:val="000000"/>
        </w:rPr>
        <w:t>(r)</w:t>
      </w:r>
      <w:r w:rsidRPr="00FE1615">
        <w:rPr>
          <w:color w:val="000000"/>
        </w:rPr>
        <w:t>.</w:t>
      </w:r>
    </w:p>
    <w:p w14:paraId="1618882D" w14:textId="77777777" w:rsidR="003E7AFE" w:rsidRPr="00FE1615" w:rsidRDefault="003E7AFE">
      <w:pPr>
        <w:rPr>
          <w:color w:val="000000"/>
        </w:rPr>
      </w:pPr>
    </w:p>
    <w:p w14:paraId="529E9ED3" w14:textId="77777777" w:rsidR="001E29B6" w:rsidRPr="00FE1615" w:rsidRDefault="001E29B6" w:rsidP="001E29B6">
      <w:pPr>
        <w:rPr>
          <w:rFonts w:cs="Arial"/>
        </w:rPr>
      </w:pPr>
      <w:r w:rsidRPr="00FE1615">
        <w:rPr>
          <w:rFonts w:cs="Arial"/>
        </w:rPr>
        <w:t>Når installatøren deltager på projektopstartsmøde, skal denne have gennemset materialet og sikret sig, at materialet efter installatørens opfattelse er bygbart i forhold til gældende lovgivning samt ovenstående normer og standarder. Hvis der er behov for ændringer, aftales disse med bygherren på projektopstartsmødet. Herefter overgår ansvar for bygbarhed og installationen til installatøren.</w:t>
      </w:r>
    </w:p>
    <w:p w14:paraId="5275AE2D" w14:textId="77777777" w:rsidR="001E29B6" w:rsidRPr="00FE1615" w:rsidRDefault="001E29B6"/>
    <w:p w14:paraId="7D2C7967" w14:textId="624B7010" w:rsidR="002C07E6" w:rsidRPr="00FE1615" w:rsidRDefault="002D756F">
      <w:r w:rsidRPr="00FE1615">
        <w:rPr>
          <w:color w:val="000000"/>
        </w:rPr>
        <w:t xml:space="preserve">Følgende dokumenter skal leveres til bygherrens tilsyn til godkendelse digitalt via </w:t>
      </w:r>
      <w:r w:rsidRPr="00FE1615">
        <w:rPr>
          <w:color w:val="000000"/>
          <w:highlight w:val="yellow"/>
        </w:rPr>
        <w:t>&lt;x&gt;:</w:t>
      </w:r>
    </w:p>
    <w:p w14:paraId="012F1AF0" w14:textId="0ED17C57" w:rsidR="00583C55" w:rsidRPr="00FE1615" w:rsidRDefault="00A57C7D" w:rsidP="0099219D">
      <w:pPr>
        <w:pStyle w:val="punktopstilling-bips"/>
        <w:numPr>
          <w:ilvl w:val="0"/>
          <w:numId w:val="14"/>
        </w:numPr>
      </w:pPr>
      <w:r w:rsidRPr="00FE1615">
        <w:t>Tidsplan</w:t>
      </w:r>
    </w:p>
    <w:p w14:paraId="50C4E09E" w14:textId="3DAD6D91" w:rsidR="007A0CF3" w:rsidRPr="00FE1615" w:rsidRDefault="00F039C6" w:rsidP="0099219D">
      <w:pPr>
        <w:pStyle w:val="punktopstilling-bips"/>
        <w:numPr>
          <w:ilvl w:val="0"/>
          <w:numId w:val="14"/>
        </w:numPr>
      </w:pPr>
      <w:r w:rsidRPr="00FE1615">
        <w:t>Målerapporter for p</w:t>
      </w:r>
      <w:r w:rsidR="004331C8" w:rsidRPr="00FE1615">
        <w:t xml:space="preserve">arsnoede balancerede kabler </w:t>
      </w:r>
      <w:r w:rsidR="004B4F4D" w:rsidRPr="00FE1615">
        <w:t>Fiber</w:t>
      </w:r>
      <w:r w:rsidRPr="00FE1615">
        <w:t>kabler</w:t>
      </w:r>
      <w:r w:rsidR="007A0CF3" w:rsidRPr="00FE1615">
        <w:t>.</w:t>
      </w:r>
    </w:p>
    <w:p w14:paraId="31092E72" w14:textId="6C32138B" w:rsidR="00F61B9F" w:rsidRPr="00FE1615" w:rsidRDefault="00F61B9F" w:rsidP="0099219D">
      <w:pPr>
        <w:pStyle w:val="punktopstilling-bips"/>
        <w:numPr>
          <w:ilvl w:val="0"/>
          <w:numId w:val="14"/>
        </w:numPr>
      </w:pPr>
      <w:r w:rsidRPr="00FE1615">
        <w:t>bilag 1 ”Kontrolskema for it-kabling”, og kontrolskemaerne ikke indeholder afvigelser.</w:t>
      </w:r>
    </w:p>
    <w:p w14:paraId="2BE9E43E" w14:textId="34D7B55D" w:rsidR="007A0CF3" w:rsidRPr="00FE1615" w:rsidRDefault="00A13DE4" w:rsidP="0099219D">
      <w:pPr>
        <w:pStyle w:val="punktopstilling-bips"/>
        <w:numPr>
          <w:ilvl w:val="0"/>
          <w:numId w:val="14"/>
        </w:numPr>
      </w:pPr>
      <w:r w:rsidRPr="00FE1615">
        <w:t>C</w:t>
      </w:r>
      <w:r w:rsidR="007A0CF3" w:rsidRPr="00FE1615">
        <w:t>ertificering.</w:t>
      </w:r>
    </w:p>
    <w:p w14:paraId="196D1CBE" w14:textId="77777777" w:rsidR="002C07E6" w:rsidRPr="00FE1615" w:rsidRDefault="002D756F" w:rsidP="0099219D">
      <w:pPr>
        <w:pStyle w:val="punktopstilling-bips"/>
        <w:numPr>
          <w:ilvl w:val="0"/>
          <w:numId w:val="14"/>
        </w:numPr>
        <w:rPr>
          <w:highlight w:val="yellow"/>
        </w:rPr>
      </w:pPr>
      <w:r w:rsidRPr="00FE1615">
        <w:rPr>
          <w:color w:val="000000"/>
          <w:highlight w:val="yellow"/>
        </w:rPr>
        <w:t>&lt;x&gt;</w:t>
      </w:r>
    </w:p>
    <w:p w14:paraId="33A586AA" w14:textId="77777777" w:rsidR="00C04BF8" w:rsidRPr="00FE1615" w:rsidRDefault="00C04BF8">
      <w:pPr>
        <w:rPr>
          <w:color w:val="000000"/>
        </w:rPr>
      </w:pPr>
    </w:p>
    <w:p w14:paraId="5A7DD5FF" w14:textId="0A53AAEB" w:rsidR="00426C5F" w:rsidRPr="00FE1615" w:rsidRDefault="002D756F" w:rsidP="00F16FFC">
      <w:r w:rsidRPr="00FE1615">
        <w:rPr>
          <w:color w:val="000000"/>
        </w:rPr>
        <w:t xml:space="preserve">Følgende dokumenter skal leveres til bygherrens tilsyn til gennemsyn i </w:t>
      </w:r>
      <w:r w:rsidR="006D4E2D" w:rsidRPr="00FE1615">
        <w:rPr>
          <w:color w:val="000000"/>
        </w:rPr>
        <w:t>PDF-format</w:t>
      </w:r>
      <w:r w:rsidRPr="00FE1615">
        <w:rPr>
          <w:color w:val="000000"/>
        </w:rPr>
        <w:t xml:space="preserve"> digitalt via </w:t>
      </w:r>
      <w:r w:rsidRPr="00FE1615">
        <w:rPr>
          <w:color w:val="000000"/>
          <w:highlight w:val="yellow"/>
        </w:rPr>
        <w:t>&lt;x&gt;</w:t>
      </w:r>
      <w:r w:rsidRPr="00FE1615">
        <w:rPr>
          <w:color w:val="000000"/>
        </w:rPr>
        <w:t>:</w:t>
      </w:r>
    </w:p>
    <w:p w14:paraId="17617916" w14:textId="77777777" w:rsidR="00311263" w:rsidRPr="00FE1615" w:rsidRDefault="00311263" w:rsidP="0099219D">
      <w:pPr>
        <w:pStyle w:val="punktopstilling-bips"/>
        <w:numPr>
          <w:ilvl w:val="0"/>
          <w:numId w:val="15"/>
        </w:numPr>
      </w:pPr>
      <w:r w:rsidRPr="00FE1615">
        <w:rPr>
          <w:color w:val="000000"/>
        </w:rPr>
        <w:t>Testforskrift</w:t>
      </w:r>
    </w:p>
    <w:p w14:paraId="116EEDA7" w14:textId="77777777" w:rsidR="00311263" w:rsidRPr="00FE1615" w:rsidRDefault="00311263" w:rsidP="0099219D">
      <w:pPr>
        <w:pStyle w:val="punktopstilling-bips"/>
        <w:numPr>
          <w:ilvl w:val="0"/>
          <w:numId w:val="15"/>
        </w:numPr>
      </w:pPr>
      <w:r w:rsidRPr="00FE1615">
        <w:rPr>
          <w:color w:val="000000"/>
        </w:rPr>
        <w:t>Testplan</w:t>
      </w:r>
    </w:p>
    <w:p w14:paraId="026C04B4" w14:textId="71015098" w:rsidR="002C07E6" w:rsidRPr="00FE1615" w:rsidRDefault="002D756F" w:rsidP="0099219D">
      <w:pPr>
        <w:pStyle w:val="punktopstilling-bips"/>
        <w:numPr>
          <w:ilvl w:val="0"/>
          <w:numId w:val="15"/>
        </w:numPr>
      </w:pPr>
      <w:r w:rsidRPr="00FE1615">
        <w:rPr>
          <w:color w:val="000000"/>
          <w:highlight w:val="yellow"/>
        </w:rPr>
        <w:t>&lt;x&gt;</w:t>
      </w:r>
    </w:p>
    <w:p w14:paraId="04FD29DD" w14:textId="77777777" w:rsidR="002C07E6" w:rsidRPr="00FE1615" w:rsidRDefault="002C07E6"/>
    <w:p w14:paraId="3EFE04B4" w14:textId="77777777" w:rsidR="002C07E6" w:rsidRPr="00FE1615" w:rsidRDefault="002C07E6"/>
    <w:p w14:paraId="32074535" w14:textId="77777777" w:rsidR="002C07E6" w:rsidRPr="00FE1615" w:rsidRDefault="002D756F">
      <w:r w:rsidRPr="00FE1615">
        <w:rPr>
          <w:color w:val="000000"/>
        </w:rPr>
        <w:t>Ad B2.400 stk. 1.</w:t>
      </w:r>
    </w:p>
    <w:p w14:paraId="5BF6D799" w14:textId="77777777" w:rsidR="002C07E6" w:rsidRPr="00FE1615" w:rsidRDefault="002D756F">
      <w:r w:rsidRPr="00FE1615">
        <w:rPr>
          <w:color w:val="000000"/>
        </w:rPr>
        <w:t xml:space="preserve">Følgende arbejdsdokumenter skal leveres til bygherrens tilsyn til gennemsyn senest </w:t>
      </w:r>
      <w:r w:rsidRPr="00FE1615">
        <w:rPr>
          <w:color w:val="000000"/>
          <w:highlight w:val="yellow"/>
        </w:rPr>
        <w:t>&lt;x&gt;</w:t>
      </w:r>
      <w:r w:rsidRPr="00FE1615">
        <w:rPr>
          <w:color w:val="000000"/>
        </w:rPr>
        <w:t xml:space="preserve"> arbejdsdage før fremstilling/arbejdet påbegyndes i </w:t>
      </w:r>
      <w:r w:rsidRPr="00FE1615">
        <w:rPr>
          <w:color w:val="000000"/>
          <w:highlight w:val="yellow"/>
        </w:rPr>
        <w:t>&lt;x&gt;</w:t>
      </w:r>
      <w:r w:rsidRPr="00FE1615">
        <w:rPr>
          <w:color w:val="000000"/>
        </w:rPr>
        <w:t xml:space="preserve"> eksemplarer/digitalt via </w:t>
      </w:r>
      <w:r w:rsidRPr="00FE1615">
        <w:rPr>
          <w:color w:val="000000"/>
          <w:highlight w:val="yellow"/>
        </w:rPr>
        <w:t>&lt;x&gt;</w:t>
      </w:r>
      <w:r w:rsidRPr="00FE1615">
        <w:rPr>
          <w:color w:val="000000"/>
        </w:rPr>
        <w:t>:</w:t>
      </w:r>
    </w:p>
    <w:p w14:paraId="27B9DE27" w14:textId="77777777" w:rsidR="002C07E6" w:rsidRPr="00FE1615" w:rsidRDefault="002D756F" w:rsidP="0099219D">
      <w:pPr>
        <w:pStyle w:val="punktopstilling-bips"/>
        <w:numPr>
          <w:ilvl w:val="0"/>
          <w:numId w:val="16"/>
        </w:numPr>
      </w:pPr>
      <w:r w:rsidRPr="00FE1615">
        <w:rPr>
          <w:color w:val="000000"/>
          <w:highlight w:val="yellow"/>
        </w:rPr>
        <w:t>&lt;x&gt;</w:t>
      </w:r>
    </w:p>
    <w:p w14:paraId="208C4248" w14:textId="77777777" w:rsidR="002C07E6" w:rsidRPr="00FE1615" w:rsidRDefault="002C07E6"/>
    <w:p w14:paraId="3FD77BE7" w14:textId="77777777" w:rsidR="002C07E6" w:rsidRPr="00FE1615" w:rsidRDefault="002D756F">
      <w:r w:rsidRPr="00FE1615">
        <w:rPr>
          <w:color w:val="000000"/>
        </w:rPr>
        <w:t xml:space="preserve">Arbejdsdokumenter vil blive kommenteret inden for </w:t>
      </w:r>
      <w:r w:rsidRPr="00FE1615">
        <w:rPr>
          <w:color w:val="000000"/>
          <w:highlight w:val="yellow"/>
        </w:rPr>
        <w:t>&lt;x&gt;</w:t>
      </w:r>
      <w:r w:rsidRPr="00FE1615">
        <w:rPr>
          <w:color w:val="000000"/>
        </w:rPr>
        <w:t xml:space="preserve"> arbejdsdage fra modtagelsen.</w:t>
      </w:r>
    </w:p>
    <w:p w14:paraId="48B92C27" w14:textId="77777777" w:rsidR="002C07E6" w:rsidRPr="00FE1615" w:rsidRDefault="002C07E6"/>
    <w:p w14:paraId="02DFA8D7" w14:textId="77777777" w:rsidR="002C07E6" w:rsidRPr="00FE1615" w:rsidRDefault="002D756F">
      <w:r w:rsidRPr="00FE1615">
        <w:rPr>
          <w:color w:val="000000"/>
        </w:rPr>
        <w:t>Ad B2.400 stk. 4.</w:t>
      </w:r>
    </w:p>
    <w:p w14:paraId="595CFD52" w14:textId="77777777" w:rsidR="002C07E6" w:rsidRPr="00FE1615" w:rsidRDefault="002D756F">
      <w:r w:rsidRPr="00FE1615">
        <w:rPr>
          <w:color w:val="000000"/>
        </w:rPr>
        <w:t>Oplæg og forslag vil blive kommenteret inden for &lt;x&gt; arbejdsdage fra modtagelsen.</w:t>
      </w:r>
    </w:p>
    <w:p w14:paraId="4491AAA7" w14:textId="5157F418" w:rsidR="002C07E6" w:rsidRPr="00FE1615" w:rsidRDefault="002D756F" w:rsidP="007E42F4">
      <w:pPr>
        <w:pStyle w:val="Overskrift2"/>
        <w:ind w:leftChars="-810" w:left="-1458"/>
      </w:pPr>
      <w:bookmarkStart w:id="24" w:name="_Toc9941998"/>
      <w:r w:rsidRPr="00FE1615">
        <w:t>2.9</w:t>
      </w:r>
      <w:r w:rsidRPr="00FE1615">
        <w:tab/>
        <w:t>Undersøgelser</w:t>
      </w:r>
      <w:bookmarkEnd w:id="24"/>
    </w:p>
    <w:p w14:paraId="5D3B5E72" w14:textId="77777777" w:rsidR="008A47A1" w:rsidRPr="00FE1615" w:rsidRDefault="008A47A1" w:rsidP="008A47A1">
      <w:r w:rsidRPr="00FE1615">
        <w:t>Følgende undersøgelser skal udføres:</w:t>
      </w:r>
    </w:p>
    <w:p w14:paraId="676C8E96" w14:textId="76BAA64C" w:rsidR="007E42F4" w:rsidRPr="00FE1615" w:rsidRDefault="008A47A1" w:rsidP="008A47A1">
      <w:pPr>
        <w:rPr>
          <w:color w:val="FF0000"/>
        </w:rPr>
      </w:pPr>
      <w:r w:rsidRPr="00FE1615">
        <w:rPr>
          <w:color w:val="FF0000"/>
          <w:highlight w:val="lightGray"/>
        </w:rPr>
        <w:t xml:space="preserve">Dette punkt vil normalt være tomt med mindre der er tale om en renoveringssag hvor </w:t>
      </w:r>
      <w:r w:rsidR="00AA59CD" w:rsidRPr="00FE1615">
        <w:rPr>
          <w:color w:val="FF0000"/>
          <w:highlight w:val="lightGray"/>
        </w:rPr>
        <w:t>Årh</w:t>
      </w:r>
      <w:r w:rsidR="00254B30" w:rsidRPr="00FE1615">
        <w:rPr>
          <w:color w:val="FF0000"/>
          <w:highlight w:val="lightGray"/>
        </w:rPr>
        <w:t>us kommune</w:t>
      </w:r>
      <w:r w:rsidRPr="00FE1615">
        <w:rPr>
          <w:color w:val="FF0000"/>
          <w:highlight w:val="lightGray"/>
        </w:rPr>
        <w:t xml:space="preserve"> har specielle ønsker</w:t>
      </w:r>
      <w:r w:rsidR="00254B30" w:rsidRPr="00FE1615">
        <w:rPr>
          <w:color w:val="FF0000"/>
          <w:highlight w:val="lightGray"/>
        </w:rPr>
        <w:t>.</w:t>
      </w:r>
      <w:r w:rsidRPr="00FE1615">
        <w:rPr>
          <w:color w:val="FF0000"/>
          <w:highlight w:val="lightGray"/>
        </w:rPr>
        <w:t xml:space="preserve"> Det kan også være aktuelt hvis der påregnes at anvende eksisterende føringsveje på dele af kabeltræk. Eller indplacering af Rack i eksisterende krydsfeltrum. (Plads, køling mm.)</w:t>
      </w:r>
    </w:p>
    <w:p w14:paraId="234C982B" w14:textId="77777777" w:rsidR="002C07E6" w:rsidRPr="00FE1615" w:rsidRDefault="002D756F" w:rsidP="0099219D">
      <w:pPr>
        <w:pStyle w:val="punktopstilling-bips"/>
        <w:numPr>
          <w:ilvl w:val="0"/>
          <w:numId w:val="17"/>
        </w:numPr>
      </w:pPr>
      <w:r w:rsidRPr="00FE1615">
        <w:rPr>
          <w:color w:val="000000"/>
        </w:rPr>
        <w:t>&lt;x&gt;</w:t>
      </w:r>
    </w:p>
    <w:p w14:paraId="4C7678BF" w14:textId="77777777" w:rsidR="002C07E6" w:rsidRPr="00FE1615" w:rsidRDefault="002C07E6"/>
    <w:p w14:paraId="78030A08" w14:textId="77777777" w:rsidR="002C07E6" w:rsidRPr="00FE1615" w:rsidRDefault="002D756F">
      <w:r w:rsidRPr="00FE1615">
        <w:rPr>
          <w:color w:val="000000"/>
        </w:rPr>
        <w:t>Følgende registreringer skal udføres ud over de i B2.400 stk. 2 anførte:</w:t>
      </w:r>
    </w:p>
    <w:p w14:paraId="27A4BC29" w14:textId="77777777" w:rsidR="002C07E6" w:rsidRPr="00FE1615" w:rsidRDefault="002D756F" w:rsidP="0099219D">
      <w:pPr>
        <w:pStyle w:val="punktopstilling-bips"/>
        <w:numPr>
          <w:ilvl w:val="0"/>
          <w:numId w:val="18"/>
        </w:numPr>
      </w:pPr>
      <w:r w:rsidRPr="00FE1615">
        <w:rPr>
          <w:color w:val="000000"/>
        </w:rPr>
        <w:t>&lt;x&gt;</w:t>
      </w:r>
    </w:p>
    <w:p w14:paraId="75D3300E" w14:textId="77777777" w:rsidR="002C07E6" w:rsidRPr="00FE1615" w:rsidRDefault="002C07E6"/>
    <w:p w14:paraId="41E78E02" w14:textId="77777777" w:rsidR="002C07E6" w:rsidRPr="00FE1615" w:rsidRDefault="002D756F">
      <w:r w:rsidRPr="00FE1615">
        <w:rPr>
          <w:color w:val="000000"/>
        </w:rPr>
        <w:t>Følgende prøver skal udtages/udføres:</w:t>
      </w:r>
    </w:p>
    <w:p w14:paraId="6B3FC58E" w14:textId="77777777" w:rsidR="002C07E6" w:rsidRPr="00FE1615" w:rsidRDefault="002D756F" w:rsidP="0099219D">
      <w:pPr>
        <w:pStyle w:val="punktopstilling-bips"/>
        <w:numPr>
          <w:ilvl w:val="0"/>
          <w:numId w:val="19"/>
        </w:numPr>
      </w:pPr>
      <w:r w:rsidRPr="00FE1615">
        <w:rPr>
          <w:color w:val="000000"/>
        </w:rPr>
        <w:t>&lt;x&gt;</w:t>
      </w:r>
    </w:p>
    <w:p w14:paraId="088AC8D5" w14:textId="77777777" w:rsidR="002C07E6" w:rsidRPr="00FE1615" w:rsidRDefault="002C07E6"/>
    <w:p w14:paraId="4F474AC0" w14:textId="36E48EEC" w:rsidR="002C07E6" w:rsidRPr="00FE1615" w:rsidRDefault="002D756F">
      <w:r w:rsidRPr="00FE1615">
        <w:rPr>
          <w:color w:val="000000"/>
        </w:rPr>
        <w:t xml:space="preserve">Følgende dokumentation </w:t>
      </w:r>
      <w:r w:rsidR="00F3738D" w:rsidRPr="00FE1615">
        <w:rPr>
          <w:color w:val="000000"/>
        </w:rPr>
        <w:t xml:space="preserve">af prøver </w:t>
      </w:r>
      <w:r w:rsidRPr="00FE1615">
        <w:rPr>
          <w:color w:val="000000"/>
        </w:rPr>
        <w:t>skal leveres:</w:t>
      </w:r>
    </w:p>
    <w:p w14:paraId="7D0B8A81" w14:textId="77777777" w:rsidR="002C07E6" w:rsidRPr="00FE1615" w:rsidRDefault="002D756F" w:rsidP="0099219D">
      <w:pPr>
        <w:pStyle w:val="punktopstilling-bips"/>
        <w:numPr>
          <w:ilvl w:val="0"/>
          <w:numId w:val="20"/>
        </w:numPr>
      </w:pPr>
      <w:r w:rsidRPr="00FE1615">
        <w:rPr>
          <w:color w:val="000000"/>
        </w:rPr>
        <w:t>&lt;x&gt;</w:t>
      </w:r>
    </w:p>
    <w:p w14:paraId="3ECD6023" w14:textId="77777777" w:rsidR="002C07E6" w:rsidRPr="00FE1615" w:rsidRDefault="002C07E6"/>
    <w:p w14:paraId="67EE007F" w14:textId="77777777" w:rsidR="002C07E6" w:rsidRPr="00FE1615" w:rsidRDefault="002D756F">
      <w:r w:rsidRPr="00FE1615">
        <w:rPr>
          <w:color w:val="000000"/>
        </w:rPr>
        <w:t>Materialet skal leveres til bygherrens tilsyn senest &lt;x&gt; i &lt;x&gt; eksemplarer/digitalt via &lt;x&gt;</w:t>
      </w:r>
    </w:p>
    <w:p w14:paraId="3095E38D" w14:textId="77777777" w:rsidR="002C07E6" w:rsidRPr="00FE1615" w:rsidRDefault="002C07E6"/>
    <w:p w14:paraId="014762C8" w14:textId="4A454384" w:rsidR="002C07E6" w:rsidRPr="00FE1615" w:rsidRDefault="002D756F">
      <w:r w:rsidRPr="00FE1615">
        <w:rPr>
          <w:color w:val="000000"/>
        </w:rPr>
        <w:t xml:space="preserve">Materialet, og dermed arbejdets endelige omfang, vil blive kommenteret inden for </w:t>
      </w:r>
      <w:r w:rsidR="00040CF6" w:rsidRPr="00FE1615">
        <w:rPr>
          <w:color w:val="000000"/>
          <w:highlight w:val="cyan"/>
          <w:shd w:val="clear" w:color="auto" w:fill="00B0F0"/>
        </w:rPr>
        <w:t>15</w:t>
      </w:r>
      <w:r w:rsidRPr="00FE1615">
        <w:rPr>
          <w:color w:val="000000"/>
        </w:rPr>
        <w:t xml:space="preserve"> arbejdsdage.</w:t>
      </w:r>
    </w:p>
    <w:p w14:paraId="2AA53BDE" w14:textId="77777777" w:rsidR="002C07E6" w:rsidRPr="00FE1615" w:rsidRDefault="002D756F">
      <w:pPr>
        <w:pStyle w:val="Overskrift2"/>
        <w:ind w:leftChars="-810" w:left="-1458"/>
      </w:pPr>
      <w:bookmarkStart w:id="25" w:name="_Toc9941999"/>
      <w:r w:rsidRPr="00FE1615">
        <w:t>2.10</w:t>
      </w:r>
      <w:r w:rsidRPr="00FE1615">
        <w:tab/>
        <w:t>Prøver</w:t>
      </w:r>
      <w:bookmarkEnd w:id="25"/>
    </w:p>
    <w:p w14:paraId="6E3FB6DF" w14:textId="4E58BFF8" w:rsidR="00CB62A1" w:rsidRPr="00FE1615" w:rsidRDefault="00CB62A1" w:rsidP="00CB62A1">
      <w:pPr>
        <w:pStyle w:val="punktopstilling-bips"/>
        <w:numPr>
          <w:ilvl w:val="0"/>
          <w:numId w:val="41"/>
        </w:numPr>
        <w:rPr>
          <w:highlight w:val="lightGray"/>
        </w:rPr>
      </w:pPr>
      <w:r>
        <w:rPr>
          <w:color w:val="FF0000"/>
          <w:highlight w:val="lightGray"/>
        </w:rPr>
        <w:t>Hvis bygherre ønsker det kan følgende medtages (bruges ikke på små sager)</w:t>
      </w:r>
    </w:p>
    <w:p w14:paraId="44C6B1EC" w14:textId="77777777" w:rsidR="00CB62A1" w:rsidRDefault="00CB62A1">
      <w:pPr>
        <w:rPr>
          <w:color w:val="000000"/>
        </w:rPr>
      </w:pPr>
    </w:p>
    <w:p w14:paraId="1FF689BF" w14:textId="3ABECCE1" w:rsidR="002C07E6" w:rsidRPr="00FE1615" w:rsidRDefault="002D756F">
      <w:pPr>
        <w:rPr>
          <w:color w:val="000000"/>
        </w:rPr>
      </w:pPr>
      <w:r w:rsidRPr="00FE1615">
        <w:rPr>
          <w:color w:val="000000"/>
        </w:rPr>
        <w:t xml:space="preserve">Følgende prøver på materialer og produkter skal forelægges bygherrens tilsyn til godkendelse: </w:t>
      </w:r>
    </w:p>
    <w:p w14:paraId="3844B5ED" w14:textId="77777777" w:rsidR="004764A8" w:rsidRPr="00FE1615" w:rsidRDefault="004764A8" w:rsidP="0099219D">
      <w:pPr>
        <w:numPr>
          <w:ilvl w:val="0"/>
          <w:numId w:val="41"/>
        </w:numPr>
        <w:autoSpaceDE w:val="0"/>
        <w:autoSpaceDN w:val="0"/>
        <w:adjustRightInd w:val="0"/>
        <w:spacing w:line="240" w:lineRule="auto"/>
        <w:rPr>
          <w:sz w:val="19"/>
          <w:szCs w:val="19"/>
        </w:rPr>
      </w:pPr>
      <w:r w:rsidRPr="00FE1615">
        <w:rPr>
          <w:sz w:val="19"/>
          <w:szCs w:val="19"/>
        </w:rPr>
        <w:t>1 m fiberkabel, jf. bygningsdelsbeskrivelse Backbonekabling.</w:t>
      </w:r>
    </w:p>
    <w:p w14:paraId="3F040709" w14:textId="77777777" w:rsidR="004764A8" w:rsidRPr="00FE1615" w:rsidRDefault="004764A8" w:rsidP="0099219D">
      <w:pPr>
        <w:numPr>
          <w:ilvl w:val="0"/>
          <w:numId w:val="41"/>
        </w:numPr>
        <w:autoSpaceDE w:val="0"/>
        <w:autoSpaceDN w:val="0"/>
        <w:adjustRightInd w:val="0"/>
        <w:spacing w:line="240" w:lineRule="auto"/>
        <w:rPr>
          <w:sz w:val="19"/>
          <w:szCs w:val="19"/>
        </w:rPr>
      </w:pPr>
      <w:r w:rsidRPr="00FE1615">
        <w:rPr>
          <w:sz w:val="19"/>
          <w:szCs w:val="19"/>
        </w:rPr>
        <w:t>1 m parsnoet balanceret kabel, jf. bygningsdelsbeskrivelse Horisontalkabling.</w:t>
      </w:r>
    </w:p>
    <w:p w14:paraId="188EB81E" w14:textId="77777777" w:rsidR="004764A8" w:rsidRPr="00FE1615" w:rsidRDefault="004764A8" w:rsidP="0099219D">
      <w:pPr>
        <w:numPr>
          <w:ilvl w:val="0"/>
          <w:numId w:val="41"/>
        </w:numPr>
        <w:autoSpaceDE w:val="0"/>
        <w:autoSpaceDN w:val="0"/>
        <w:adjustRightInd w:val="0"/>
        <w:spacing w:line="240" w:lineRule="auto"/>
        <w:rPr>
          <w:sz w:val="19"/>
          <w:szCs w:val="19"/>
        </w:rPr>
      </w:pPr>
      <w:r w:rsidRPr="00FE1615">
        <w:rPr>
          <w:sz w:val="19"/>
          <w:szCs w:val="19"/>
        </w:rPr>
        <w:t>1 stk. parsnoet balanceret patch kabel, jf. bygningsdelsbeskrivelse Horisontalkabling</w:t>
      </w:r>
    </w:p>
    <w:p w14:paraId="363A1431" w14:textId="77777777" w:rsidR="004764A8" w:rsidRPr="00FE1615" w:rsidRDefault="004764A8" w:rsidP="0099219D">
      <w:pPr>
        <w:numPr>
          <w:ilvl w:val="0"/>
          <w:numId w:val="41"/>
        </w:numPr>
        <w:autoSpaceDE w:val="0"/>
        <w:autoSpaceDN w:val="0"/>
        <w:adjustRightInd w:val="0"/>
        <w:spacing w:line="240" w:lineRule="auto"/>
        <w:rPr>
          <w:sz w:val="19"/>
          <w:szCs w:val="19"/>
        </w:rPr>
      </w:pPr>
      <w:r w:rsidRPr="00FE1615">
        <w:rPr>
          <w:sz w:val="19"/>
          <w:szCs w:val="19"/>
        </w:rPr>
        <w:t>1 stk. kabelordner - vandret, jf. bygningsdelsbeskrivelse Etagekrydsfelt</w:t>
      </w:r>
    </w:p>
    <w:p w14:paraId="6D25659A" w14:textId="77777777" w:rsidR="004764A8" w:rsidRPr="00FE1615" w:rsidRDefault="004764A8" w:rsidP="0099219D">
      <w:pPr>
        <w:numPr>
          <w:ilvl w:val="0"/>
          <w:numId w:val="41"/>
        </w:numPr>
        <w:autoSpaceDE w:val="0"/>
        <w:autoSpaceDN w:val="0"/>
        <w:adjustRightInd w:val="0"/>
        <w:spacing w:line="240" w:lineRule="auto"/>
        <w:rPr>
          <w:sz w:val="19"/>
          <w:szCs w:val="19"/>
        </w:rPr>
      </w:pPr>
      <w:r w:rsidRPr="00FE1615">
        <w:rPr>
          <w:sz w:val="19"/>
          <w:szCs w:val="19"/>
        </w:rPr>
        <w:t>1 stk. kabelordner - lodret, jf. bygningsdelsbeskrivelse Etagekrydsfelt</w:t>
      </w:r>
    </w:p>
    <w:p w14:paraId="4EB7C1ED" w14:textId="675C5C7C" w:rsidR="004764A8" w:rsidRPr="00FE1615" w:rsidRDefault="004764A8" w:rsidP="0099219D">
      <w:pPr>
        <w:numPr>
          <w:ilvl w:val="0"/>
          <w:numId w:val="41"/>
        </w:numPr>
      </w:pPr>
      <w:r w:rsidRPr="00FE1615">
        <w:rPr>
          <w:sz w:val="19"/>
          <w:szCs w:val="19"/>
        </w:rPr>
        <w:t>1 stk. IT udtag (TO) for installationskanal Horisontalkabling.</w:t>
      </w:r>
    </w:p>
    <w:p w14:paraId="4BE472A0" w14:textId="5C39DC6E" w:rsidR="00B745A6" w:rsidRPr="00FE1615" w:rsidRDefault="00842C1E" w:rsidP="0099219D">
      <w:pPr>
        <w:numPr>
          <w:ilvl w:val="0"/>
          <w:numId w:val="41"/>
        </w:numPr>
      </w:pPr>
      <w:r w:rsidRPr="00FE1615">
        <w:rPr>
          <w:sz w:val="19"/>
          <w:szCs w:val="19"/>
        </w:rPr>
        <w:t>1 stk. ODF for fiberudtag</w:t>
      </w:r>
    </w:p>
    <w:p w14:paraId="20BED5D4" w14:textId="6EF45547" w:rsidR="00842C1E" w:rsidRPr="00FE1615" w:rsidRDefault="00842C1E" w:rsidP="00842C1E">
      <w:pPr>
        <w:pStyle w:val="punktopstilling-bips"/>
        <w:tabs>
          <w:tab w:val="clear" w:pos="284"/>
        </w:tabs>
        <w:rPr>
          <w:highlight w:val="yellow"/>
        </w:rPr>
      </w:pPr>
    </w:p>
    <w:p w14:paraId="7E60DFAD" w14:textId="77777777" w:rsidR="00AA0C93" w:rsidRPr="00FE1615" w:rsidRDefault="00AA0C93" w:rsidP="0099219D">
      <w:pPr>
        <w:pStyle w:val="punktopstilling-bips"/>
        <w:numPr>
          <w:ilvl w:val="0"/>
          <w:numId w:val="41"/>
        </w:numPr>
        <w:rPr>
          <w:highlight w:val="lightGray"/>
        </w:rPr>
      </w:pPr>
      <w:r w:rsidRPr="00FE1615">
        <w:rPr>
          <w:color w:val="FF0000"/>
          <w:highlight w:val="lightGray"/>
        </w:rPr>
        <w:t>Man kan også bede om prøve på føringsvejsmateriel</w:t>
      </w:r>
    </w:p>
    <w:p w14:paraId="6E1A7AA2" w14:textId="77777777" w:rsidR="002C07E6" w:rsidRPr="00FE1615" w:rsidRDefault="002C07E6"/>
    <w:p w14:paraId="5CB727F8" w14:textId="2D0C8DB4" w:rsidR="002C07E6" w:rsidRPr="00FE1615" w:rsidRDefault="002D756F">
      <w:r w:rsidRPr="00FE1615">
        <w:rPr>
          <w:color w:val="000000"/>
        </w:rPr>
        <w:lastRenderedPageBreak/>
        <w:t xml:space="preserve">Prøver vil blive kommenteret inden for </w:t>
      </w:r>
      <w:r w:rsidR="00EB6F65" w:rsidRPr="00FE1615">
        <w:rPr>
          <w:color w:val="000000"/>
          <w:highlight w:val="cyan"/>
          <w:shd w:val="clear" w:color="auto" w:fill="00B0F0"/>
        </w:rPr>
        <w:t>15</w:t>
      </w:r>
      <w:r w:rsidRPr="00FE1615">
        <w:rPr>
          <w:color w:val="000000"/>
        </w:rPr>
        <w:t xml:space="preserve"> arbejdsdage fra modtagelse/meddelelse om, at prøven er udført.</w:t>
      </w:r>
    </w:p>
    <w:p w14:paraId="79854482" w14:textId="77777777" w:rsidR="002C07E6" w:rsidRPr="00FE1615" w:rsidRDefault="002D756F">
      <w:pPr>
        <w:pStyle w:val="Overskrift2"/>
        <w:ind w:leftChars="-810" w:left="-1458"/>
      </w:pPr>
      <w:bookmarkStart w:id="26" w:name="_Toc9942000"/>
      <w:r w:rsidRPr="00FE1615">
        <w:t>2.11</w:t>
      </w:r>
      <w:r w:rsidRPr="00FE1615">
        <w:tab/>
        <w:t>Gennemføringer, påmonteringer og retableringer</w:t>
      </w:r>
      <w:bookmarkEnd w:id="26"/>
    </w:p>
    <w:p w14:paraId="08A23341" w14:textId="7F3CAAC8" w:rsidR="002C07E6" w:rsidRPr="00FE1615" w:rsidRDefault="002D756F">
      <w:pPr>
        <w:rPr>
          <w:color w:val="000000"/>
          <w:highlight w:val="yellow"/>
        </w:rPr>
      </w:pPr>
      <w:r w:rsidRPr="00FE1615">
        <w:rPr>
          <w:color w:val="000000"/>
          <w:highlight w:val="yellow"/>
        </w:rPr>
        <w:t>Gennemføringer, påmonteringer og retableringer fremgår af følgende grænsefladeskema &lt;x&gt;</w:t>
      </w:r>
    </w:p>
    <w:p w14:paraId="5570BFCE" w14:textId="5EBC5E05" w:rsidR="004F605D" w:rsidRPr="00FE1615" w:rsidRDefault="004F605D"/>
    <w:p w14:paraId="5194FA30" w14:textId="77777777" w:rsidR="002C07E6" w:rsidRPr="00FE1615" w:rsidRDefault="002D756F">
      <w:pPr>
        <w:pStyle w:val="Overskrift2"/>
        <w:ind w:leftChars="-810" w:left="-1458"/>
      </w:pPr>
      <w:bookmarkStart w:id="27" w:name="_Toc9942001"/>
      <w:r w:rsidRPr="00FE1615">
        <w:t>2.12</w:t>
      </w:r>
      <w:r w:rsidRPr="00FE1615">
        <w:tab/>
        <w:t>Rengøring</w:t>
      </w:r>
      <w:bookmarkEnd w:id="27"/>
    </w:p>
    <w:p w14:paraId="3E5AD0C1" w14:textId="77777777" w:rsidR="00137AD9" w:rsidRPr="00FE1615" w:rsidRDefault="00137AD9" w:rsidP="00137AD9">
      <w:pPr>
        <w:rPr>
          <w:color w:val="FF0000"/>
        </w:rPr>
      </w:pPr>
      <w:r w:rsidRPr="00FE1615">
        <w:rPr>
          <w:color w:val="FF0000"/>
          <w:highlight w:val="lightGray"/>
        </w:rPr>
        <w:t>Rengøring kan være indeholdt i et andet arbejde så skal der laves en henvisning i stedet for teksten</w:t>
      </w:r>
    </w:p>
    <w:p w14:paraId="3D0744DF" w14:textId="77777777" w:rsidR="00137AD9" w:rsidRPr="00FE1615" w:rsidRDefault="00137AD9" w:rsidP="00137AD9">
      <w:r w:rsidRPr="00FE1615">
        <w:rPr>
          <w:color w:val="000000"/>
        </w:rPr>
        <w:t>Arbejdet omfatter rengøring af følgende rum:</w:t>
      </w:r>
    </w:p>
    <w:p w14:paraId="5AE9E0CC" w14:textId="77777777" w:rsidR="00137AD9" w:rsidRPr="00FE1615" w:rsidRDefault="00137AD9" w:rsidP="0099219D">
      <w:pPr>
        <w:pStyle w:val="punktopstilling-bips"/>
        <w:numPr>
          <w:ilvl w:val="0"/>
          <w:numId w:val="21"/>
        </w:numPr>
      </w:pPr>
      <w:r w:rsidRPr="00FE1615">
        <w:t>Etagekrydsfeltrum</w:t>
      </w:r>
    </w:p>
    <w:p w14:paraId="5961DE61" w14:textId="77777777" w:rsidR="00137AD9" w:rsidRPr="00FE1615" w:rsidRDefault="00137AD9" w:rsidP="0099219D">
      <w:pPr>
        <w:pStyle w:val="punktopstilling-bips"/>
        <w:numPr>
          <w:ilvl w:val="0"/>
          <w:numId w:val="21"/>
        </w:numPr>
      </w:pPr>
      <w:r w:rsidRPr="00FE1615">
        <w:t>Hovedkrydsfeltrum</w:t>
      </w:r>
    </w:p>
    <w:p w14:paraId="1A9D1B23" w14:textId="77777777" w:rsidR="00137AD9" w:rsidRPr="00FE1615" w:rsidRDefault="00137AD9" w:rsidP="0099219D">
      <w:pPr>
        <w:pStyle w:val="punktopstilling-bips"/>
        <w:numPr>
          <w:ilvl w:val="0"/>
          <w:numId w:val="21"/>
        </w:numPr>
      </w:pPr>
      <w:r w:rsidRPr="00FE1615">
        <w:t>Serverrum</w:t>
      </w:r>
    </w:p>
    <w:p w14:paraId="3D9484F5" w14:textId="77777777" w:rsidR="00594371" w:rsidRPr="00FE1615" w:rsidRDefault="00137AD9" w:rsidP="0099219D">
      <w:pPr>
        <w:pStyle w:val="punktopstilling-bips"/>
        <w:numPr>
          <w:ilvl w:val="0"/>
          <w:numId w:val="21"/>
        </w:numPr>
      </w:pPr>
      <w:r w:rsidRPr="00FE1615">
        <w:rPr>
          <w:color w:val="000000"/>
          <w:highlight w:val="yellow"/>
        </w:rPr>
        <w:t>&lt;x&gt;</w:t>
      </w:r>
      <w:r w:rsidR="00594371" w:rsidRPr="00FE1615">
        <w:t xml:space="preserve"> </w:t>
      </w:r>
    </w:p>
    <w:p w14:paraId="1A2DDECC" w14:textId="336B7C83" w:rsidR="00594371" w:rsidRPr="00FE1615" w:rsidRDefault="00594371" w:rsidP="00594371">
      <w:pPr>
        <w:pStyle w:val="punktopstilling-bips"/>
        <w:tabs>
          <w:tab w:val="clear" w:pos="284"/>
        </w:tabs>
        <w:ind w:left="0" w:firstLine="0"/>
      </w:pPr>
      <w:r w:rsidRPr="00FE1615">
        <w:t xml:space="preserve">Renhedsklasse: ISO Class number 8 </w:t>
      </w:r>
      <w:r w:rsidRPr="00FE1615">
        <w:rPr>
          <w:sz w:val="16"/>
          <w:szCs w:val="16"/>
        </w:rPr>
        <w:t>DS/EN  ISO14644-1</w:t>
      </w:r>
    </w:p>
    <w:p w14:paraId="7AD0E6DE" w14:textId="250A213B" w:rsidR="002C07E6" w:rsidRPr="00FE1615" w:rsidRDefault="002C07E6" w:rsidP="00AD72F4">
      <w:pPr>
        <w:pStyle w:val="punktopstilling-bips"/>
        <w:tabs>
          <w:tab w:val="clear" w:pos="284"/>
        </w:tabs>
        <w:rPr>
          <w:highlight w:val="yellow"/>
        </w:rPr>
      </w:pPr>
    </w:p>
    <w:p w14:paraId="77691763" w14:textId="3730A8B1" w:rsidR="00EC2E00" w:rsidRPr="00FE1615" w:rsidRDefault="002D756F" w:rsidP="00CB62A1">
      <w:pPr>
        <w:pStyle w:val="Overskrift2"/>
        <w:ind w:leftChars="-810" w:left="-1458"/>
      </w:pPr>
      <w:bookmarkStart w:id="28" w:name="_Toc9942002"/>
      <w:r w:rsidRPr="00FE1615">
        <w:t>2.13</w:t>
      </w:r>
      <w:r w:rsidRPr="00FE1615">
        <w:tab/>
        <w:t>ID-Nummerering og mærkning</w:t>
      </w:r>
      <w:bookmarkEnd w:id="28"/>
    </w:p>
    <w:p w14:paraId="1C7260D7" w14:textId="77777777" w:rsidR="00EC2E00" w:rsidRPr="00FE1615" w:rsidRDefault="00EC2E00" w:rsidP="00EC2E00">
      <w:pPr>
        <w:pStyle w:val="Overskrift3"/>
        <w:ind w:leftChars="-810" w:left="-1458"/>
      </w:pPr>
      <w:bookmarkStart w:id="29" w:name="_Toc9942003"/>
      <w:r w:rsidRPr="00FE1615">
        <w:t>2.13.1</w:t>
      </w:r>
      <w:r w:rsidRPr="00FE1615">
        <w:tab/>
        <w:t>Generelt</w:t>
      </w:r>
      <w:bookmarkEnd w:id="29"/>
    </w:p>
    <w:p w14:paraId="13A31451" w14:textId="1398A5AC" w:rsidR="00EC2E00" w:rsidRPr="00FE1615" w:rsidRDefault="00CB62A1" w:rsidP="002E4999">
      <w:r w:rsidRPr="00FE1615">
        <w:rPr>
          <w:color w:val="FF0000"/>
          <w:highlight w:val="lightGray"/>
        </w:rPr>
        <w:t>Her skal bygherres mærkningssystem beskrives eller henvises til</w:t>
      </w:r>
    </w:p>
    <w:p w14:paraId="5884D690" w14:textId="50D19738" w:rsidR="002E4999" w:rsidRPr="00FE1615" w:rsidRDefault="002E4999" w:rsidP="002E4999">
      <w:r w:rsidRPr="00FE1615">
        <w:t>Alle patchpaneler skal mærkes således, at alle forbindelser uden videre kan identificeres. Der skal bruges nummersystemet Krydsfelt-Patchpanel-Stiknummer til opmærkning af netværkstik:</w:t>
      </w:r>
    </w:p>
    <w:p w14:paraId="0BB09030" w14:textId="77777777" w:rsidR="00682284" w:rsidRPr="00FE1615" w:rsidRDefault="00682284" w:rsidP="00682284">
      <w:pPr>
        <w:rPr>
          <w:color w:val="FF0000"/>
          <w:highlight w:val="lightGray"/>
        </w:rPr>
      </w:pPr>
    </w:p>
    <w:p w14:paraId="53688C52" w14:textId="195C7992" w:rsidR="00682284" w:rsidRPr="00FE1615" w:rsidRDefault="00682284" w:rsidP="00682284">
      <w:r w:rsidRPr="00FE1615">
        <w:rPr>
          <w:color w:val="FF0000"/>
          <w:highlight w:val="lightGray"/>
        </w:rPr>
        <w:t>Ved nye installationer:</w:t>
      </w:r>
      <w:r w:rsidRPr="00FE1615">
        <w:t xml:space="preserve"> </w:t>
      </w:r>
    </w:p>
    <w:p w14:paraId="7B2841A7" w14:textId="77777777" w:rsidR="002E4999" w:rsidRPr="00FE1615" w:rsidRDefault="002E4999" w:rsidP="002E4999"/>
    <w:tbl>
      <w:tblPr>
        <w:tblStyle w:val="Tabel-Gitter"/>
        <w:tblW w:w="0" w:type="auto"/>
        <w:tblLook w:val="04A0" w:firstRow="1" w:lastRow="0" w:firstColumn="1" w:lastColumn="0" w:noHBand="0" w:noVBand="1"/>
      </w:tblPr>
      <w:tblGrid>
        <w:gridCol w:w="1894"/>
        <w:gridCol w:w="1894"/>
        <w:gridCol w:w="1894"/>
        <w:gridCol w:w="1895"/>
      </w:tblGrid>
      <w:tr w:rsidR="004E3A12" w:rsidRPr="00FE1615" w14:paraId="1B33258B" w14:textId="77777777" w:rsidTr="004E3A12">
        <w:tc>
          <w:tcPr>
            <w:tcW w:w="1894" w:type="dxa"/>
          </w:tcPr>
          <w:p w14:paraId="2C4DCB24" w14:textId="77777777" w:rsidR="004E3A12" w:rsidRPr="00FE1615" w:rsidRDefault="004E3A12" w:rsidP="006C6957">
            <w:r w:rsidRPr="00FE1615">
              <w:t>Krydsfelt</w:t>
            </w:r>
          </w:p>
        </w:tc>
        <w:tc>
          <w:tcPr>
            <w:tcW w:w="1894" w:type="dxa"/>
          </w:tcPr>
          <w:p w14:paraId="3F76FC92" w14:textId="77777777" w:rsidR="004E3A12" w:rsidRPr="00FE1615" w:rsidRDefault="004E3A12" w:rsidP="006C6957">
            <w:r w:rsidRPr="00FE1615">
              <w:t>Patchpanel</w:t>
            </w:r>
          </w:p>
        </w:tc>
        <w:tc>
          <w:tcPr>
            <w:tcW w:w="1894" w:type="dxa"/>
          </w:tcPr>
          <w:p w14:paraId="52C4345F" w14:textId="77777777" w:rsidR="004E3A12" w:rsidRPr="00FE1615" w:rsidRDefault="004E3A12" w:rsidP="006C6957">
            <w:r w:rsidRPr="00FE1615">
              <w:t>Stiknummer</w:t>
            </w:r>
          </w:p>
        </w:tc>
        <w:tc>
          <w:tcPr>
            <w:tcW w:w="1895" w:type="dxa"/>
          </w:tcPr>
          <w:p w14:paraId="4C19F75A" w14:textId="77777777" w:rsidR="004E3A12" w:rsidRPr="00FE1615" w:rsidRDefault="004E3A12" w:rsidP="006C6957">
            <w:r w:rsidRPr="00FE1615">
              <w:t>Mærke</w:t>
            </w:r>
          </w:p>
        </w:tc>
      </w:tr>
      <w:tr w:rsidR="004E3A12" w:rsidRPr="00FE1615" w14:paraId="434994DB" w14:textId="77777777" w:rsidTr="004E3A12">
        <w:tc>
          <w:tcPr>
            <w:tcW w:w="1894" w:type="dxa"/>
          </w:tcPr>
          <w:p w14:paraId="143403EA" w14:textId="77777777" w:rsidR="004E3A12" w:rsidRPr="00FE1615" w:rsidRDefault="004E3A12" w:rsidP="006C6957">
            <w:r w:rsidRPr="00FE1615">
              <w:t>XA</w:t>
            </w:r>
          </w:p>
        </w:tc>
        <w:tc>
          <w:tcPr>
            <w:tcW w:w="1894" w:type="dxa"/>
          </w:tcPr>
          <w:p w14:paraId="2A86E740" w14:textId="77777777" w:rsidR="004E3A12" w:rsidRPr="00FE1615" w:rsidRDefault="004E3A12" w:rsidP="006C6957">
            <w:r w:rsidRPr="00FE1615">
              <w:t>B</w:t>
            </w:r>
          </w:p>
        </w:tc>
        <w:tc>
          <w:tcPr>
            <w:tcW w:w="1894" w:type="dxa"/>
          </w:tcPr>
          <w:p w14:paraId="1462416B" w14:textId="77777777" w:rsidR="004E3A12" w:rsidRPr="00FE1615" w:rsidRDefault="004E3A12" w:rsidP="006C6957">
            <w:r w:rsidRPr="00FE1615">
              <w:t>14</w:t>
            </w:r>
          </w:p>
        </w:tc>
        <w:tc>
          <w:tcPr>
            <w:tcW w:w="1895" w:type="dxa"/>
          </w:tcPr>
          <w:p w14:paraId="18745E12" w14:textId="77777777" w:rsidR="004E3A12" w:rsidRPr="00FE1615" w:rsidRDefault="004E3A12" w:rsidP="006C6957">
            <w:r w:rsidRPr="00FE1615">
              <w:t>XA-B-14</w:t>
            </w:r>
          </w:p>
        </w:tc>
      </w:tr>
    </w:tbl>
    <w:p w14:paraId="388C4BD0" w14:textId="77777777" w:rsidR="00C07DA1" w:rsidRPr="00FE1615" w:rsidRDefault="00C07DA1" w:rsidP="00ED47F7"/>
    <w:p w14:paraId="6977A974" w14:textId="03329C19" w:rsidR="00ED47F7" w:rsidRPr="00FE1615" w:rsidRDefault="00C07DA1" w:rsidP="00ED47F7">
      <w:r w:rsidRPr="00FE1615">
        <w:t>Alle krydsfelter skal mærkes med betegnelse, der begynder med stort X efterfulgt af et stort bogstav således, at krydsfeltet får en unik betegnelse for lokationen. Hovedkrydsfelters betegnelse skal begynde med XA. Underkrydsfelter nummereres fortløbende fra XB osv.</w:t>
      </w:r>
    </w:p>
    <w:p w14:paraId="479B1138" w14:textId="2948C7A0" w:rsidR="00F92E9A" w:rsidRPr="00FE1615" w:rsidRDefault="00F92E9A" w:rsidP="00ED47F7"/>
    <w:p w14:paraId="69401FD5" w14:textId="2CB0115D" w:rsidR="00442C3F" w:rsidRPr="00FE1615" w:rsidRDefault="00442C3F" w:rsidP="00ED47F7">
      <w:r w:rsidRPr="00FE1615">
        <w:rPr>
          <w:color w:val="FF0000"/>
          <w:highlight w:val="lightGray"/>
        </w:rPr>
        <w:t>Ved udvidelse på eksisterende installationer</w:t>
      </w:r>
      <w:r w:rsidR="002028EF" w:rsidRPr="00FE1615">
        <w:rPr>
          <w:color w:val="FF0000"/>
          <w:highlight w:val="lightGray"/>
        </w:rPr>
        <w:t>:</w:t>
      </w:r>
      <w:r w:rsidR="002028EF" w:rsidRPr="00FE1615">
        <w:t xml:space="preserve"> </w:t>
      </w:r>
    </w:p>
    <w:p w14:paraId="681F02CA" w14:textId="7A3977B5" w:rsidR="00442C3F" w:rsidRPr="00FE1615" w:rsidRDefault="00442C3F" w:rsidP="00ED47F7">
      <w:r w:rsidRPr="00FE1615">
        <w:t>Alle krydsfelter skal mærkes med betegnelse, der følger den metode, der er på eksisterende krydsfelter.</w:t>
      </w:r>
    </w:p>
    <w:p w14:paraId="2C47D7AE" w14:textId="77777777" w:rsidR="002C07E6" w:rsidRPr="00FE1615" w:rsidRDefault="002D756F">
      <w:pPr>
        <w:pStyle w:val="Overskrift3"/>
        <w:ind w:leftChars="-810" w:left="-1458"/>
      </w:pPr>
      <w:bookmarkStart w:id="30" w:name="_Toc9942004"/>
      <w:r w:rsidRPr="00FE1615">
        <w:t>2.13.2</w:t>
      </w:r>
      <w:r w:rsidRPr="00FE1615">
        <w:tab/>
        <w:t>Anlæg og komponenter</w:t>
      </w:r>
      <w:bookmarkEnd w:id="30"/>
    </w:p>
    <w:p w14:paraId="5B29F6D1" w14:textId="77777777" w:rsidR="002C07E6" w:rsidRPr="00FE1615" w:rsidRDefault="002D756F">
      <w:r w:rsidRPr="00FE1615">
        <w:rPr>
          <w:color w:val="000000"/>
        </w:rPr>
        <w:t>Fysisk mærkning af følgende anlæg, tavler komponenter og kabler skal udføres:</w:t>
      </w:r>
    </w:p>
    <w:p w14:paraId="3B225115" w14:textId="77777777" w:rsidR="00723E87" w:rsidRPr="00FE1615" w:rsidRDefault="00723E87" w:rsidP="0099219D">
      <w:pPr>
        <w:pStyle w:val="punktopstilling-bips"/>
        <w:numPr>
          <w:ilvl w:val="0"/>
          <w:numId w:val="22"/>
        </w:numPr>
      </w:pPr>
      <w:r w:rsidRPr="00FE1615">
        <w:t>Dør til Hovedkrydsfelt</w:t>
      </w:r>
    </w:p>
    <w:p w14:paraId="2E8D589D" w14:textId="77777777" w:rsidR="00723E87" w:rsidRPr="00FE1615" w:rsidRDefault="00723E87" w:rsidP="0099219D">
      <w:pPr>
        <w:pStyle w:val="punktopstilling-bips"/>
        <w:numPr>
          <w:ilvl w:val="0"/>
          <w:numId w:val="22"/>
        </w:numPr>
      </w:pPr>
      <w:r w:rsidRPr="00FE1615">
        <w:t>Racks i Hovedkrydsfelter</w:t>
      </w:r>
    </w:p>
    <w:p w14:paraId="7F8D4B89" w14:textId="77777777" w:rsidR="00723E87" w:rsidRPr="00FE1615" w:rsidRDefault="00723E87" w:rsidP="0099219D">
      <w:pPr>
        <w:pStyle w:val="punktopstilling-bips"/>
        <w:numPr>
          <w:ilvl w:val="0"/>
          <w:numId w:val="22"/>
        </w:numPr>
      </w:pPr>
      <w:r w:rsidRPr="00FE1615">
        <w:t>Dør til Hovedkrydsfelt</w:t>
      </w:r>
    </w:p>
    <w:p w14:paraId="6A97B211" w14:textId="77777777" w:rsidR="00723E87" w:rsidRPr="00FE1615" w:rsidRDefault="00723E87" w:rsidP="0099219D">
      <w:pPr>
        <w:pStyle w:val="punktopstilling-bips"/>
        <w:numPr>
          <w:ilvl w:val="0"/>
          <w:numId w:val="22"/>
        </w:numPr>
      </w:pPr>
      <w:r w:rsidRPr="00FE1615">
        <w:t>Racks i etagekrydsfelter</w:t>
      </w:r>
    </w:p>
    <w:p w14:paraId="58971436" w14:textId="77777777" w:rsidR="00723E87" w:rsidRPr="00FE1615" w:rsidRDefault="00723E87" w:rsidP="0099219D">
      <w:pPr>
        <w:pStyle w:val="punktopstilling-bips"/>
        <w:numPr>
          <w:ilvl w:val="0"/>
          <w:numId w:val="22"/>
        </w:numPr>
      </w:pPr>
      <w:r w:rsidRPr="00FE1615">
        <w:t>Alle Patch-paneler i racks</w:t>
      </w:r>
    </w:p>
    <w:p w14:paraId="4D9EC2EC" w14:textId="150354DE" w:rsidR="003D17B9" w:rsidRPr="00FE1615" w:rsidRDefault="00723E87" w:rsidP="0099219D">
      <w:pPr>
        <w:pStyle w:val="punktopstilling-bips"/>
        <w:numPr>
          <w:ilvl w:val="0"/>
          <w:numId w:val="22"/>
        </w:numPr>
      </w:pPr>
      <w:r w:rsidRPr="00FE1615">
        <w:t xml:space="preserve">Alle RJ45 udtag </w:t>
      </w:r>
      <w:r w:rsidR="003E58ED" w:rsidRPr="00FE1615">
        <w:t xml:space="preserve">i arbejdsstationer </w:t>
      </w:r>
      <w:r w:rsidRPr="00FE1615">
        <w:t>og patch-paneler</w:t>
      </w:r>
    </w:p>
    <w:p w14:paraId="44E6FB5C" w14:textId="1A2A804F" w:rsidR="00287205" w:rsidRPr="00FE1615" w:rsidRDefault="00287205" w:rsidP="0099219D">
      <w:pPr>
        <w:pStyle w:val="punktopstilling-bips"/>
        <w:numPr>
          <w:ilvl w:val="0"/>
          <w:numId w:val="22"/>
        </w:numPr>
      </w:pPr>
      <w:r w:rsidRPr="00FE1615">
        <w:t xml:space="preserve">Alle </w:t>
      </w:r>
      <w:r w:rsidR="005464FB" w:rsidRPr="00FE1615">
        <w:t>AP</w:t>
      </w:r>
    </w:p>
    <w:p w14:paraId="73EE8A23" w14:textId="00F4A83E" w:rsidR="002C07E6" w:rsidRPr="00FE1615" w:rsidRDefault="002D756F" w:rsidP="0099219D">
      <w:pPr>
        <w:pStyle w:val="punktopstilling-bips"/>
        <w:numPr>
          <w:ilvl w:val="0"/>
          <w:numId w:val="22"/>
        </w:numPr>
        <w:rPr>
          <w:highlight w:val="yellow"/>
        </w:rPr>
      </w:pPr>
      <w:r w:rsidRPr="00FE1615">
        <w:rPr>
          <w:color w:val="000000"/>
          <w:highlight w:val="yellow"/>
        </w:rPr>
        <w:t>&lt;x&gt;</w:t>
      </w:r>
    </w:p>
    <w:p w14:paraId="0B6DDFD5" w14:textId="7B9ACCDF" w:rsidR="00EC2E00" w:rsidRPr="00FE1615" w:rsidRDefault="005464FB" w:rsidP="0064095A">
      <w:pPr>
        <w:pStyle w:val="punktopstilling-bips"/>
        <w:tabs>
          <w:tab w:val="clear" w:pos="284"/>
        </w:tabs>
        <w:ind w:left="0" w:firstLine="0"/>
      </w:pPr>
      <w:r w:rsidRPr="00FE1615">
        <w:lastRenderedPageBreak/>
        <w:t>Ved opsætning af AP skal stiknummer også sidde på AP.</w:t>
      </w:r>
    </w:p>
    <w:p w14:paraId="488A0168" w14:textId="24FEC466" w:rsidR="0064095A" w:rsidRPr="00FE1615" w:rsidRDefault="0064095A" w:rsidP="0064095A">
      <w:pPr>
        <w:pStyle w:val="punktopstilling-bips"/>
        <w:tabs>
          <w:tab w:val="clear" w:pos="284"/>
        </w:tabs>
        <w:ind w:left="0" w:firstLine="0"/>
        <w:rPr>
          <w:highlight w:val="yellow"/>
        </w:rPr>
      </w:pPr>
    </w:p>
    <w:p w14:paraId="2136553B" w14:textId="6EDBF1FA" w:rsidR="002C07E6" w:rsidRPr="00FE1615" w:rsidRDefault="002D756F">
      <w:pPr>
        <w:pStyle w:val="Overskrift2"/>
        <w:ind w:leftChars="-810" w:left="-1458"/>
      </w:pPr>
      <w:bookmarkStart w:id="31" w:name="_Toc9942005"/>
      <w:r w:rsidRPr="00FE1615">
        <w:t>2.14</w:t>
      </w:r>
      <w:r w:rsidRPr="00FE1615">
        <w:tab/>
        <w:t>Integration af anlæg</w:t>
      </w:r>
      <w:bookmarkEnd w:id="31"/>
    </w:p>
    <w:p w14:paraId="52F3D7FF" w14:textId="2894C99D" w:rsidR="00C35A5B" w:rsidRDefault="00C35A5B" w:rsidP="00C35A5B">
      <w:pPr>
        <w:pStyle w:val="Kommentartekst"/>
        <w:rPr>
          <w:color w:val="FF0000"/>
        </w:rPr>
      </w:pPr>
      <w:r w:rsidRPr="00FE1615">
        <w:rPr>
          <w:color w:val="FF0000"/>
          <w:highlight w:val="lightGray"/>
        </w:rPr>
        <w:t>Hvis der i IT-arbejdet udføres kabling til f.eks. CTS, sikring osv. Skal det skrives her</w:t>
      </w:r>
    </w:p>
    <w:p w14:paraId="6F074AD3" w14:textId="4DCF35F5" w:rsidR="00CB62A1" w:rsidRPr="00CB62A1" w:rsidRDefault="00CB62A1" w:rsidP="00C35A5B">
      <w:pPr>
        <w:pStyle w:val="Kommentartekst"/>
      </w:pPr>
      <w:r w:rsidRPr="00CB62A1">
        <w:t xml:space="preserve">Krav til kabling er de samme som </w:t>
      </w:r>
      <w:r w:rsidR="00C80D9A">
        <w:t>for øvrig kabling se afsnit 3 og 4.</w:t>
      </w:r>
    </w:p>
    <w:p w14:paraId="3C707D4B" w14:textId="77777777" w:rsidR="002C07E6" w:rsidRPr="00FE1615" w:rsidRDefault="002D756F">
      <w:pPr>
        <w:pStyle w:val="Overskrift3"/>
        <w:ind w:leftChars="-810" w:left="-1458"/>
      </w:pPr>
      <w:bookmarkStart w:id="32" w:name="_Toc9942006"/>
      <w:r w:rsidRPr="00FE1615">
        <w:t>2.14.1</w:t>
      </w:r>
      <w:r w:rsidRPr="00FE1615">
        <w:tab/>
        <w:t>Generelt</w:t>
      </w:r>
      <w:bookmarkEnd w:id="32"/>
    </w:p>
    <w:p w14:paraId="42837D50" w14:textId="77777777" w:rsidR="002C07E6" w:rsidRPr="00FE1615" w:rsidRDefault="002D756F">
      <w:r w:rsidRPr="00FE1615">
        <w:rPr>
          <w:color w:val="000000"/>
        </w:rPr>
        <w:t>Ad stk. 1.</w:t>
      </w:r>
    </w:p>
    <w:p w14:paraId="496B4273" w14:textId="77777777" w:rsidR="002C07E6" w:rsidRPr="00FE1615" w:rsidRDefault="002D756F">
      <w:r w:rsidRPr="00FE1615">
        <w:rPr>
          <w:color w:val="000000"/>
        </w:rPr>
        <w:t xml:space="preserve">Listen skal fremsendes til bygherrens tilsyn </w:t>
      </w:r>
      <w:r w:rsidRPr="00FE1615">
        <w:rPr>
          <w:color w:val="000000"/>
          <w:highlight w:val="yellow"/>
        </w:rPr>
        <w:t>&lt;x&gt;</w:t>
      </w:r>
      <w:r w:rsidRPr="00FE1615">
        <w:rPr>
          <w:color w:val="000000"/>
        </w:rPr>
        <w:t xml:space="preserve"> arbejdsdage inden arbejdet påbegyndes.</w:t>
      </w:r>
    </w:p>
    <w:p w14:paraId="32E10E32" w14:textId="77777777" w:rsidR="002C07E6" w:rsidRPr="00FE1615" w:rsidRDefault="002C07E6"/>
    <w:p w14:paraId="7EEA5486" w14:textId="77777777" w:rsidR="002C07E6" w:rsidRPr="00FE1615" w:rsidRDefault="002D756F">
      <w:pPr>
        <w:pStyle w:val="Overskrift3"/>
        <w:ind w:leftChars="-810" w:left="-1458"/>
      </w:pPr>
      <w:bookmarkStart w:id="33" w:name="_Toc9942007"/>
      <w:r w:rsidRPr="00FE1615">
        <w:t>2.14.2</w:t>
      </w:r>
      <w:r w:rsidRPr="00FE1615">
        <w:tab/>
        <w:t>Systemintegrator</w:t>
      </w:r>
      <w:bookmarkEnd w:id="33"/>
    </w:p>
    <w:p w14:paraId="7EB99A01" w14:textId="77777777" w:rsidR="002C07E6" w:rsidRPr="00FE1615" w:rsidRDefault="002D756F">
      <w:pPr>
        <w:pStyle w:val="Overskrift2"/>
        <w:ind w:leftChars="-810" w:left="-1458"/>
      </w:pPr>
      <w:bookmarkStart w:id="34" w:name="_Toc9942008"/>
      <w:r w:rsidRPr="00FE1615">
        <w:t>2.15</w:t>
      </w:r>
      <w:r w:rsidRPr="00FE1615">
        <w:tab/>
        <w:t>Indregulering, prøvning og idriftsætning</w:t>
      </w:r>
      <w:bookmarkEnd w:id="34"/>
    </w:p>
    <w:p w14:paraId="315605FC" w14:textId="77777777" w:rsidR="002C07E6" w:rsidRPr="00FE1615" w:rsidRDefault="002D756F">
      <w:pPr>
        <w:pStyle w:val="Overskrift3"/>
        <w:ind w:leftChars="-810" w:left="-1458"/>
      </w:pPr>
      <w:bookmarkStart w:id="35" w:name="_Toc9942009"/>
      <w:r w:rsidRPr="00FE1615">
        <w:t>2.15.1</w:t>
      </w:r>
      <w:r w:rsidRPr="00FE1615">
        <w:tab/>
        <w:t>Generelt</w:t>
      </w:r>
      <w:bookmarkEnd w:id="35"/>
    </w:p>
    <w:p w14:paraId="4C30647F" w14:textId="77777777" w:rsidR="002C07E6" w:rsidRPr="00FE1615" w:rsidRDefault="002D756F">
      <w:pPr>
        <w:pStyle w:val="Overskrift3"/>
        <w:ind w:leftChars="-810" w:left="-1458"/>
      </w:pPr>
      <w:bookmarkStart w:id="36" w:name="_Toc9942010"/>
      <w:r w:rsidRPr="00FE1615">
        <w:t>2.15.2</w:t>
      </w:r>
      <w:r w:rsidRPr="00FE1615">
        <w:tab/>
        <w:t>Testperiode</w:t>
      </w:r>
      <w:bookmarkEnd w:id="36"/>
    </w:p>
    <w:p w14:paraId="778C2EB4" w14:textId="77777777" w:rsidR="002C07E6" w:rsidRPr="00FE1615" w:rsidRDefault="002D756F">
      <w:pPr>
        <w:pStyle w:val="Overskrift4"/>
        <w:ind w:leftChars="-810" w:left="-1458"/>
      </w:pPr>
      <w:bookmarkStart w:id="37" w:name="_Toc9942011"/>
      <w:r w:rsidRPr="00FE1615">
        <w:t>2.15.2.1</w:t>
      </w:r>
      <w:r w:rsidRPr="00FE1615">
        <w:tab/>
        <w:t>Generelt</w:t>
      </w:r>
      <w:bookmarkEnd w:id="37"/>
    </w:p>
    <w:p w14:paraId="031C4B43" w14:textId="77777777" w:rsidR="002C07E6" w:rsidRPr="00FE1615" w:rsidRDefault="002D756F">
      <w:pPr>
        <w:pStyle w:val="Overskrift4"/>
        <w:ind w:leftChars="-810" w:left="-1458"/>
      </w:pPr>
      <w:bookmarkStart w:id="38" w:name="_Toc9942012"/>
      <w:r w:rsidRPr="00FE1615">
        <w:t>2.15.2.2</w:t>
      </w:r>
      <w:r w:rsidRPr="00FE1615">
        <w:tab/>
        <w:t>Fælles testperiode</w:t>
      </w:r>
      <w:bookmarkEnd w:id="38"/>
    </w:p>
    <w:p w14:paraId="6F80068E" w14:textId="77777777" w:rsidR="002C07E6" w:rsidRPr="00FE1615" w:rsidRDefault="002D756F">
      <w:pPr>
        <w:pStyle w:val="Overskrift2"/>
        <w:ind w:leftChars="-810" w:left="-1458"/>
      </w:pPr>
      <w:bookmarkStart w:id="39" w:name="_Toc9942013"/>
      <w:r w:rsidRPr="00FE1615">
        <w:t>2.16</w:t>
      </w:r>
      <w:r w:rsidRPr="00FE1615">
        <w:tab/>
        <w:t>Brugerinstruktion</w:t>
      </w:r>
      <w:bookmarkEnd w:id="39"/>
    </w:p>
    <w:p w14:paraId="1D885ECA" w14:textId="77777777" w:rsidR="002C07E6" w:rsidRPr="00FE1615" w:rsidRDefault="002D756F">
      <w:r w:rsidRPr="00FE1615">
        <w:rPr>
          <w:color w:val="000000"/>
        </w:rPr>
        <w:t>Brugerinstruktion for eget arbejde/egne anlæg skal udføres:</w:t>
      </w:r>
    </w:p>
    <w:p w14:paraId="13A936D7" w14:textId="77777777" w:rsidR="002C07E6" w:rsidRPr="00FE1615" w:rsidRDefault="002D756F" w:rsidP="0099219D">
      <w:pPr>
        <w:pStyle w:val="punktopstilling-bips"/>
        <w:numPr>
          <w:ilvl w:val="0"/>
          <w:numId w:val="23"/>
        </w:numPr>
        <w:rPr>
          <w:highlight w:val="yellow"/>
        </w:rPr>
      </w:pPr>
      <w:r w:rsidRPr="00FE1615">
        <w:rPr>
          <w:color w:val="000000"/>
          <w:highlight w:val="yellow"/>
        </w:rPr>
        <w:t>&lt;x&gt;</w:t>
      </w:r>
    </w:p>
    <w:p w14:paraId="5DA98635" w14:textId="77777777" w:rsidR="002D756F" w:rsidRPr="00FE1615" w:rsidRDefault="002D756F">
      <w:pPr>
        <w:pStyle w:val="Overskrift2"/>
        <w:ind w:leftChars="-810" w:left="-1458"/>
      </w:pPr>
      <w:bookmarkStart w:id="40" w:name="_Toc9942014"/>
      <w:r w:rsidRPr="00FE1615">
        <w:t>2.17</w:t>
      </w:r>
      <w:r w:rsidRPr="00FE1615">
        <w:tab/>
        <w:t>Service</w:t>
      </w:r>
      <w:bookmarkEnd w:id="40"/>
    </w:p>
    <w:p w14:paraId="4B8E909F" w14:textId="77777777" w:rsidR="002D756F" w:rsidRPr="00FE1615" w:rsidRDefault="002D756F">
      <w:pPr>
        <w:spacing w:line="240" w:lineRule="auto"/>
        <w:rPr>
          <w:b/>
          <w:bCs/>
        </w:rPr>
      </w:pPr>
      <w:r w:rsidRPr="00FE1615">
        <w:br w:type="page"/>
      </w:r>
    </w:p>
    <w:p w14:paraId="374EF6C8" w14:textId="77777777" w:rsidR="002C07E6" w:rsidRPr="00FE1615" w:rsidRDefault="002D756F">
      <w:pPr>
        <w:pStyle w:val="Overskrift1"/>
        <w:ind w:leftChars="-810" w:left="-1458"/>
      </w:pPr>
      <w:bookmarkStart w:id="41" w:name="_Toc9942015"/>
      <w:r w:rsidRPr="00FE1615">
        <w:lastRenderedPageBreak/>
        <w:t>3.</w:t>
      </w:r>
      <w:r w:rsidRPr="00FE1615">
        <w:tab/>
        <w:t>Generelle specifikationer</w:t>
      </w:r>
      <w:bookmarkEnd w:id="41"/>
    </w:p>
    <w:p w14:paraId="6B5E3A62" w14:textId="0CCA2AD5" w:rsidR="002C07E6" w:rsidRPr="00FE1615" w:rsidRDefault="002D756F">
      <w:pPr>
        <w:pStyle w:val="Overskrift2"/>
        <w:ind w:leftChars="-810" w:left="-1458"/>
      </w:pPr>
      <w:bookmarkStart w:id="42" w:name="_Toc9942016"/>
      <w:r w:rsidRPr="00FE1615">
        <w:t>3.1</w:t>
      </w:r>
      <w:r w:rsidRPr="00FE1615">
        <w:tab/>
        <w:t>Generelt</w:t>
      </w:r>
      <w:bookmarkEnd w:id="42"/>
    </w:p>
    <w:p w14:paraId="5B4BAED1" w14:textId="77777777" w:rsidR="007F3027" w:rsidRPr="00FE1615" w:rsidRDefault="007F3027" w:rsidP="007F3027">
      <w:pPr>
        <w:rPr>
          <w:rFonts w:cs="Arial"/>
          <w:sz w:val="20"/>
          <w:szCs w:val="20"/>
        </w:rPr>
      </w:pPr>
      <w:r w:rsidRPr="00FE1615">
        <w:rPr>
          <w:rFonts w:cs="Arial"/>
          <w:sz w:val="20"/>
          <w:szCs w:val="20"/>
        </w:rPr>
        <w:t xml:space="preserve">Kablingen skal udføres i henhold til nedenstående kravspecifikation og til den til enhver tid gældende lovgivning. </w:t>
      </w:r>
    </w:p>
    <w:p w14:paraId="76B11728" w14:textId="77777777" w:rsidR="007F3027" w:rsidRPr="00FE1615" w:rsidRDefault="007F3027" w:rsidP="007F3027">
      <w:pPr>
        <w:rPr>
          <w:rFonts w:cs="Arial"/>
          <w:sz w:val="20"/>
          <w:szCs w:val="20"/>
        </w:rPr>
      </w:pPr>
    </w:p>
    <w:p w14:paraId="017E6D4F" w14:textId="6FC86AAB" w:rsidR="007F3027" w:rsidRPr="00FE1615" w:rsidRDefault="007F3027" w:rsidP="007F3027">
      <w:pPr>
        <w:rPr>
          <w:rFonts w:eastAsiaTheme="majorEastAsia" w:cs="Arial"/>
          <w:b/>
          <w:bCs/>
          <w:color w:val="FF0000"/>
          <w:sz w:val="20"/>
          <w:szCs w:val="20"/>
        </w:rPr>
      </w:pPr>
      <w:r w:rsidRPr="00FE1615">
        <w:rPr>
          <w:rFonts w:cs="Arial"/>
          <w:sz w:val="20"/>
          <w:szCs w:val="20"/>
        </w:rPr>
        <w:t>I tvivlstilfælde, eller hvor installatøren skønner, at der er behov for at afvige fra disse krav, kontaktes byggeledelsen, før der arbejdes videre.</w:t>
      </w:r>
    </w:p>
    <w:p w14:paraId="42D9F516" w14:textId="77777777" w:rsidR="007F3027" w:rsidRPr="00FE1615" w:rsidRDefault="007F3027" w:rsidP="007F3027"/>
    <w:p w14:paraId="18F2B8BE" w14:textId="77777777" w:rsidR="002C07E6" w:rsidRPr="00FE1615" w:rsidRDefault="002D756F">
      <w:pPr>
        <w:pStyle w:val="Overskrift3"/>
        <w:ind w:leftChars="-810" w:left="-1458"/>
      </w:pPr>
      <w:bookmarkStart w:id="43" w:name="_Toc9942017"/>
      <w:r w:rsidRPr="00FE1615">
        <w:t>3.1.1</w:t>
      </w:r>
      <w:r w:rsidRPr="00FE1615">
        <w:tab/>
        <w:t>CE-mærkning mv.</w:t>
      </w:r>
      <w:bookmarkEnd w:id="43"/>
    </w:p>
    <w:p w14:paraId="32A5FD4F" w14:textId="77777777" w:rsidR="002C07E6" w:rsidRPr="00FE1615" w:rsidRDefault="002D756F">
      <w:pPr>
        <w:pStyle w:val="Overskrift8"/>
        <w:ind w:leftChars="-810" w:left="-1458"/>
      </w:pPr>
      <w:r w:rsidRPr="00FE1615">
        <w:tab/>
        <w:t>EMC</w:t>
      </w:r>
    </w:p>
    <w:p w14:paraId="24F38097" w14:textId="77777777" w:rsidR="002C07E6" w:rsidRPr="00FE1615" w:rsidRDefault="002D756F">
      <w:pPr>
        <w:pStyle w:val="Overskrift3"/>
        <w:ind w:leftChars="-810" w:left="-1458"/>
      </w:pPr>
      <w:bookmarkStart w:id="44" w:name="_Toc9942018"/>
      <w:r w:rsidRPr="00FE1615">
        <w:t>3.1.2</w:t>
      </w:r>
      <w:r w:rsidRPr="00FE1615">
        <w:tab/>
        <w:t>Byggeplads</w:t>
      </w:r>
      <w:bookmarkEnd w:id="44"/>
    </w:p>
    <w:p w14:paraId="2C98DFDF" w14:textId="77777777" w:rsidR="002C07E6" w:rsidRPr="00FE1615" w:rsidRDefault="002D756F">
      <w:pPr>
        <w:pStyle w:val="Overskrift4"/>
        <w:ind w:leftChars="-810" w:left="-1458"/>
      </w:pPr>
      <w:bookmarkStart w:id="45" w:name="_Toc9942019"/>
      <w:r w:rsidRPr="00FE1615">
        <w:t>3.1.2.1</w:t>
      </w:r>
      <w:r w:rsidRPr="00FE1615">
        <w:tab/>
        <w:t>Generelt</w:t>
      </w:r>
      <w:bookmarkEnd w:id="45"/>
    </w:p>
    <w:p w14:paraId="7FD13EA2" w14:textId="77777777" w:rsidR="002C07E6" w:rsidRPr="00FE1615" w:rsidRDefault="002D756F">
      <w:pPr>
        <w:pStyle w:val="Overskrift4"/>
        <w:ind w:leftChars="-810" w:left="-1458"/>
      </w:pPr>
      <w:bookmarkStart w:id="46" w:name="_Toc9942020"/>
      <w:r w:rsidRPr="00FE1615">
        <w:t>3.1.2.2</w:t>
      </w:r>
      <w:r w:rsidRPr="00FE1615">
        <w:tab/>
        <w:t>Beskyttende foranstaltninger</w:t>
      </w:r>
      <w:bookmarkEnd w:id="46"/>
    </w:p>
    <w:p w14:paraId="6BAA3919" w14:textId="27C2D270" w:rsidR="00232F5E" w:rsidRPr="00FE1615" w:rsidRDefault="00232F5E">
      <w:pPr>
        <w:rPr>
          <w:color w:val="000000"/>
        </w:rPr>
      </w:pPr>
      <w:r w:rsidRPr="00FE1615">
        <w:rPr>
          <w:color w:val="FF0000"/>
          <w:highlight w:val="lightGray"/>
        </w:rPr>
        <w:t>Vil normalt kunne slettes i denne beskrivelse</w:t>
      </w:r>
      <w:r w:rsidR="005709DB" w:rsidRPr="00FE1615">
        <w:rPr>
          <w:color w:val="FF0000"/>
          <w:highlight w:val="lightGray"/>
        </w:rPr>
        <w:t>, hvis der ikke er tale om renovering</w:t>
      </w:r>
      <w:r w:rsidRPr="00FE1615">
        <w:rPr>
          <w:color w:val="FF0000"/>
          <w:highlight w:val="lightGray"/>
        </w:rPr>
        <w:t>.</w:t>
      </w:r>
    </w:p>
    <w:p w14:paraId="195CB7C7" w14:textId="2CF5C599" w:rsidR="002C07E6" w:rsidRPr="00FE1615" w:rsidRDefault="002D756F">
      <w:r w:rsidRPr="00FE1615">
        <w:rPr>
          <w:color w:val="000000"/>
        </w:rPr>
        <w:t>Ved renoveringsarbejder skal, ud over beskyttende foranstaltninger for eget arbejde, desuden etableres beskyttende foranstaltninger i følgende lokaliteter:</w:t>
      </w:r>
    </w:p>
    <w:p w14:paraId="15030890" w14:textId="77777777" w:rsidR="002C07E6" w:rsidRPr="00FE1615" w:rsidRDefault="002D756F" w:rsidP="0099219D">
      <w:pPr>
        <w:pStyle w:val="punktopstilling-bips"/>
        <w:numPr>
          <w:ilvl w:val="0"/>
          <w:numId w:val="24"/>
        </w:numPr>
      </w:pPr>
      <w:r w:rsidRPr="00FE1615">
        <w:rPr>
          <w:color w:val="000000"/>
        </w:rPr>
        <w:t>&lt;x&gt;</w:t>
      </w:r>
    </w:p>
    <w:p w14:paraId="306C49CA" w14:textId="77777777" w:rsidR="002C07E6" w:rsidRPr="00FE1615" w:rsidRDefault="002C07E6"/>
    <w:p w14:paraId="45579D2E" w14:textId="77777777" w:rsidR="002C07E6" w:rsidRPr="00FE1615" w:rsidRDefault="002D756F">
      <w:r w:rsidRPr="00FE1615">
        <w:rPr>
          <w:color w:val="000000"/>
        </w:rPr>
        <w:t>Der skal etableres beskyttende foranstaltninger mod:</w:t>
      </w:r>
    </w:p>
    <w:p w14:paraId="7DA63B77" w14:textId="4F400846" w:rsidR="005709DB" w:rsidRPr="00FE1615" w:rsidRDefault="005709DB" w:rsidP="0099219D">
      <w:pPr>
        <w:pStyle w:val="punktopstilling-bips"/>
        <w:numPr>
          <w:ilvl w:val="0"/>
          <w:numId w:val="25"/>
        </w:numPr>
      </w:pPr>
      <w:r w:rsidRPr="00FE1615">
        <w:t>Støv</w:t>
      </w:r>
    </w:p>
    <w:p w14:paraId="668A347A" w14:textId="74BA77A8" w:rsidR="007A7EB9" w:rsidRPr="00FE1615" w:rsidRDefault="007A7EB9" w:rsidP="0099219D">
      <w:pPr>
        <w:pStyle w:val="punktopstilling-bips"/>
        <w:numPr>
          <w:ilvl w:val="0"/>
          <w:numId w:val="25"/>
        </w:numPr>
      </w:pPr>
      <w:r w:rsidRPr="00FE1615">
        <w:t>Vand</w:t>
      </w:r>
    </w:p>
    <w:p w14:paraId="4D35BC89" w14:textId="771F0F98" w:rsidR="002C07E6" w:rsidRPr="00FE1615" w:rsidRDefault="002D756F" w:rsidP="0099219D">
      <w:pPr>
        <w:pStyle w:val="punktopstilling-bips"/>
        <w:numPr>
          <w:ilvl w:val="0"/>
          <w:numId w:val="25"/>
        </w:numPr>
        <w:rPr>
          <w:highlight w:val="yellow"/>
        </w:rPr>
      </w:pPr>
      <w:r w:rsidRPr="00FE1615">
        <w:rPr>
          <w:color w:val="000000"/>
          <w:highlight w:val="yellow"/>
        </w:rPr>
        <w:t>&lt;x&gt;</w:t>
      </w:r>
    </w:p>
    <w:p w14:paraId="218EB0E8" w14:textId="77777777" w:rsidR="002C07E6" w:rsidRPr="00FE1615" w:rsidRDefault="002C07E6"/>
    <w:p w14:paraId="7A2585A6" w14:textId="77777777" w:rsidR="002C07E6" w:rsidRPr="00FE1615" w:rsidRDefault="002D756F">
      <w:r w:rsidRPr="00FE1615">
        <w:rPr>
          <w:color w:val="000000"/>
        </w:rPr>
        <w:t>Type overflade, den beskyttende foranstaltning skal etableres mod:</w:t>
      </w:r>
    </w:p>
    <w:p w14:paraId="0C853B8D" w14:textId="77777777" w:rsidR="002C07E6" w:rsidRPr="00FE1615" w:rsidRDefault="002D756F" w:rsidP="0099219D">
      <w:pPr>
        <w:pStyle w:val="punktopstilling-bips"/>
        <w:numPr>
          <w:ilvl w:val="0"/>
          <w:numId w:val="26"/>
        </w:numPr>
        <w:rPr>
          <w:highlight w:val="yellow"/>
        </w:rPr>
      </w:pPr>
      <w:r w:rsidRPr="00FE1615">
        <w:rPr>
          <w:color w:val="000000"/>
          <w:highlight w:val="yellow"/>
        </w:rPr>
        <w:t>&lt;x&gt;</w:t>
      </w:r>
    </w:p>
    <w:p w14:paraId="6E4A48A4" w14:textId="77777777" w:rsidR="002C07E6" w:rsidRPr="00FE1615" w:rsidRDefault="002D756F">
      <w:pPr>
        <w:pStyle w:val="Overskrift4"/>
        <w:ind w:leftChars="-810" w:left="-1458"/>
      </w:pPr>
      <w:bookmarkStart w:id="47" w:name="_Toc9942021"/>
      <w:r w:rsidRPr="00FE1615">
        <w:t>3.1.2.3</w:t>
      </w:r>
      <w:r w:rsidRPr="00FE1615">
        <w:tab/>
        <w:t>Transport og oplagring</w:t>
      </w:r>
      <w:bookmarkEnd w:id="47"/>
    </w:p>
    <w:p w14:paraId="32D1B32A" w14:textId="77777777" w:rsidR="002C07E6" w:rsidRPr="00FE1615" w:rsidRDefault="002D756F">
      <w:pPr>
        <w:pStyle w:val="Overskrift3"/>
        <w:ind w:leftChars="-810" w:left="-1458"/>
      </w:pPr>
      <w:bookmarkStart w:id="48" w:name="_Toc9942022"/>
      <w:r w:rsidRPr="00FE1615">
        <w:t>3.1.3</w:t>
      </w:r>
      <w:r w:rsidRPr="00FE1615">
        <w:tab/>
        <w:t>Arbejdets planlægning</w:t>
      </w:r>
      <w:bookmarkEnd w:id="48"/>
    </w:p>
    <w:p w14:paraId="31D32834" w14:textId="77777777" w:rsidR="002C07E6" w:rsidRPr="00FE1615" w:rsidRDefault="002D756F">
      <w:pPr>
        <w:pStyle w:val="Overskrift3"/>
        <w:ind w:leftChars="-810" w:left="-1458"/>
      </w:pPr>
      <w:bookmarkStart w:id="49" w:name="_Toc9942023"/>
      <w:r w:rsidRPr="00FE1615">
        <w:t>3.1.4</w:t>
      </w:r>
      <w:r w:rsidRPr="00FE1615">
        <w:tab/>
        <w:t>ID-kodesystem</w:t>
      </w:r>
      <w:bookmarkEnd w:id="49"/>
    </w:p>
    <w:p w14:paraId="0CBA137B" w14:textId="77777777" w:rsidR="002C07E6" w:rsidRPr="00FE1615" w:rsidRDefault="002D756F">
      <w:pPr>
        <w:pStyle w:val="Overskrift3"/>
        <w:ind w:leftChars="-810" w:left="-1458"/>
      </w:pPr>
      <w:bookmarkStart w:id="50" w:name="_Toc9942024"/>
      <w:r w:rsidRPr="00FE1615">
        <w:t>3.1.5</w:t>
      </w:r>
      <w:r w:rsidRPr="00FE1615">
        <w:tab/>
        <w:t>Udveksling af data og signaler</w:t>
      </w:r>
      <w:bookmarkEnd w:id="50"/>
    </w:p>
    <w:p w14:paraId="598A1F30" w14:textId="77777777" w:rsidR="002C07E6" w:rsidRPr="00FE1615" w:rsidRDefault="002D756F">
      <w:pPr>
        <w:pStyle w:val="Overskrift2"/>
        <w:ind w:leftChars="-810" w:left="-1458"/>
      </w:pPr>
      <w:bookmarkStart w:id="51" w:name="_Toc9942025"/>
      <w:r w:rsidRPr="00FE1615">
        <w:t>3.2</w:t>
      </w:r>
      <w:r w:rsidRPr="00FE1615">
        <w:tab/>
        <w:t>Referencer</w:t>
      </w:r>
      <w:bookmarkEnd w:id="51"/>
    </w:p>
    <w:p w14:paraId="22DB558C" w14:textId="77777777" w:rsidR="002C07E6" w:rsidRPr="00FE1615" w:rsidRDefault="002D756F">
      <w:pPr>
        <w:pStyle w:val="Overskrift3"/>
        <w:ind w:leftChars="-810" w:left="-1458"/>
      </w:pPr>
      <w:bookmarkStart w:id="52" w:name="_Toc9942026"/>
      <w:r w:rsidRPr="00FE1615">
        <w:t>3.2.1</w:t>
      </w:r>
      <w:r w:rsidRPr="00FE1615">
        <w:tab/>
        <w:t>Generelt</w:t>
      </w:r>
      <w:bookmarkEnd w:id="52"/>
    </w:p>
    <w:p w14:paraId="2F768D04" w14:textId="77777777" w:rsidR="002C07E6" w:rsidRPr="00FE1615" w:rsidRDefault="002D756F">
      <w:pPr>
        <w:pStyle w:val="Overskrift3"/>
        <w:ind w:leftChars="-810" w:left="-1458"/>
      </w:pPr>
      <w:bookmarkStart w:id="53" w:name="_Toc9942027"/>
      <w:r w:rsidRPr="00FE1615">
        <w:t>3.2.2</w:t>
      </w:r>
      <w:r w:rsidRPr="00FE1615">
        <w:tab/>
        <w:t>Referencer der er generelt gældende for arbejdet</w:t>
      </w:r>
      <w:bookmarkEnd w:id="53"/>
    </w:p>
    <w:p w14:paraId="720C9EA7" w14:textId="77777777" w:rsidR="002C07E6" w:rsidRPr="00FE1615" w:rsidRDefault="002D756F">
      <w:r w:rsidRPr="00FE1615">
        <w:rPr>
          <w:color w:val="000000"/>
        </w:rPr>
        <w:t>Ad stk. 1.</w:t>
      </w:r>
    </w:p>
    <w:p w14:paraId="692F6274" w14:textId="77777777" w:rsidR="002C07E6" w:rsidRPr="00FE1615" w:rsidRDefault="002D756F" w:rsidP="0099219D">
      <w:pPr>
        <w:pStyle w:val="punktopstilling-bips"/>
        <w:numPr>
          <w:ilvl w:val="0"/>
          <w:numId w:val="27"/>
        </w:numPr>
      </w:pPr>
      <w:r w:rsidRPr="00FE1615">
        <w:rPr>
          <w:color w:val="000000"/>
        </w:rPr>
        <w:t xml:space="preserve">DS/EN 50173-1:2018 </w:t>
      </w:r>
    </w:p>
    <w:p w14:paraId="59E0EAA9" w14:textId="77777777" w:rsidR="002C07E6" w:rsidRPr="00FE1615" w:rsidRDefault="002D756F" w:rsidP="0099219D">
      <w:pPr>
        <w:pStyle w:val="punktopstilling-bips"/>
        <w:numPr>
          <w:ilvl w:val="0"/>
          <w:numId w:val="27"/>
        </w:numPr>
      </w:pPr>
      <w:r w:rsidRPr="00FE1615">
        <w:rPr>
          <w:color w:val="000000"/>
        </w:rPr>
        <w:t>DS/EN 50173-2:2018</w:t>
      </w:r>
    </w:p>
    <w:p w14:paraId="568607C5" w14:textId="77777777" w:rsidR="002C07E6" w:rsidRPr="00FE1615" w:rsidRDefault="002D756F" w:rsidP="0099219D">
      <w:pPr>
        <w:pStyle w:val="punktopstilling-bips"/>
        <w:numPr>
          <w:ilvl w:val="0"/>
          <w:numId w:val="27"/>
        </w:numPr>
      </w:pPr>
      <w:r w:rsidRPr="00FE1615">
        <w:rPr>
          <w:color w:val="000000"/>
        </w:rPr>
        <w:t>DS/EN 50173-4:2018</w:t>
      </w:r>
    </w:p>
    <w:p w14:paraId="698084A0" w14:textId="77777777" w:rsidR="002C07E6" w:rsidRPr="00FE1615" w:rsidRDefault="002C07E6"/>
    <w:p w14:paraId="026CE843" w14:textId="77777777" w:rsidR="002C07E6" w:rsidRPr="00FE1615" w:rsidRDefault="002D756F">
      <w:r w:rsidRPr="00FE1615">
        <w:rPr>
          <w:color w:val="000000"/>
        </w:rPr>
        <w:t>Ad stk. 2.</w:t>
      </w:r>
    </w:p>
    <w:p w14:paraId="271708AA" w14:textId="77777777" w:rsidR="002C07E6" w:rsidRPr="00FE1615" w:rsidRDefault="002D756F" w:rsidP="0099219D">
      <w:pPr>
        <w:pStyle w:val="punktopstilling-bips"/>
        <w:numPr>
          <w:ilvl w:val="0"/>
          <w:numId w:val="28"/>
        </w:numPr>
      </w:pPr>
      <w:r w:rsidRPr="00FE1615">
        <w:rPr>
          <w:color w:val="000000"/>
        </w:rPr>
        <w:t>DS/EN 50174-1:2018</w:t>
      </w:r>
    </w:p>
    <w:p w14:paraId="39B42FB0" w14:textId="77777777" w:rsidR="002C07E6" w:rsidRPr="00FE1615" w:rsidRDefault="002D756F" w:rsidP="0099219D">
      <w:pPr>
        <w:pStyle w:val="punktopstilling-bips"/>
        <w:numPr>
          <w:ilvl w:val="0"/>
          <w:numId w:val="28"/>
        </w:numPr>
      </w:pPr>
      <w:r w:rsidRPr="00FE1615">
        <w:rPr>
          <w:color w:val="000000"/>
        </w:rPr>
        <w:t>DS/EN 50174-2:2018</w:t>
      </w:r>
    </w:p>
    <w:p w14:paraId="509639D2" w14:textId="77777777" w:rsidR="002C07E6" w:rsidRPr="00FE1615" w:rsidRDefault="002D756F" w:rsidP="0099219D">
      <w:pPr>
        <w:pStyle w:val="punktopstilling-bips"/>
        <w:numPr>
          <w:ilvl w:val="0"/>
          <w:numId w:val="28"/>
        </w:numPr>
      </w:pPr>
      <w:r w:rsidRPr="00FE1615">
        <w:rPr>
          <w:color w:val="000000"/>
        </w:rPr>
        <w:t>DS/EN</w:t>
      </w:r>
      <w:r w:rsidRPr="00FE1615">
        <w:t> </w:t>
      </w:r>
      <w:r w:rsidRPr="00FE1615">
        <w:rPr>
          <w:color w:val="000000"/>
        </w:rPr>
        <w:t>50174-3:2013</w:t>
      </w:r>
      <w:r w:rsidRPr="00FE1615">
        <w:br/>
      </w:r>
      <w:r w:rsidRPr="00FE1615">
        <w:rPr>
          <w:color w:val="000000"/>
        </w:rPr>
        <w:t>DS/EN 50174-3:2013/A1:2017.</w:t>
      </w:r>
    </w:p>
    <w:p w14:paraId="2E3500B0" w14:textId="77777777" w:rsidR="002C07E6" w:rsidRPr="00FE1615" w:rsidRDefault="002C07E6"/>
    <w:p w14:paraId="426819C8" w14:textId="77777777" w:rsidR="002C07E6" w:rsidRPr="00FE1615" w:rsidRDefault="002D756F">
      <w:r w:rsidRPr="00FE1615">
        <w:rPr>
          <w:color w:val="000000"/>
        </w:rPr>
        <w:t>Ad stk. 3.</w:t>
      </w:r>
    </w:p>
    <w:p w14:paraId="2EB1F030" w14:textId="77777777" w:rsidR="002C07E6" w:rsidRPr="00FE1615" w:rsidRDefault="002D756F">
      <w:r w:rsidRPr="00FE1615">
        <w:rPr>
          <w:color w:val="000000"/>
        </w:rPr>
        <w:t>DS/EN 50310:2016.</w:t>
      </w:r>
    </w:p>
    <w:p w14:paraId="7B5835CE" w14:textId="77777777" w:rsidR="002C07E6" w:rsidRPr="00FE1615" w:rsidRDefault="002C07E6"/>
    <w:p w14:paraId="02150DE9" w14:textId="77777777" w:rsidR="002C07E6" w:rsidRPr="00FE1615" w:rsidRDefault="002D756F">
      <w:r w:rsidRPr="00FE1615">
        <w:rPr>
          <w:color w:val="000000"/>
        </w:rPr>
        <w:t>Ad stk. 4.</w:t>
      </w:r>
    </w:p>
    <w:p w14:paraId="7CC350AC" w14:textId="42155FFF" w:rsidR="002C07E6" w:rsidRPr="00FE1615" w:rsidRDefault="002D756F">
      <w:r w:rsidRPr="00FE1615">
        <w:rPr>
          <w:color w:val="000000"/>
        </w:rPr>
        <w:t>DS/EN 50</w:t>
      </w:r>
      <w:r w:rsidR="00BB0D6C" w:rsidRPr="00FE1615">
        <w:rPr>
          <w:color w:val="000000"/>
        </w:rPr>
        <w:t>17</w:t>
      </w:r>
      <w:r w:rsidR="00387DD4" w:rsidRPr="00FE1615">
        <w:rPr>
          <w:color w:val="000000"/>
        </w:rPr>
        <w:t>3-1</w:t>
      </w:r>
      <w:r w:rsidRPr="00FE1615">
        <w:rPr>
          <w:color w:val="000000"/>
        </w:rPr>
        <w:t>:20</w:t>
      </w:r>
      <w:r w:rsidR="00E13533" w:rsidRPr="00FE1615">
        <w:rPr>
          <w:color w:val="000000"/>
        </w:rPr>
        <w:t>18</w:t>
      </w:r>
    </w:p>
    <w:p w14:paraId="0C6D8E04" w14:textId="7ABD3C3D" w:rsidR="002C07E6" w:rsidRPr="00FE1615" w:rsidRDefault="00A71206">
      <w:r w:rsidRPr="00FE1615">
        <w:t>Specifikation til prøvning af balanceret og koaksial kabling</w:t>
      </w:r>
      <w:r w:rsidR="00EC513D" w:rsidRPr="00FE1615">
        <w:t xml:space="preserve"> </w:t>
      </w:r>
      <w:r w:rsidRPr="00FE1615">
        <w:t>Del 1: Installeret balanceret kabling som specificeret i EN 50173-serien</w:t>
      </w:r>
      <w:r w:rsidR="00EC513D" w:rsidRPr="00FE1615">
        <w:t xml:space="preserve"> </w:t>
      </w:r>
      <w:r w:rsidRPr="00FE1615">
        <w:t>DS/EN 61935-1:2010</w:t>
      </w:r>
    </w:p>
    <w:p w14:paraId="27B6F3ED" w14:textId="77777777" w:rsidR="00EC513D" w:rsidRPr="00FE1615" w:rsidRDefault="00EC513D">
      <w:pPr>
        <w:rPr>
          <w:color w:val="000000"/>
        </w:rPr>
      </w:pPr>
    </w:p>
    <w:p w14:paraId="61EDD477" w14:textId="610C160E" w:rsidR="002C07E6" w:rsidRPr="00FE1615" w:rsidRDefault="002D756F">
      <w:r w:rsidRPr="00FE1615">
        <w:rPr>
          <w:color w:val="000000"/>
        </w:rPr>
        <w:t>Ad stk. 5.</w:t>
      </w:r>
    </w:p>
    <w:p w14:paraId="7BFCCF17" w14:textId="77777777" w:rsidR="002C07E6" w:rsidRPr="00FE1615" w:rsidRDefault="002D756F" w:rsidP="0099219D">
      <w:pPr>
        <w:pStyle w:val="punktopstilling-bips"/>
        <w:numPr>
          <w:ilvl w:val="0"/>
          <w:numId w:val="29"/>
        </w:numPr>
      </w:pPr>
      <w:r w:rsidRPr="00FE1615">
        <w:rPr>
          <w:color w:val="000000"/>
        </w:rPr>
        <w:t>DS/EN 62305-1:2011</w:t>
      </w:r>
      <w:r w:rsidRPr="00FE1615">
        <w:br/>
      </w:r>
      <w:r w:rsidRPr="00FE1615">
        <w:rPr>
          <w:color w:val="000000"/>
        </w:rPr>
        <w:t>DS/EN 62305-1:2011/AC:2016.</w:t>
      </w:r>
    </w:p>
    <w:p w14:paraId="2CA19AD8" w14:textId="77777777" w:rsidR="002C07E6" w:rsidRPr="00FE1615" w:rsidRDefault="002C07E6"/>
    <w:p w14:paraId="4EBE231D" w14:textId="77777777" w:rsidR="002C07E6" w:rsidRPr="00FE1615" w:rsidRDefault="002D756F">
      <w:r w:rsidRPr="00FE1615">
        <w:rPr>
          <w:color w:val="000000"/>
        </w:rPr>
        <w:t>Ad stk. 6.</w:t>
      </w:r>
    </w:p>
    <w:p w14:paraId="6F55F6C9" w14:textId="77777777" w:rsidR="002C07E6" w:rsidRPr="00FE1615" w:rsidRDefault="002D756F" w:rsidP="0099219D">
      <w:pPr>
        <w:pStyle w:val="punktopstilling-bips"/>
        <w:numPr>
          <w:ilvl w:val="0"/>
          <w:numId w:val="30"/>
        </w:numPr>
      </w:pPr>
      <w:r w:rsidRPr="00FE1615">
        <w:rPr>
          <w:color w:val="000000"/>
        </w:rPr>
        <w:t>DS/EN 61000-6-1:2007</w:t>
      </w:r>
    </w:p>
    <w:p w14:paraId="4FE96266" w14:textId="77777777" w:rsidR="002C07E6" w:rsidRPr="00FE1615" w:rsidRDefault="002D756F" w:rsidP="0099219D">
      <w:pPr>
        <w:pStyle w:val="punktopstilling-bips"/>
        <w:numPr>
          <w:ilvl w:val="0"/>
          <w:numId w:val="30"/>
        </w:numPr>
        <w:rPr>
          <w:lang w:val="nl-NL"/>
        </w:rPr>
      </w:pPr>
      <w:r w:rsidRPr="00FE1615">
        <w:rPr>
          <w:color w:val="000000"/>
          <w:lang w:val="nl-NL"/>
        </w:rPr>
        <w:t>DS/EN 61000-6-2:2005</w:t>
      </w:r>
      <w:r w:rsidRPr="00FE1615">
        <w:rPr>
          <w:lang w:val="nl-NL"/>
        </w:rPr>
        <w:br/>
      </w:r>
      <w:r w:rsidRPr="00FE1615">
        <w:rPr>
          <w:color w:val="000000"/>
          <w:lang w:val="nl-NL"/>
        </w:rPr>
        <w:t>DS/EN 61000-6-2/Corr.:2005</w:t>
      </w:r>
    </w:p>
    <w:p w14:paraId="4770B3C1" w14:textId="013FFDFC" w:rsidR="002C07E6" w:rsidRPr="00FE1615" w:rsidRDefault="002D756F" w:rsidP="0099219D">
      <w:pPr>
        <w:pStyle w:val="punktopstilling-bips"/>
        <w:numPr>
          <w:ilvl w:val="0"/>
          <w:numId w:val="30"/>
        </w:numPr>
      </w:pPr>
      <w:r w:rsidRPr="00FE1615">
        <w:rPr>
          <w:color w:val="000000"/>
        </w:rPr>
        <w:t>DS/EN 61000-6-3:2007</w:t>
      </w:r>
      <w:r w:rsidRPr="00FE1615">
        <w:br/>
      </w:r>
      <w:r w:rsidRPr="00FE1615">
        <w:rPr>
          <w:color w:val="000000"/>
        </w:rPr>
        <w:t>DS/EN 61000-6-3/A1:2011</w:t>
      </w:r>
      <w:r w:rsidRPr="00FE1615">
        <w:br/>
      </w:r>
      <w:r w:rsidRPr="00FE1615">
        <w:rPr>
          <w:color w:val="000000"/>
        </w:rPr>
        <w:t>DS/EN</w:t>
      </w:r>
      <w:r w:rsidRPr="00FE1615">
        <w:t> </w:t>
      </w:r>
      <w:r w:rsidRPr="00FE1615">
        <w:rPr>
          <w:color w:val="000000"/>
        </w:rPr>
        <w:t>61000-6-3/A1/AC:2012.</w:t>
      </w:r>
    </w:p>
    <w:p w14:paraId="0EFF6B57" w14:textId="2C76294E" w:rsidR="00670FE3" w:rsidRPr="00FE1615" w:rsidRDefault="00670FE3" w:rsidP="00460B1E">
      <w:pPr>
        <w:pStyle w:val="punktopstilling-bips"/>
        <w:tabs>
          <w:tab w:val="clear" w:pos="284"/>
        </w:tabs>
        <w:ind w:firstLine="0"/>
        <w:rPr>
          <w:color w:val="000000"/>
        </w:rPr>
      </w:pPr>
    </w:p>
    <w:p w14:paraId="4C1B4F68" w14:textId="3F010CA8" w:rsidR="00460B1E" w:rsidRPr="00FE1615" w:rsidRDefault="00460B1E" w:rsidP="00460B1E">
      <w:pPr>
        <w:pStyle w:val="punktopstilling-bips"/>
        <w:tabs>
          <w:tab w:val="clear" w:pos="284"/>
        </w:tabs>
        <w:ind w:firstLine="0"/>
      </w:pPr>
      <w:r w:rsidRPr="00FE1615">
        <w:t>Konnektorer til elektronisk udstyr</w:t>
      </w:r>
      <w:r w:rsidR="00BB0D6C" w:rsidRPr="00FE1615">
        <w:t xml:space="preserve"> </w:t>
      </w:r>
      <w:r w:rsidRPr="00FE1615">
        <w:t>Del 7-41: Detailspecifikation for 8-polede, uafskærmede, frie og faste konnektorer til datatransmission med frekvenser op til 500 MHz</w:t>
      </w:r>
      <w:r w:rsidR="00BB0D6C" w:rsidRPr="00FE1615">
        <w:t xml:space="preserve"> </w:t>
      </w:r>
      <w:r w:rsidR="00BA7905" w:rsidRPr="00FE1615">
        <w:t>DS/EN 60603-7-41:2010</w:t>
      </w:r>
    </w:p>
    <w:p w14:paraId="49ACBEA4" w14:textId="77777777" w:rsidR="002C07E6" w:rsidRPr="00FE1615" w:rsidRDefault="002D756F">
      <w:pPr>
        <w:pStyle w:val="Overskrift3"/>
        <w:ind w:leftChars="-810" w:left="-1458"/>
      </w:pPr>
      <w:bookmarkStart w:id="54" w:name="_Toc9942028"/>
      <w:r w:rsidRPr="00FE1615">
        <w:t>3.2.3</w:t>
      </w:r>
      <w:r w:rsidRPr="00FE1615">
        <w:tab/>
        <w:t>Referencer der er gældende for specifikke dele af arbejdet</w:t>
      </w:r>
      <w:bookmarkEnd w:id="54"/>
    </w:p>
    <w:p w14:paraId="031A7705" w14:textId="77777777" w:rsidR="002C07E6" w:rsidRPr="00FE1615" w:rsidRDefault="002D756F">
      <w:pPr>
        <w:pStyle w:val="Overskrift4"/>
        <w:ind w:leftChars="-810" w:left="-1458"/>
      </w:pPr>
      <w:bookmarkStart w:id="55" w:name="_Toc9942029"/>
      <w:r w:rsidRPr="00FE1615">
        <w:t>3.2.3.1</w:t>
      </w:r>
      <w:r w:rsidRPr="00FE1615">
        <w:tab/>
        <w:t>Generelt</w:t>
      </w:r>
      <w:bookmarkEnd w:id="55"/>
    </w:p>
    <w:p w14:paraId="29549B56" w14:textId="77777777" w:rsidR="002C07E6" w:rsidRPr="00FE1615" w:rsidRDefault="002D756F">
      <w:r w:rsidRPr="00FE1615">
        <w:rPr>
          <w:color w:val="000000"/>
        </w:rPr>
        <w:t>Ad stk. 2.</w:t>
      </w:r>
    </w:p>
    <w:p w14:paraId="2DD805A4" w14:textId="77777777" w:rsidR="002C07E6" w:rsidRPr="00FE1615" w:rsidRDefault="002D756F" w:rsidP="0099219D">
      <w:pPr>
        <w:pStyle w:val="punktopstilling-bips"/>
        <w:numPr>
          <w:ilvl w:val="0"/>
          <w:numId w:val="31"/>
        </w:numPr>
      </w:pPr>
      <w:r w:rsidRPr="00FE1615">
        <w:rPr>
          <w:color w:val="000000"/>
        </w:rPr>
        <w:t>DS/EN ISO 14644-1:2015</w:t>
      </w:r>
    </w:p>
    <w:p w14:paraId="535D356D" w14:textId="77777777" w:rsidR="002C07E6" w:rsidRPr="00FE1615" w:rsidRDefault="002D756F" w:rsidP="0099219D">
      <w:pPr>
        <w:pStyle w:val="punktopstilling-bips"/>
        <w:numPr>
          <w:ilvl w:val="0"/>
          <w:numId w:val="31"/>
        </w:numPr>
      </w:pPr>
      <w:r w:rsidRPr="00FE1615">
        <w:rPr>
          <w:color w:val="000000"/>
        </w:rPr>
        <w:t>DS/EN ISO</w:t>
      </w:r>
      <w:r w:rsidRPr="00FE1615">
        <w:t> </w:t>
      </w:r>
      <w:r w:rsidRPr="00FE1615">
        <w:rPr>
          <w:color w:val="000000"/>
        </w:rPr>
        <w:t>14644-2:2015</w:t>
      </w:r>
    </w:p>
    <w:p w14:paraId="39D77010" w14:textId="77777777" w:rsidR="002C07E6" w:rsidRPr="00FE1615" w:rsidRDefault="002D756F" w:rsidP="0099219D">
      <w:pPr>
        <w:pStyle w:val="punktopstilling-bips"/>
        <w:numPr>
          <w:ilvl w:val="0"/>
          <w:numId w:val="31"/>
        </w:numPr>
      </w:pPr>
      <w:r w:rsidRPr="00FE1615">
        <w:rPr>
          <w:color w:val="000000"/>
        </w:rPr>
        <w:t>DS/EN ISO 14644-3:2005</w:t>
      </w:r>
    </w:p>
    <w:p w14:paraId="18F2EB02" w14:textId="77777777" w:rsidR="002C07E6" w:rsidRPr="00FE1615" w:rsidRDefault="002D756F" w:rsidP="0099219D">
      <w:pPr>
        <w:pStyle w:val="punktopstilling-bips"/>
        <w:numPr>
          <w:ilvl w:val="0"/>
          <w:numId w:val="31"/>
        </w:numPr>
      </w:pPr>
      <w:r w:rsidRPr="00FE1615">
        <w:rPr>
          <w:color w:val="000000"/>
        </w:rPr>
        <w:t>DS/EN ISO 14644-4:2001</w:t>
      </w:r>
    </w:p>
    <w:p w14:paraId="3A2E735C" w14:textId="77777777" w:rsidR="002C07E6" w:rsidRPr="00FE1615" w:rsidRDefault="002D756F" w:rsidP="0099219D">
      <w:pPr>
        <w:pStyle w:val="punktopstilling-bips"/>
        <w:numPr>
          <w:ilvl w:val="0"/>
          <w:numId w:val="31"/>
        </w:numPr>
      </w:pPr>
      <w:r w:rsidRPr="00FE1615">
        <w:rPr>
          <w:color w:val="000000"/>
        </w:rPr>
        <w:t>DS/EN ISO 14644-5:2004</w:t>
      </w:r>
    </w:p>
    <w:p w14:paraId="230C5CC7" w14:textId="77777777" w:rsidR="002C07E6" w:rsidRPr="00FE1615" w:rsidRDefault="002D756F" w:rsidP="0099219D">
      <w:pPr>
        <w:pStyle w:val="punktopstilling-bips"/>
        <w:numPr>
          <w:ilvl w:val="0"/>
          <w:numId w:val="31"/>
        </w:numPr>
      </w:pPr>
      <w:r w:rsidRPr="00FE1615">
        <w:rPr>
          <w:color w:val="000000"/>
        </w:rPr>
        <w:t>DS/EN ISO 14644-7:2004</w:t>
      </w:r>
    </w:p>
    <w:p w14:paraId="2C4FF54B" w14:textId="77777777" w:rsidR="002C07E6" w:rsidRPr="00FE1615" w:rsidRDefault="002D756F" w:rsidP="0099219D">
      <w:pPr>
        <w:pStyle w:val="punktopstilling-bips"/>
        <w:numPr>
          <w:ilvl w:val="0"/>
          <w:numId w:val="31"/>
        </w:numPr>
      </w:pPr>
      <w:r w:rsidRPr="00FE1615">
        <w:rPr>
          <w:color w:val="000000"/>
        </w:rPr>
        <w:t>DS/EN ISO 14644-8:2013</w:t>
      </w:r>
    </w:p>
    <w:p w14:paraId="1281FE2A" w14:textId="77777777" w:rsidR="002C07E6" w:rsidRPr="00FE1615" w:rsidRDefault="002D756F" w:rsidP="0099219D">
      <w:pPr>
        <w:pStyle w:val="punktopstilling-bips"/>
        <w:numPr>
          <w:ilvl w:val="0"/>
          <w:numId w:val="31"/>
        </w:numPr>
      </w:pPr>
      <w:r w:rsidRPr="00FE1615">
        <w:rPr>
          <w:color w:val="000000"/>
        </w:rPr>
        <w:t>DS/EN ISO 14644-9:2012.</w:t>
      </w:r>
    </w:p>
    <w:p w14:paraId="2000426A" w14:textId="77777777" w:rsidR="002C07E6" w:rsidRPr="00FE1615" w:rsidRDefault="002C07E6"/>
    <w:p w14:paraId="2439FBBF" w14:textId="77777777" w:rsidR="002C07E6" w:rsidRPr="00FE1615" w:rsidRDefault="002D756F">
      <w:r w:rsidRPr="00FE1615">
        <w:rPr>
          <w:color w:val="000000"/>
        </w:rPr>
        <w:t>Ad stk. 4.</w:t>
      </w:r>
    </w:p>
    <w:p w14:paraId="5F7B8CF3" w14:textId="77777777" w:rsidR="002C07E6" w:rsidRPr="00FE1615" w:rsidRDefault="002D756F">
      <w:r w:rsidRPr="00FE1615">
        <w:rPr>
          <w:color w:val="000000"/>
        </w:rPr>
        <w:t>DS/EN</w:t>
      </w:r>
      <w:r w:rsidRPr="00FE1615">
        <w:t> </w:t>
      </w:r>
      <w:r w:rsidRPr="00FE1615">
        <w:rPr>
          <w:color w:val="000000"/>
        </w:rPr>
        <w:t>60708:2005</w:t>
      </w:r>
      <w:r w:rsidRPr="00FE1615">
        <w:br/>
      </w:r>
      <w:r w:rsidRPr="00FE1615">
        <w:rPr>
          <w:color w:val="000000"/>
        </w:rPr>
        <w:t>DS/EN</w:t>
      </w:r>
      <w:r w:rsidRPr="00FE1615">
        <w:t> </w:t>
      </w:r>
      <w:r w:rsidRPr="00FE1615">
        <w:rPr>
          <w:color w:val="000000"/>
        </w:rPr>
        <w:t>60708:2005/AC:2016.</w:t>
      </w:r>
    </w:p>
    <w:p w14:paraId="21DB39D2" w14:textId="77777777" w:rsidR="002C07E6" w:rsidRPr="00FE1615" w:rsidRDefault="002C07E6"/>
    <w:p w14:paraId="7245E435" w14:textId="77777777" w:rsidR="002C07E6" w:rsidRPr="00FE1615" w:rsidRDefault="002D756F">
      <w:r w:rsidRPr="00FE1615">
        <w:rPr>
          <w:color w:val="000000"/>
        </w:rPr>
        <w:t>Ad stk. 5</w:t>
      </w:r>
    </w:p>
    <w:p w14:paraId="7E50CAEC" w14:textId="77777777" w:rsidR="002C07E6" w:rsidRPr="00FE1615" w:rsidRDefault="002D756F">
      <w:r w:rsidRPr="00FE1615">
        <w:rPr>
          <w:color w:val="333333"/>
        </w:rPr>
        <w:t>TIA-568 SET:2018</w:t>
      </w:r>
      <w:r w:rsidRPr="00FE1615">
        <w:rPr>
          <w:b/>
          <w:color w:val="333333"/>
        </w:rPr>
        <w:t>.</w:t>
      </w:r>
    </w:p>
    <w:p w14:paraId="7C85C1BB" w14:textId="77777777" w:rsidR="002C07E6" w:rsidRPr="00FE1615" w:rsidRDefault="002C07E6"/>
    <w:p w14:paraId="326628D5" w14:textId="77777777" w:rsidR="002C07E6" w:rsidRPr="00FE1615" w:rsidRDefault="002D756F">
      <w:r w:rsidRPr="00FE1615">
        <w:rPr>
          <w:color w:val="000000"/>
        </w:rPr>
        <w:t>Ad stk. 6.</w:t>
      </w:r>
    </w:p>
    <w:p w14:paraId="14393DA3" w14:textId="77777777" w:rsidR="002C07E6" w:rsidRPr="00FE1615" w:rsidRDefault="002D756F" w:rsidP="0099219D">
      <w:pPr>
        <w:pStyle w:val="punktopstilling-bips"/>
        <w:numPr>
          <w:ilvl w:val="0"/>
          <w:numId w:val="32"/>
        </w:numPr>
      </w:pPr>
      <w:r w:rsidRPr="00FE1615">
        <w:rPr>
          <w:color w:val="333333"/>
        </w:rPr>
        <w:t>ISO/IEC 11801-1:2017</w:t>
      </w:r>
      <w:r w:rsidRPr="00FE1615">
        <w:br/>
      </w:r>
    </w:p>
    <w:p w14:paraId="72FE49EA" w14:textId="77777777" w:rsidR="002C07E6" w:rsidRPr="00FE1615" w:rsidRDefault="002D756F">
      <w:pPr>
        <w:pStyle w:val="Overskrift4"/>
        <w:ind w:leftChars="-810" w:left="-1458"/>
      </w:pPr>
      <w:bookmarkStart w:id="56" w:name="_Toc9942030"/>
      <w:r w:rsidRPr="00FE1615">
        <w:lastRenderedPageBreak/>
        <w:t>3.2.3.2</w:t>
      </w:r>
      <w:r w:rsidRPr="00FE1615">
        <w:tab/>
        <w:t>Projektering</w:t>
      </w:r>
      <w:bookmarkEnd w:id="56"/>
    </w:p>
    <w:p w14:paraId="20667C96" w14:textId="77777777" w:rsidR="002C07E6" w:rsidRPr="00FE1615" w:rsidRDefault="002D756F">
      <w:r w:rsidRPr="00FE1615">
        <w:rPr>
          <w:color w:val="000000"/>
        </w:rPr>
        <w:t>Ad stk. 1.</w:t>
      </w:r>
    </w:p>
    <w:p w14:paraId="16C65399" w14:textId="77777777" w:rsidR="002C07E6" w:rsidRPr="00FE1615" w:rsidRDefault="002D756F" w:rsidP="0099219D">
      <w:pPr>
        <w:pStyle w:val="punktopstilling-bips"/>
        <w:numPr>
          <w:ilvl w:val="0"/>
          <w:numId w:val="33"/>
        </w:numPr>
      </w:pPr>
      <w:r w:rsidRPr="00FE1615">
        <w:rPr>
          <w:color w:val="000000"/>
        </w:rPr>
        <w:t>bips tegningsstandarder C213, del 1, Generelt, 2012-12-29</w:t>
      </w:r>
    </w:p>
    <w:p w14:paraId="5181C489" w14:textId="77777777" w:rsidR="002C07E6" w:rsidRPr="00FE1615" w:rsidRDefault="002D756F" w:rsidP="0099219D">
      <w:pPr>
        <w:pStyle w:val="punktopstilling-bips"/>
        <w:numPr>
          <w:ilvl w:val="0"/>
          <w:numId w:val="33"/>
        </w:numPr>
      </w:pPr>
      <w:r w:rsidRPr="00FE1615">
        <w:rPr>
          <w:color w:val="000000"/>
        </w:rPr>
        <w:t>bips tegningsstandarder C213, del 6, Elinstallationer, 2015-05-21.</w:t>
      </w:r>
    </w:p>
    <w:p w14:paraId="7A5D9F32" w14:textId="39DBBA95" w:rsidR="002C07E6" w:rsidRPr="00FE1615" w:rsidRDefault="002D756F">
      <w:pPr>
        <w:pStyle w:val="Overskrift2"/>
        <w:ind w:leftChars="-810" w:left="-1458"/>
      </w:pPr>
      <w:bookmarkStart w:id="57" w:name="_Toc9942031"/>
      <w:r w:rsidRPr="00FE1615">
        <w:t>3.3</w:t>
      </w:r>
      <w:r w:rsidRPr="00FE1615">
        <w:tab/>
        <w:t>Projektering</w:t>
      </w:r>
      <w:bookmarkEnd w:id="57"/>
    </w:p>
    <w:p w14:paraId="3D91C0DE" w14:textId="3AB242BD" w:rsidR="006826B3" w:rsidRPr="00FE1615" w:rsidRDefault="006826B3" w:rsidP="006826B3">
      <w:r w:rsidRPr="00FE1615">
        <w:rPr>
          <w:color w:val="FF0000"/>
          <w:highlight w:val="lightGray"/>
        </w:rPr>
        <w:t>Her skal skrives hvilke tegninger og tabeller der skal leveres af entreprenøren f.eks. sammenhæng mellem TO og krydsfelt</w:t>
      </w:r>
    </w:p>
    <w:p w14:paraId="74B142CA" w14:textId="77777777" w:rsidR="002C07E6" w:rsidRPr="00FE1615" w:rsidRDefault="002D756F">
      <w:pPr>
        <w:pStyle w:val="Overskrift3"/>
        <w:ind w:leftChars="-810" w:left="-1458"/>
      </w:pPr>
      <w:bookmarkStart w:id="58" w:name="_Toc9942032"/>
      <w:r w:rsidRPr="00FE1615">
        <w:t>3.3.1</w:t>
      </w:r>
      <w:r w:rsidRPr="00FE1615">
        <w:tab/>
        <w:t>Generelt</w:t>
      </w:r>
      <w:bookmarkEnd w:id="58"/>
    </w:p>
    <w:p w14:paraId="4F5C2283" w14:textId="77777777" w:rsidR="002C07E6" w:rsidRPr="00FE1615" w:rsidRDefault="002D756F">
      <w:pPr>
        <w:pStyle w:val="Overskrift3"/>
        <w:ind w:leftChars="-810" w:left="-1458"/>
      </w:pPr>
      <w:bookmarkStart w:id="59" w:name="_Toc9942033"/>
      <w:r w:rsidRPr="00FE1615">
        <w:t>3.3.2</w:t>
      </w:r>
      <w:r w:rsidRPr="00FE1615">
        <w:tab/>
        <w:t>Dokumentation</w:t>
      </w:r>
      <w:bookmarkEnd w:id="59"/>
    </w:p>
    <w:p w14:paraId="5589C5F7" w14:textId="7921DD8D" w:rsidR="00C3574A" w:rsidRPr="00FE1615" w:rsidRDefault="00C3574A" w:rsidP="4BB3809A">
      <w:r w:rsidRPr="00FE1615">
        <w:t>Dokumentation af projektering skal leveres digitalt i PDF format, og afleveres til byggeledelsen.</w:t>
      </w:r>
    </w:p>
    <w:p w14:paraId="7C6899F0" w14:textId="77777777" w:rsidR="002C07E6" w:rsidRPr="00FE1615" w:rsidRDefault="002D756F">
      <w:pPr>
        <w:pStyle w:val="Overskrift2"/>
        <w:ind w:leftChars="-810" w:left="-1458"/>
      </w:pPr>
      <w:bookmarkStart w:id="60" w:name="_Toc9942034"/>
      <w:r w:rsidRPr="00FE1615">
        <w:t>3.4</w:t>
      </w:r>
      <w:r w:rsidRPr="00FE1615">
        <w:tab/>
        <w:t>Undersøgelser</w:t>
      </w:r>
      <w:bookmarkEnd w:id="60"/>
    </w:p>
    <w:p w14:paraId="53E684BF" w14:textId="77777777" w:rsidR="002C07E6" w:rsidRPr="00FE1615" w:rsidRDefault="002D756F">
      <w:pPr>
        <w:pStyle w:val="Overskrift3"/>
        <w:ind w:leftChars="-810" w:left="-1458"/>
      </w:pPr>
      <w:bookmarkStart w:id="61" w:name="_Toc9942035"/>
      <w:r w:rsidRPr="00FE1615">
        <w:t>3.4.1</w:t>
      </w:r>
      <w:r w:rsidRPr="00FE1615">
        <w:tab/>
        <w:t>Generelt</w:t>
      </w:r>
      <w:bookmarkEnd w:id="61"/>
    </w:p>
    <w:p w14:paraId="4D7F7744" w14:textId="77777777" w:rsidR="002C07E6" w:rsidRPr="00FE1615" w:rsidRDefault="002D756F">
      <w:pPr>
        <w:pStyle w:val="Overskrift3"/>
        <w:ind w:leftChars="-810" w:left="-1458"/>
      </w:pPr>
      <w:bookmarkStart w:id="62" w:name="_Toc9942036"/>
      <w:r w:rsidRPr="00FE1615">
        <w:t>3.4.2</w:t>
      </w:r>
      <w:r w:rsidRPr="00FE1615">
        <w:tab/>
        <w:t>Dokumentation</w:t>
      </w:r>
      <w:bookmarkEnd w:id="62"/>
    </w:p>
    <w:p w14:paraId="2E0F4A6A" w14:textId="77777777" w:rsidR="002C07E6" w:rsidRPr="00FE1615" w:rsidRDefault="002D756F">
      <w:pPr>
        <w:pStyle w:val="Overskrift2"/>
        <w:ind w:leftChars="-810" w:left="-1458"/>
      </w:pPr>
      <w:bookmarkStart w:id="63" w:name="_Toc9942037"/>
      <w:r w:rsidRPr="00FE1615">
        <w:t>3.5</w:t>
      </w:r>
      <w:r w:rsidRPr="00FE1615">
        <w:tab/>
        <w:t>Materialer og produkter</w:t>
      </w:r>
      <w:bookmarkEnd w:id="63"/>
    </w:p>
    <w:p w14:paraId="1BA68EC4" w14:textId="77777777" w:rsidR="002C07E6" w:rsidRPr="00FE1615" w:rsidRDefault="002D756F">
      <w:pPr>
        <w:pStyle w:val="Overskrift3"/>
        <w:ind w:leftChars="-810" w:left="-1458"/>
      </w:pPr>
      <w:bookmarkStart w:id="64" w:name="_Toc9942038"/>
      <w:r w:rsidRPr="00FE1615">
        <w:t>3.5.1</w:t>
      </w:r>
      <w:r w:rsidRPr="00FE1615">
        <w:tab/>
        <w:t>Generelt</w:t>
      </w:r>
      <w:bookmarkEnd w:id="64"/>
    </w:p>
    <w:p w14:paraId="5FBFA8E7" w14:textId="77777777" w:rsidR="002C07E6" w:rsidRPr="00FE1615" w:rsidRDefault="002D756F">
      <w:r w:rsidRPr="00FE1615">
        <w:rPr>
          <w:color w:val="000000"/>
        </w:rPr>
        <w:t xml:space="preserve">Ad B2.400 stk. 1. </w:t>
      </w:r>
    </w:p>
    <w:p w14:paraId="56BF8C7E" w14:textId="368A7FC2" w:rsidR="002C07E6" w:rsidRPr="00FE1615" w:rsidRDefault="002D756F">
      <w:r w:rsidRPr="00FE1615">
        <w:rPr>
          <w:color w:val="000000"/>
        </w:rPr>
        <w:t xml:space="preserve">Specifikationer til følgende materialer og produkter skal foreligge til gennemsyn hos bygherrens tilsyn senest </w:t>
      </w:r>
      <w:r w:rsidR="001272A3" w:rsidRPr="00FE1615">
        <w:rPr>
          <w:color w:val="000000"/>
          <w:highlight w:val="cyan"/>
        </w:rPr>
        <w:t>1</w:t>
      </w:r>
      <w:r w:rsidR="00AF748E" w:rsidRPr="00FE1615">
        <w:rPr>
          <w:color w:val="000000"/>
          <w:highlight w:val="cyan"/>
        </w:rPr>
        <w:t>5</w:t>
      </w:r>
      <w:r w:rsidRPr="00FE1615">
        <w:rPr>
          <w:color w:val="000000"/>
        </w:rPr>
        <w:t xml:space="preserve"> arbejdsdage efter arbejdets overdragelse:</w:t>
      </w:r>
    </w:p>
    <w:p w14:paraId="0D7DB12B" w14:textId="77777777" w:rsidR="002C07E6" w:rsidRPr="00FE1615" w:rsidRDefault="002D756F" w:rsidP="0099219D">
      <w:pPr>
        <w:pStyle w:val="punktopstilling-bips"/>
        <w:numPr>
          <w:ilvl w:val="0"/>
          <w:numId w:val="34"/>
        </w:numPr>
      </w:pPr>
      <w:r w:rsidRPr="00FE1615">
        <w:rPr>
          <w:color w:val="000000"/>
        </w:rPr>
        <w:t>Samtlige komponenter</w:t>
      </w:r>
    </w:p>
    <w:p w14:paraId="2A02679C" w14:textId="74808D4C" w:rsidR="002C07E6" w:rsidRPr="00FE1615" w:rsidRDefault="002D756F" w:rsidP="0099219D">
      <w:pPr>
        <w:pStyle w:val="punktopstilling-bips"/>
        <w:numPr>
          <w:ilvl w:val="0"/>
          <w:numId w:val="34"/>
        </w:numPr>
      </w:pPr>
      <w:r w:rsidRPr="00FE1615">
        <w:rPr>
          <w:color w:val="000000"/>
        </w:rPr>
        <w:t>Tavledispo</w:t>
      </w:r>
      <w:r w:rsidR="00E342ED" w:rsidRPr="00FE1615">
        <w:rPr>
          <w:color w:val="000000"/>
        </w:rPr>
        <w:t>nering</w:t>
      </w:r>
    </w:p>
    <w:p w14:paraId="394D8CDC" w14:textId="77777777" w:rsidR="002C07E6" w:rsidRPr="00FE1615" w:rsidRDefault="002D756F" w:rsidP="0099219D">
      <w:pPr>
        <w:pStyle w:val="punktopstilling-bips"/>
        <w:numPr>
          <w:ilvl w:val="0"/>
          <w:numId w:val="34"/>
        </w:numPr>
        <w:rPr>
          <w:highlight w:val="yellow"/>
        </w:rPr>
      </w:pPr>
      <w:r w:rsidRPr="00FE1615">
        <w:rPr>
          <w:color w:val="000000"/>
          <w:highlight w:val="yellow"/>
        </w:rPr>
        <w:t>&lt;x&gt;</w:t>
      </w:r>
    </w:p>
    <w:p w14:paraId="6F21AECF" w14:textId="77777777" w:rsidR="002C07E6" w:rsidRPr="00FE1615" w:rsidRDefault="002C07E6"/>
    <w:p w14:paraId="7A3C21B3" w14:textId="2056F257" w:rsidR="002C07E6" w:rsidRPr="00FE1615" w:rsidRDefault="002D756F">
      <w:r w:rsidRPr="00FE1615">
        <w:rPr>
          <w:color w:val="000000"/>
        </w:rPr>
        <w:t xml:space="preserve">Specifikationer vil blive kommenteret inden for </w:t>
      </w:r>
      <w:r w:rsidR="00E342ED" w:rsidRPr="00FE1615">
        <w:rPr>
          <w:color w:val="000000"/>
          <w:highlight w:val="cyan"/>
        </w:rPr>
        <w:t>15</w:t>
      </w:r>
      <w:r w:rsidRPr="00FE1615">
        <w:rPr>
          <w:color w:val="000000"/>
        </w:rPr>
        <w:t xml:space="preserve"> arbejdsdage fra modtagelsen.</w:t>
      </w:r>
    </w:p>
    <w:p w14:paraId="6FE5BC72" w14:textId="77777777" w:rsidR="002C07E6" w:rsidRPr="00FE1615" w:rsidRDefault="002C07E6">
      <w:pPr>
        <w:ind w:left="360" w:hanging="360"/>
      </w:pPr>
    </w:p>
    <w:p w14:paraId="5B7B5B52" w14:textId="77777777" w:rsidR="002C07E6" w:rsidRPr="00FE1615" w:rsidRDefault="002D756F">
      <w:r w:rsidRPr="00FE1615">
        <w:rPr>
          <w:color w:val="000000"/>
        </w:rPr>
        <w:t>Følgende materialer og produkter må ikke leveres på byggepladsen, før bemærkninger fra bygherrens tilsyn til dokumentationen foreligger:</w:t>
      </w:r>
    </w:p>
    <w:p w14:paraId="266B4703" w14:textId="77777777" w:rsidR="002C07E6" w:rsidRPr="00FE1615" w:rsidRDefault="002D756F" w:rsidP="0099219D">
      <w:pPr>
        <w:pStyle w:val="punktopstilling-bips"/>
        <w:numPr>
          <w:ilvl w:val="0"/>
          <w:numId w:val="35"/>
        </w:numPr>
      </w:pPr>
      <w:r w:rsidRPr="00FE1615">
        <w:rPr>
          <w:color w:val="000000"/>
        </w:rPr>
        <w:t>&lt;x&gt;</w:t>
      </w:r>
    </w:p>
    <w:p w14:paraId="7C8FF8FB" w14:textId="77777777" w:rsidR="002C07E6" w:rsidRPr="00FE1615" w:rsidRDefault="002C07E6"/>
    <w:p w14:paraId="3A4FAC8C" w14:textId="5312129E" w:rsidR="002C07E6" w:rsidRPr="00FE1615" w:rsidRDefault="002D756F">
      <w:r w:rsidRPr="00FE1615">
        <w:rPr>
          <w:color w:val="000000"/>
        </w:rPr>
        <w:t xml:space="preserve">Dokumentation vil blive kommenteret inden for </w:t>
      </w:r>
      <w:r w:rsidR="00E342ED" w:rsidRPr="00FE1615">
        <w:rPr>
          <w:color w:val="000000"/>
          <w:highlight w:val="cyan"/>
        </w:rPr>
        <w:t>15</w:t>
      </w:r>
      <w:r w:rsidRPr="00FE1615">
        <w:rPr>
          <w:color w:val="000000"/>
        </w:rPr>
        <w:t xml:space="preserve"> arbejdsdage fra modtagelsen.</w:t>
      </w:r>
    </w:p>
    <w:p w14:paraId="1D9B37F9" w14:textId="77777777" w:rsidR="002C07E6" w:rsidRPr="00FE1615" w:rsidRDefault="002D756F">
      <w:pPr>
        <w:pStyle w:val="Overskrift4"/>
        <w:ind w:leftChars="-810" w:left="-1458"/>
      </w:pPr>
      <w:bookmarkStart w:id="65" w:name="_Toc9942039"/>
      <w:r w:rsidRPr="00FE1615">
        <w:lastRenderedPageBreak/>
        <w:t>3.5.1.1</w:t>
      </w:r>
      <w:r w:rsidRPr="00FE1615">
        <w:tab/>
        <w:t>Systemhardware, -software og netværk</w:t>
      </w:r>
      <w:bookmarkEnd w:id="65"/>
    </w:p>
    <w:p w14:paraId="66BF1F60" w14:textId="77777777" w:rsidR="002C07E6" w:rsidRPr="00FE1615" w:rsidRDefault="002D756F">
      <w:pPr>
        <w:pStyle w:val="Overskrift5"/>
        <w:ind w:leftChars="-810" w:left="-1458"/>
      </w:pPr>
      <w:bookmarkStart w:id="66" w:name="_Toc9942040"/>
      <w:r w:rsidRPr="00FE1615">
        <w:t>3.5.1.1.1</w:t>
      </w:r>
      <w:r w:rsidRPr="00FE1615">
        <w:tab/>
        <w:t>Generelt</w:t>
      </w:r>
      <w:bookmarkEnd w:id="66"/>
    </w:p>
    <w:p w14:paraId="4D23907F" w14:textId="77777777" w:rsidR="002C07E6" w:rsidRPr="00FE1615" w:rsidRDefault="002D756F">
      <w:pPr>
        <w:pStyle w:val="Overskrift5"/>
        <w:ind w:leftChars="-810" w:left="-1458"/>
      </w:pPr>
      <w:bookmarkStart w:id="67" w:name="_Toc9942041"/>
      <w:r w:rsidRPr="00FE1615">
        <w:t>3.5.1.1.2</w:t>
      </w:r>
      <w:r w:rsidRPr="00FE1615">
        <w:tab/>
        <w:t>Systemhardware og -software</w:t>
      </w:r>
      <w:bookmarkEnd w:id="67"/>
    </w:p>
    <w:p w14:paraId="686B442E" w14:textId="77777777" w:rsidR="002C07E6" w:rsidRPr="00FE1615" w:rsidRDefault="002D756F">
      <w:pPr>
        <w:pStyle w:val="Overskrift5"/>
        <w:ind w:leftChars="-810" w:left="-1458"/>
      </w:pPr>
      <w:bookmarkStart w:id="68" w:name="_Toc9942042"/>
      <w:r w:rsidRPr="00FE1615">
        <w:t>3.5.1.1.3</w:t>
      </w:r>
      <w:r w:rsidRPr="00FE1615">
        <w:tab/>
        <w:t>Netværk</w:t>
      </w:r>
      <w:bookmarkEnd w:id="68"/>
    </w:p>
    <w:p w14:paraId="76239610" w14:textId="77777777" w:rsidR="002C07E6" w:rsidRPr="00FE1615" w:rsidRDefault="002D756F">
      <w:pPr>
        <w:pStyle w:val="Overskrift5"/>
        <w:ind w:leftChars="-810" w:left="-1458"/>
      </w:pPr>
      <w:bookmarkStart w:id="69" w:name="_Toc9942043"/>
      <w:r w:rsidRPr="00FE1615">
        <w:t>3.5.1.1.4</w:t>
      </w:r>
      <w:r w:rsidRPr="00FE1615">
        <w:tab/>
        <w:t>Anvendelse af bygherrens netværk</w:t>
      </w:r>
      <w:bookmarkEnd w:id="69"/>
    </w:p>
    <w:p w14:paraId="4E40DF98" w14:textId="77777777" w:rsidR="002C07E6" w:rsidRPr="00FE1615" w:rsidRDefault="002D756F">
      <w:pPr>
        <w:pStyle w:val="Overskrift5"/>
        <w:ind w:leftChars="-810" w:left="-1458"/>
      </w:pPr>
      <w:bookmarkStart w:id="70" w:name="_Toc9942044"/>
      <w:r w:rsidRPr="00FE1615">
        <w:t>3.5.1.1.5</w:t>
      </w:r>
      <w:r w:rsidRPr="00FE1615">
        <w:tab/>
        <w:t>Dokumentationssystem for udstyr der tilsluttes IT-netværket</w:t>
      </w:r>
      <w:bookmarkEnd w:id="70"/>
    </w:p>
    <w:p w14:paraId="29CEA6C2" w14:textId="77777777" w:rsidR="002C07E6" w:rsidRPr="00FE1615" w:rsidRDefault="002D756F">
      <w:pPr>
        <w:pStyle w:val="Overskrift5"/>
        <w:ind w:leftChars="-810" w:left="-1458"/>
      </w:pPr>
      <w:bookmarkStart w:id="71" w:name="_Toc9942045"/>
      <w:r w:rsidRPr="00FE1615">
        <w:t>3.5.1.1.6</w:t>
      </w:r>
      <w:r w:rsidRPr="00FE1615">
        <w:tab/>
        <w:t>Tidligt netværk</w:t>
      </w:r>
      <w:bookmarkEnd w:id="71"/>
    </w:p>
    <w:p w14:paraId="77E02076" w14:textId="77777777" w:rsidR="002C07E6" w:rsidRPr="00FE1615" w:rsidRDefault="002D756F">
      <w:pPr>
        <w:pStyle w:val="Overskrift5"/>
        <w:ind w:leftChars="-810" w:left="-1458"/>
      </w:pPr>
      <w:bookmarkStart w:id="72" w:name="_Toc9942046"/>
      <w:r w:rsidRPr="00FE1615">
        <w:t>3.5.1.1.7</w:t>
      </w:r>
      <w:r w:rsidRPr="00FE1615">
        <w:tab/>
        <w:t>Entreprenørens fjernopkobling</w:t>
      </w:r>
      <w:bookmarkEnd w:id="72"/>
    </w:p>
    <w:p w14:paraId="6C4A53B6" w14:textId="77777777" w:rsidR="002C07E6" w:rsidRPr="00FE1615" w:rsidRDefault="002D756F">
      <w:pPr>
        <w:pStyle w:val="Overskrift5"/>
        <w:ind w:leftChars="-810" w:left="-1458"/>
      </w:pPr>
      <w:bookmarkStart w:id="73" w:name="_Toc9942047"/>
      <w:r w:rsidRPr="00FE1615">
        <w:t>3.5.1.1.8</w:t>
      </w:r>
      <w:r w:rsidRPr="00FE1615">
        <w:tab/>
        <w:t>Trådløs kommunikation</w:t>
      </w:r>
      <w:bookmarkEnd w:id="73"/>
    </w:p>
    <w:p w14:paraId="7A7A6F44" w14:textId="77777777" w:rsidR="002C07E6" w:rsidRPr="00FE1615" w:rsidRDefault="002D756F">
      <w:pPr>
        <w:pStyle w:val="Overskrift4"/>
        <w:ind w:leftChars="-810" w:left="-1458"/>
      </w:pPr>
      <w:bookmarkStart w:id="74" w:name="_Toc9942048"/>
      <w:r w:rsidRPr="00FE1615">
        <w:t>3.5.1.2</w:t>
      </w:r>
      <w:r w:rsidRPr="00FE1615">
        <w:tab/>
        <w:t>Elmotorer</w:t>
      </w:r>
      <w:bookmarkEnd w:id="74"/>
    </w:p>
    <w:p w14:paraId="460B712C" w14:textId="77777777" w:rsidR="002C07E6" w:rsidRPr="00FE1615" w:rsidRDefault="002D756F">
      <w:pPr>
        <w:pStyle w:val="Overskrift4"/>
        <w:ind w:leftChars="-810" w:left="-1458"/>
      </w:pPr>
      <w:bookmarkStart w:id="75" w:name="_Toc9942049"/>
      <w:r w:rsidRPr="00FE1615">
        <w:t>3.5.1.3</w:t>
      </w:r>
      <w:r w:rsidRPr="00FE1615">
        <w:tab/>
        <w:t>Frekvensomformere</w:t>
      </w:r>
      <w:bookmarkEnd w:id="75"/>
    </w:p>
    <w:p w14:paraId="40018D5C" w14:textId="77777777" w:rsidR="002C07E6" w:rsidRPr="00FE1615" w:rsidRDefault="002D756F">
      <w:pPr>
        <w:pStyle w:val="Overskrift4"/>
        <w:ind w:leftChars="-810" w:left="-1458"/>
      </w:pPr>
      <w:bookmarkStart w:id="76" w:name="_Toc9942050"/>
      <w:r w:rsidRPr="00FE1615">
        <w:t>3.5.1.4</w:t>
      </w:r>
      <w:r w:rsidRPr="00FE1615">
        <w:tab/>
        <w:t>Eltracing</w:t>
      </w:r>
      <w:bookmarkEnd w:id="76"/>
    </w:p>
    <w:p w14:paraId="1698DD3D" w14:textId="77777777" w:rsidR="002C07E6" w:rsidRPr="00FE1615" w:rsidRDefault="002D756F">
      <w:pPr>
        <w:pStyle w:val="Overskrift4"/>
        <w:ind w:leftChars="-810" w:left="-1458"/>
      </w:pPr>
      <w:bookmarkStart w:id="77" w:name="_Toc9942051"/>
      <w:r w:rsidRPr="00FE1615">
        <w:t>3.5.1.5</w:t>
      </w:r>
      <w:r w:rsidRPr="00FE1615">
        <w:tab/>
        <w:t>Potentialudligning</w:t>
      </w:r>
      <w:bookmarkEnd w:id="77"/>
    </w:p>
    <w:p w14:paraId="016C2656" w14:textId="3A1F85A6" w:rsidR="002C07E6" w:rsidRPr="00FE1615" w:rsidRDefault="002D756F">
      <w:pPr>
        <w:pStyle w:val="Overskrift4"/>
        <w:ind w:leftChars="-810" w:left="-1458"/>
      </w:pPr>
      <w:bookmarkStart w:id="78" w:name="_Toc9942052"/>
      <w:r w:rsidRPr="00FE1615">
        <w:t>3.5.1.6</w:t>
      </w:r>
      <w:r w:rsidRPr="00FE1615">
        <w:tab/>
        <w:t>Målere</w:t>
      </w:r>
      <w:bookmarkEnd w:id="78"/>
    </w:p>
    <w:p w14:paraId="56F0754F" w14:textId="77777777" w:rsidR="008D1C74" w:rsidRPr="00FE1615" w:rsidRDefault="008D1C74" w:rsidP="008D1C74">
      <w:r w:rsidRPr="00FE1615">
        <w:rPr>
          <w:color w:val="FF0000"/>
          <w:highlight w:val="lightGray"/>
        </w:rPr>
        <w:t>kan normalt slettes idet målere normalt leveres under El eller som PDU med måler som har sin egen bygningsdel</w:t>
      </w:r>
    </w:p>
    <w:p w14:paraId="2D07550F" w14:textId="77777777" w:rsidR="002C07E6" w:rsidRPr="00FE1615" w:rsidRDefault="002D756F">
      <w:pPr>
        <w:rPr>
          <w:highlight w:val="yellow"/>
        </w:rPr>
      </w:pPr>
      <w:r w:rsidRPr="00FE1615">
        <w:rPr>
          <w:color w:val="000000"/>
          <w:highlight w:val="yellow"/>
        </w:rPr>
        <w:t>Type: &lt;x&gt;</w:t>
      </w:r>
    </w:p>
    <w:p w14:paraId="0D56F38D" w14:textId="77777777" w:rsidR="002C07E6" w:rsidRPr="00FE1615" w:rsidRDefault="002D756F">
      <w:pPr>
        <w:rPr>
          <w:highlight w:val="yellow"/>
        </w:rPr>
      </w:pPr>
      <w:r w:rsidRPr="00FE1615">
        <w:rPr>
          <w:color w:val="000000"/>
          <w:highlight w:val="yellow"/>
        </w:rPr>
        <w:t>Størrelse: &lt;x&gt;</w:t>
      </w:r>
    </w:p>
    <w:p w14:paraId="5BCA11B2" w14:textId="77777777" w:rsidR="002C07E6" w:rsidRPr="00FE1615" w:rsidRDefault="002D756F">
      <w:pPr>
        <w:rPr>
          <w:highlight w:val="yellow"/>
        </w:rPr>
      </w:pPr>
      <w:r w:rsidRPr="00FE1615">
        <w:rPr>
          <w:color w:val="000000"/>
          <w:highlight w:val="yellow"/>
        </w:rPr>
        <w:t>Måleområde: &lt;x&gt;</w:t>
      </w:r>
    </w:p>
    <w:p w14:paraId="7215B4F6" w14:textId="77777777" w:rsidR="002C07E6" w:rsidRPr="00FE1615" w:rsidRDefault="002D756F">
      <w:pPr>
        <w:rPr>
          <w:highlight w:val="yellow"/>
          <w:lang w:val="de-DE"/>
        </w:rPr>
      </w:pPr>
      <w:r w:rsidRPr="00FE1615">
        <w:rPr>
          <w:color w:val="000000"/>
          <w:highlight w:val="yellow"/>
          <w:lang w:val="de-DE"/>
        </w:rPr>
        <w:t>Klassifikation: &lt;x&gt;</w:t>
      </w:r>
    </w:p>
    <w:p w14:paraId="45CC3B0D" w14:textId="77777777" w:rsidR="002C07E6" w:rsidRPr="00FE1615" w:rsidRDefault="002D756F">
      <w:pPr>
        <w:rPr>
          <w:highlight w:val="yellow"/>
          <w:lang w:val="de-DE"/>
        </w:rPr>
      </w:pPr>
      <w:r w:rsidRPr="00FE1615">
        <w:rPr>
          <w:color w:val="000000"/>
          <w:highlight w:val="yellow"/>
          <w:lang w:val="de-DE"/>
        </w:rPr>
        <w:t>Kommunikations interface: &lt;x&gt;</w:t>
      </w:r>
    </w:p>
    <w:p w14:paraId="47023AF6" w14:textId="77777777" w:rsidR="002C07E6" w:rsidRPr="00FE1615" w:rsidRDefault="002D756F">
      <w:r w:rsidRPr="00FE1615">
        <w:rPr>
          <w:color w:val="000000"/>
          <w:highlight w:val="yellow"/>
        </w:rPr>
        <w:t>Datakommunikation: &lt;x&gt;</w:t>
      </w:r>
    </w:p>
    <w:p w14:paraId="3B9CD605" w14:textId="77777777" w:rsidR="002C07E6" w:rsidRPr="00FE1615" w:rsidRDefault="002D756F">
      <w:pPr>
        <w:pStyle w:val="Overskrift4"/>
        <w:ind w:leftChars="-810" w:left="-1458"/>
      </w:pPr>
      <w:bookmarkStart w:id="79" w:name="_Toc9942053"/>
      <w:r w:rsidRPr="00FE1615">
        <w:t>3.5.1.7</w:t>
      </w:r>
      <w:r w:rsidRPr="00FE1615">
        <w:tab/>
        <w:t>Forsyningsadskiller</w:t>
      </w:r>
      <w:bookmarkEnd w:id="79"/>
    </w:p>
    <w:p w14:paraId="0ACB51D1" w14:textId="77777777" w:rsidR="002C07E6" w:rsidRPr="00FE1615" w:rsidRDefault="002D756F">
      <w:pPr>
        <w:pStyle w:val="Overskrift4"/>
        <w:ind w:leftChars="-810" w:left="-1458"/>
      </w:pPr>
      <w:bookmarkStart w:id="80" w:name="_Toc9942054"/>
      <w:r w:rsidRPr="00FE1615">
        <w:t>3.5.1.8</w:t>
      </w:r>
      <w:r w:rsidRPr="00FE1615">
        <w:tab/>
        <w:t>Overspændingsbeskyttelse</w:t>
      </w:r>
      <w:bookmarkEnd w:id="80"/>
    </w:p>
    <w:p w14:paraId="350E63CB" w14:textId="77777777" w:rsidR="002C07E6" w:rsidRPr="00FE1615" w:rsidRDefault="002D756F">
      <w:pPr>
        <w:pStyle w:val="Overskrift3"/>
        <w:ind w:leftChars="-810" w:left="-1458"/>
      </w:pPr>
      <w:bookmarkStart w:id="81" w:name="_Toc9942055"/>
      <w:r w:rsidRPr="00FE1615">
        <w:t>3.5.2</w:t>
      </w:r>
      <w:r w:rsidRPr="00FE1615">
        <w:tab/>
        <w:t>Føringsveje</w:t>
      </w:r>
      <w:bookmarkEnd w:id="81"/>
    </w:p>
    <w:p w14:paraId="04172450" w14:textId="5940B8F1" w:rsidR="002C07E6" w:rsidRPr="00FE1615" w:rsidRDefault="002D756F">
      <w:pPr>
        <w:pStyle w:val="Overskrift4"/>
        <w:ind w:leftChars="-810" w:left="-1458"/>
      </w:pPr>
      <w:bookmarkStart w:id="82" w:name="_Toc9942056"/>
      <w:r w:rsidRPr="00FE1615">
        <w:t>3.5.2.1</w:t>
      </w:r>
      <w:r w:rsidRPr="00FE1615">
        <w:tab/>
        <w:t>Generelt</w:t>
      </w:r>
      <w:bookmarkEnd w:id="82"/>
    </w:p>
    <w:p w14:paraId="51FF2BC2" w14:textId="77777777" w:rsidR="008114D8" w:rsidRPr="00FE1615" w:rsidRDefault="008114D8" w:rsidP="008114D8">
      <w:r w:rsidRPr="00FE1615">
        <w:t>Føringsveje skal føres ubrudt gennem vægge og etageadskillelser.</w:t>
      </w:r>
    </w:p>
    <w:p w14:paraId="2303C966" w14:textId="453E920F" w:rsidR="008114D8" w:rsidRPr="00FE1615" w:rsidRDefault="008114D8" w:rsidP="008114D8">
      <w:r w:rsidRPr="00FE1615">
        <w:t>I brandskel skal der brandtætnes gældende regler.</w:t>
      </w:r>
    </w:p>
    <w:p w14:paraId="06D8C212" w14:textId="77777777" w:rsidR="002C07E6" w:rsidRPr="00FE1615" w:rsidRDefault="002D756F">
      <w:pPr>
        <w:pStyle w:val="Overskrift4"/>
        <w:ind w:leftChars="-810" w:left="-1458"/>
      </w:pPr>
      <w:bookmarkStart w:id="83" w:name="_Toc9942057"/>
      <w:r w:rsidRPr="00FE1615">
        <w:t>3.5.2.2</w:t>
      </w:r>
      <w:r w:rsidRPr="00FE1615">
        <w:tab/>
        <w:t>Føringsveje i bygninger</w:t>
      </w:r>
      <w:bookmarkEnd w:id="83"/>
    </w:p>
    <w:p w14:paraId="66BEC08C" w14:textId="42F99A2D" w:rsidR="00173108" w:rsidRPr="00FE1615" w:rsidRDefault="00173108"/>
    <w:p w14:paraId="0D3C5B62" w14:textId="77777777" w:rsidR="00173108" w:rsidRPr="00FE1615" w:rsidRDefault="00173108" w:rsidP="00173108">
      <w:pPr>
        <w:autoSpaceDE w:val="0"/>
        <w:autoSpaceDN w:val="0"/>
        <w:adjustRightInd w:val="0"/>
        <w:spacing w:line="240" w:lineRule="auto"/>
        <w:rPr>
          <w:color w:val="000000"/>
        </w:rPr>
      </w:pPr>
      <w:r w:rsidRPr="00FE1615">
        <w:rPr>
          <w:color w:val="000000"/>
        </w:rPr>
        <w:t>Til Backbonekabling skal anvendelse følgende:</w:t>
      </w:r>
    </w:p>
    <w:p w14:paraId="5F8A6A6F" w14:textId="77777777" w:rsidR="00173108" w:rsidRPr="00FE1615" w:rsidRDefault="00173108" w:rsidP="0099219D">
      <w:pPr>
        <w:numPr>
          <w:ilvl w:val="0"/>
          <w:numId w:val="42"/>
        </w:numPr>
        <w:autoSpaceDE w:val="0"/>
        <w:autoSpaceDN w:val="0"/>
        <w:adjustRightInd w:val="0"/>
        <w:spacing w:line="240" w:lineRule="auto"/>
      </w:pPr>
      <w:r w:rsidRPr="00FE1615">
        <w:t>Type: Perforerede åbne kabelbakker med mulighed for påmontering</w:t>
      </w:r>
    </w:p>
    <w:p w14:paraId="5C220821" w14:textId="77777777" w:rsidR="00173108" w:rsidRPr="00FE1615" w:rsidRDefault="00173108" w:rsidP="00173108">
      <w:pPr>
        <w:autoSpaceDE w:val="0"/>
        <w:autoSpaceDN w:val="0"/>
        <w:adjustRightInd w:val="0"/>
        <w:spacing w:line="240" w:lineRule="auto"/>
        <w:ind w:left="720"/>
      </w:pPr>
      <w:r w:rsidRPr="00FE1615">
        <w:t>af låg, der enten kan hængsles eller klipses på. Kabelbakker skal</w:t>
      </w:r>
    </w:p>
    <w:p w14:paraId="209EB1BB" w14:textId="77777777" w:rsidR="00173108" w:rsidRPr="00FE1615" w:rsidRDefault="00173108" w:rsidP="00173108">
      <w:pPr>
        <w:autoSpaceDE w:val="0"/>
        <w:autoSpaceDN w:val="0"/>
        <w:adjustRightInd w:val="0"/>
        <w:spacing w:line="240" w:lineRule="auto"/>
        <w:ind w:left="720"/>
      </w:pPr>
      <w:r w:rsidRPr="00FE1615">
        <w:t>minimum have en godstykkelse på 1,5 mm og et hullareal mindre</w:t>
      </w:r>
    </w:p>
    <w:p w14:paraId="03152150" w14:textId="77777777" w:rsidR="00173108" w:rsidRPr="00FE1615" w:rsidRDefault="00173108" w:rsidP="00173108">
      <w:pPr>
        <w:autoSpaceDE w:val="0"/>
        <w:autoSpaceDN w:val="0"/>
        <w:adjustRightInd w:val="0"/>
        <w:spacing w:line="240" w:lineRule="auto"/>
        <w:ind w:left="720"/>
      </w:pPr>
      <w:r w:rsidRPr="00FE1615">
        <w:t>end 20 %.</w:t>
      </w:r>
    </w:p>
    <w:p w14:paraId="5CABAD63" w14:textId="47A842FF" w:rsidR="00173108" w:rsidRPr="00FE1615" w:rsidRDefault="00173108" w:rsidP="0099219D">
      <w:pPr>
        <w:numPr>
          <w:ilvl w:val="0"/>
          <w:numId w:val="42"/>
        </w:numPr>
        <w:autoSpaceDE w:val="0"/>
        <w:autoSpaceDN w:val="0"/>
        <w:adjustRightInd w:val="0"/>
        <w:spacing w:line="240" w:lineRule="auto"/>
      </w:pPr>
      <w:r w:rsidRPr="00FE1615">
        <w:t xml:space="preserve">Højde minimum </w:t>
      </w:r>
      <w:r w:rsidR="00CB62A1">
        <w:rPr>
          <w:highlight w:val="yellow"/>
        </w:rPr>
        <w:t>XX</w:t>
      </w:r>
      <w:r w:rsidRPr="00FE1615">
        <w:rPr>
          <w:highlight w:val="yellow"/>
        </w:rPr>
        <w:t xml:space="preserve"> mm</w:t>
      </w:r>
      <w:r w:rsidRPr="00FE1615">
        <w:t>.</w:t>
      </w:r>
    </w:p>
    <w:p w14:paraId="41279911" w14:textId="74600E5C" w:rsidR="00173108" w:rsidRPr="00FE1615" w:rsidRDefault="00173108" w:rsidP="0099219D">
      <w:pPr>
        <w:numPr>
          <w:ilvl w:val="0"/>
          <w:numId w:val="42"/>
        </w:numPr>
      </w:pPr>
      <w:r w:rsidRPr="00FE1615">
        <w:t xml:space="preserve">Bredde minimum </w:t>
      </w:r>
      <w:r w:rsidR="00CB62A1">
        <w:rPr>
          <w:highlight w:val="yellow"/>
        </w:rPr>
        <w:t>XXX</w:t>
      </w:r>
      <w:r w:rsidRPr="00FE1615">
        <w:rPr>
          <w:highlight w:val="yellow"/>
        </w:rPr>
        <w:t xml:space="preserve"> mm</w:t>
      </w:r>
      <w:r w:rsidRPr="00FE1615">
        <w:t>. Dog brede nok til at indeholde alle projekterede kabler samt 25% udvidelse.</w:t>
      </w:r>
    </w:p>
    <w:p w14:paraId="2E217193" w14:textId="28B8F511" w:rsidR="00691A2F" w:rsidRPr="00FE1615" w:rsidRDefault="00691A2F" w:rsidP="0099219D">
      <w:pPr>
        <w:pStyle w:val="Listeafsnit"/>
        <w:numPr>
          <w:ilvl w:val="0"/>
          <w:numId w:val="42"/>
        </w:numPr>
      </w:pPr>
      <w:r w:rsidRPr="00FE1615">
        <w:rPr>
          <w:color w:val="000000"/>
        </w:rPr>
        <w:t>Segregeringsklasse (separationsklasse): C</w:t>
      </w:r>
    </w:p>
    <w:p w14:paraId="0EC22EB5" w14:textId="52ED09C7" w:rsidR="00EB4BA0" w:rsidRPr="00FE1615" w:rsidRDefault="00EB4BA0" w:rsidP="00511FBC">
      <w:pPr>
        <w:pStyle w:val="Listeafsnit"/>
      </w:pPr>
      <w:r w:rsidRPr="00FE1615">
        <w:rPr>
          <w:color w:val="FF0000"/>
          <w:highlight w:val="lightGray"/>
        </w:rPr>
        <w:lastRenderedPageBreak/>
        <w:t>Er der tale om udvidelse af eksisterende</w:t>
      </w:r>
      <w:r w:rsidR="00511FBC" w:rsidRPr="00FE1615">
        <w:rPr>
          <w:color w:val="FF0000"/>
          <w:highlight w:val="lightGray"/>
        </w:rPr>
        <w:t xml:space="preserve"> kabling bruges </w:t>
      </w:r>
      <w:r w:rsidR="00461F88" w:rsidRPr="00FE1615">
        <w:rPr>
          <w:color w:val="FF0000"/>
          <w:highlight w:val="lightGray"/>
        </w:rPr>
        <w:t>s</w:t>
      </w:r>
      <w:r w:rsidRPr="00FE1615">
        <w:rPr>
          <w:color w:val="FF0000"/>
          <w:highlight w:val="lightGray"/>
        </w:rPr>
        <w:t xml:space="preserve">egregeringsklasse (separationsklasse): </w:t>
      </w:r>
      <w:r w:rsidR="00BB040F">
        <w:rPr>
          <w:color w:val="FF0000"/>
        </w:rPr>
        <w:t>b</w:t>
      </w:r>
    </w:p>
    <w:p w14:paraId="2727F373" w14:textId="77777777" w:rsidR="00173108" w:rsidRPr="00FE1615" w:rsidRDefault="00173108" w:rsidP="00173108">
      <w:pPr>
        <w:autoSpaceDE w:val="0"/>
        <w:autoSpaceDN w:val="0"/>
        <w:adjustRightInd w:val="0"/>
        <w:spacing w:line="240" w:lineRule="auto"/>
        <w:rPr>
          <w:color w:val="00B0F0"/>
        </w:rPr>
      </w:pPr>
    </w:p>
    <w:p w14:paraId="42B34730" w14:textId="77777777" w:rsidR="00173108" w:rsidRPr="00FE1615" w:rsidRDefault="00173108" w:rsidP="00173108">
      <w:pPr>
        <w:autoSpaceDE w:val="0"/>
        <w:autoSpaceDN w:val="0"/>
        <w:adjustRightInd w:val="0"/>
        <w:spacing w:line="240" w:lineRule="auto"/>
      </w:pPr>
      <w:r w:rsidRPr="00FE1615">
        <w:t>Til Horisontalkabling skal anvendelse følgende:</w:t>
      </w:r>
    </w:p>
    <w:p w14:paraId="72BED00E" w14:textId="77777777" w:rsidR="00173108" w:rsidRPr="00FE1615" w:rsidRDefault="00173108" w:rsidP="0099219D">
      <w:pPr>
        <w:numPr>
          <w:ilvl w:val="0"/>
          <w:numId w:val="42"/>
        </w:numPr>
        <w:autoSpaceDE w:val="0"/>
        <w:autoSpaceDN w:val="0"/>
        <w:adjustRightInd w:val="0"/>
        <w:spacing w:line="240" w:lineRule="auto"/>
      </w:pPr>
      <w:r w:rsidRPr="00FE1615">
        <w:t>Type: Perforerede åbne kabelbakker med mulighed for påmontering</w:t>
      </w:r>
    </w:p>
    <w:p w14:paraId="1D409E34" w14:textId="77777777" w:rsidR="00173108" w:rsidRPr="00FE1615" w:rsidRDefault="00173108" w:rsidP="00173108">
      <w:pPr>
        <w:autoSpaceDE w:val="0"/>
        <w:autoSpaceDN w:val="0"/>
        <w:adjustRightInd w:val="0"/>
        <w:spacing w:line="240" w:lineRule="auto"/>
        <w:ind w:left="720"/>
      </w:pPr>
      <w:r w:rsidRPr="00FE1615">
        <w:t>af låg, der enten kan hængsles eller klipses på. Kabelbakker skal</w:t>
      </w:r>
    </w:p>
    <w:p w14:paraId="5301E0C5" w14:textId="77777777" w:rsidR="00173108" w:rsidRPr="00FE1615" w:rsidRDefault="00173108" w:rsidP="00173108">
      <w:pPr>
        <w:autoSpaceDE w:val="0"/>
        <w:autoSpaceDN w:val="0"/>
        <w:adjustRightInd w:val="0"/>
        <w:spacing w:line="240" w:lineRule="auto"/>
        <w:ind w:left="720"/>
      </w:pPr>
      <w:r w:rsidRPr="00FE1615">
        <w:t>minimum have en godstykkelse på 1,5 mm og et hullareal mindre</w:t>
      </w:r>
    </w:p>
    <w:p w14:paraId="0A18C208" w14:textId="77777777" w:rsidR="00173108" w:rsidRPr="00FE1615" w:rsidRDefault="00173108" w:rsidP="00173108">
      <w:pPr>
        <w:autoSpaceDE w:val="0"/>
        <w:autoSpaceDN w:val="0"/>
        <w:adjustRightInd w:val="0"/>
        <w:spacing w:line="240" w:lineRule="auto"/>
        <w:ind w:left="720"/>
      </w:pPr>
      <w:r w:rsidRPr="00FE1615">
        <w:t>end 20 %.</w:t>
      </w:r>
    </w:p>
    <w:p w14:paraId="72D865ED" w14:textId="1F07D1B1" w:rsidR="00173108" w:rsidRPr="00FE1615" w:rsidRDefault="00173108" w:rsidP="0099219D">
      <w:pPr>
        <w:numPr>
          <w:ilvl w:val="0"/>
          <w:numId w:val="42"/>
        </w:numPr>
        <w:autoSpaceDE w:val="0"/>
        <w:autoSpaceDN w:val="0"/>
        <w:adjustRightInd w:val="0"/>
        <w:spacing w:line="240" w:lineRule="auto"/>
      </w:pPr>
      <w:r w:rsidRPr="00FE1615">
        <w:t xml:space="preserve">Højde minimum </w:t>
      </w:r>
      <w:r w:rsidR="00CB62A1">
        <w:rPr>
          <w:highlight w:val="yellow"/>
        </w:rPr>
        <w:t>XX</w:t>
      </w:r>
      <w:r w:rsidRPr="00FE1615">
        <w:rPr>
          <w:highlight w:val="yellow"/>
        </w:rPr>
        <w:t xml:space="preserve"> mm</w:t>
      </w:r>
      <w:r w:rsidRPr="00FE1615">
        <w:t>.</w:t>
      </w:r>
    </w:p>
    <w:p w14:paraId="72CB17B3" w14:textId="01AD81E8" w:rsidR="00173108" w:rsidRPr="00FE1615" w:rsidRDefault="00173108" w:rsidP="0099219D">
      <w:pPr>
        <w:numPr>
          <w:ilvl w:val="0"/>
          <w:numId w:val="42"/>
        </w:numPr>
      </w:pPr>
      <w:r w:rsidRPr="00FE1615">
        <w:t xml:space="preserve">Bredde minimum </w:t>
      </w:r>
      <w:r w:rsidR="00CB62A1">
        <w:rPr>
          <w:highlight w:val="yellow"/>
        </w:rPr>
        <w:t>XXX</w:t>
      </w:r>
      <w:r w:rsidRPr="00FE1615">
        <w:rPr>
          <w:highlight w:val="yellow"/>
        </w:rPr>
        <w:t xml:space="preserve"> mm</w:t>
      </w:r>
      <w:r w:rsidRPr="00FE1615">
        <w:t>. Dog brede nok til at indeholde alle projekterede kabler samt 25% udvidelse.</w:t>
      </w:r>
    </w:p>
    <w:p w14:paraId="74592FBA" w14:textId="77777777" w:rsidR="00173108" w:rsidRPr="00FE1615" w:rsidRDefault="00173108" w:rsidP="00173108">
      <w:pPr>
        <w:rPr>
          <w:color w:val="00B0F0"/>
        </w:rPr>
      </w:pPr>
    </w:p>
    <w:p w14:paraId="1C88DC99" w14:textId="02F972D8" w:rsidR="00173108" w:rsidRPr="00FE1615" w:rsidRDefault="00173108" w:rsidP="00173108">
      <w:pPr>
        <w:autoSpaceDE w:val="0"/>
        <w:autoSpaceDN w:val="0"/>
        <w:adjustRightInd w:val="0"/>
        <w:spacing w:line="240" w:lineRule="auto"/>
      </w:pPr>
      <w:r w:rsidRPr="00FE1615">
        <w:t xml:space="preserve">Til Horisontalkabling med nærføring under </w:t>
      </w:r>
      <w:r w:rsidR="008F3F44" w:rsidRPr="00FE1615">
        <w:t>10</w:t>
      </w:r>
      <w:r w:rsidRPr="00FE1615">
        <w:t>0A kan anvendes følgende:</w:t>
      </w:r>
    </w:p>
    <w:p w14:paraId="49838DF5" w14:textId="77777777" w:rsidR="00173108" w:rsidRPr="00FE1615" w:rsidRDefault="00173108" w:rsidP="0099219D">
      <w:pPr>
        <w:pStyle w:val="Listeafsnit"/>
        <w:numPr>
          <w:ilvl w:val="0"/>
          <w:numId w:val="43"/>
        </w:numPr>
      </w:pPr>
      <w:r w:rsidRPr="00FE1615">
        <w:t>Type: Trådbakker eller tomrør store nok til at indeholde alle projekterede kabler samt 25% udvidelse.</w:t>
      </w:r>
    </w:p>
    <w:p w14:paraId="5D3AF993" w14:textId="77777777" w:rsidR="000E758D" w:rsidRPr="00FE1615" w:rsidRDefault="000E758D" w:rsidP="00173108"/>
    <w:p w14:paraId="7C9C8BAF" w14:textId="10B1F448" w:rsidR="00173108" w:rsidRPr="00FE1615" w:rsidRDefault="00173108" w:rsidP="00173108">
      <w:r w:rsidRPr="00FE1615">
        <w:t>Alle retningsændringer i føringsveje skal udføres med bøjningsradiusbegrænsere med minimum radius på 80mm.</w:t>
      </w:r>
      <w:r w:rsidR="000A4770" w:rsidRPr="00FE1615">
        <w:t xml:space="preserve"> Bøjningsradiusbegrænsere skal være af samme fabrikat som kabelbakke eller godkendt af kabelbakkeproducenten</w:t>
      </w:r>
    </w:p>
    <w:p w14:paraId="2EFCA0DA" w14:textId="77777777" w:rsidR="002C07E6" w:rsidRPr="00FE1615" w:rsidRDefault="002D756F">
      <w:pPr>
        <w:pStyle w:val="Overskrift4"/>
        <w:ind w:leftChars="-810" w:left="-1458"/>
      </w:pPr>
      <w:bookmarkStart w:id="84" w:name="_Toc9942058"/>
      <w:r w:rsidRPr="00FE1615">
        <w:t>3.5.2.3</w:t>
      </w:r>
      <w:r w:rsidRPr="00FE1615">
        <w:tab/>
        <w:t>Føringsveje uden for bygninger</w:t>
      </w:r>
      <w:bookmarkEnd w:id="84"/>
    </w:p>
    <w:p w14:paraId="2CB394A0" w14:textId="77777777" w:rsidR="002C07E6" w:rsidRPr="00FE1615" w:rsidRDefault="002D756F">
      <w:pPr>
        <w:pStyle w:val="Overskrift3"/>
        <w:ind w:leftChars="-810" w:left="-1458"/>
      </w:pPr>
      <w:bookmarkStart w:id="85" w:name="_Toc9942059"/>
      <w:r w:rsidRPr="00FE1615">
        <w:t>3.5.3</w:t>
      </w:r>
      <w:r w:rsidRPr="00FE1615">
        <w:tab/>
        <w:t>Datakabler</w:t>
      </w:r>
      <w:bookmarkEnd w:id="85"/>
    </w:p>
    <w:p w14:paraId="00599845" w14:textId="77777777" w:rsidR="002C07E6" w:rsidRPr="00FE1615" w:rsidRDefault="002D756F">
      <w:pPr>
        <w:pStyle w:val="Overskrift4"/>
        <w:ind w:leftChars="-810" w:left="-1458"/>
      </w:pPr>
      <w:bookmarkStart w:id="86" w:name="_Toc9942060"/>
      <w:r w:rsidRPr="00FE1615">
        <w:t>3.5.3.1</w:t>
      </w:r>
      <w:r w:rsidRPr="00FE1615">
        <w:tab/>
        <w:t>Generelt</w:t>
      </w:r>
      <w:bookmarkEnd w:id="86"/>
    </w:p>
    <w:p w14:paraId="08332FE4" w14:textId="77777777" w:rsidR="002C07E6" w:rsidRPr="00FE1615" w:rsidRDefault="002D756F">
      <w:pPr>
        <w:pStyle w:val="Overskrift4"/>
        <w:ind w:leftChars="-810" w:left="-1458"/>
      </w:pPr>
      <w:bookmarkStart w:id="87" w:name="_Toc9942061"/>
      <w:r w:rsidRPr="00FE1615">
        <w:t>3.5.3.2</w:t>
      </w:r>
      <w:r w:rsidRPr="00FE1615">
        <w:tab/>
        <w:t>Balancerede kabler og udstyr</w:t>
      </w:r>
      <w:bookmarkEnd w:id="87"/>
    </w:p>
    <w:p w14:paraId="2EC0E05F" w14:textId="6DF2E058" w:rsidR="002C07E6" w:rsidRPr="00FE1615" w:rsidRDefault="002D756F">
      <w:pPr>
        <w:pStyle w:val="Overskrift5"/>
        <w:ind w:leftChars="-810" w:left="-1458"/>
      </w:pPr>
      <w:bookmarkStart w:id="88" w:name="_Toc9942062"/>
      <w:r w:rsidRPr="00FE1615">
        <w:t>3.5.3.2.1</w:t>
      </w:r>
      <w:r w:rsidRPr="00FE1615">
        <w:tab/>
        <w:t>Generelt</w:t>
      </w:r>
      <w:bookmarkEnd w:id="88"/>
    </w:p>
    <w:p w14:paraId="199570C7" w14:textId="52BA671B" w:rsidR="00C841CB" w:rsidRPr="00FE1615" w:rsidRDefault="00C841CB" w:rsidP="00C841CB">
      <w:pPr>
        <w:rPr>
          <w:color w:val="FF0000"/>
        </w:rPr>
      </w:pPr>
      <w:r w:rsidRPr="00FE1615">
        <w:rPr>
          <w:color w:val="FF0000"/>
          <w:highlight w:val="lightGray"/>
        </w:rPr>
        <w:t>Nedenståend</w:t>
      </w:r>
      <w:r w:rsidR="00560F07" w:rsidRPr="00FE1615">
        <w:rPr>
          <w:color w:val="FF0000"/>
          <w:highlight w:val="lightGray"/>
        </w:rPr>
        <w:t>e</w:t>
      </w:r>
      <w:r w:rsidRPr="00FE1615">
        <w:rPr>
          <w:color w:val="FF0000"/>
          <w:highlight w:val="lightGray"/>
        </w:rPr>
        <w:t xml:space="preserve"> g</w:t>
      </w:r>
      <w:r w:rsidR="00560F07" w:rsidRPr="00FE1615">
        <w:rPr>
          <w:color w:val="FF0000"/>
          <w:highlight w:val="lightGray"/>
        </w:rPr>
        <w:t>ælder ikke for udvidelse af eksisterende kabling.</w:t>
      </w:r>
    </w:p>
    <w:p w14:paraId="21787BF7" w14:textId="57CBCF1D" w:rsidR="00D04AE8" w:rsidRDefault="00D04AE8" w:rsidP="00D04AE8">
      <w:pPr>
        <w:rPr>
          <w:rStyle w:val="nowrap"/>
          <w:rFonts w:cs="Arial"/>
        </w:rPr>
      </w:pPr>
      <w:r w:rsidRPr="00FE1615">
        <w:rPr>
          <w:rFonts w:cs="Arial"/>
        </w:rPr>
        <w:t>Den samlede kablingsinstallation skal udføres til at understøtte Remote Power RP3 i henhold til DS/EN 50174-2</w:t>
      </w:r>
      <w:r w:rsidRPr="00FE1615">
        <w:rPr>
          <w:rStyle w:val="nowrap"/>
          <w:rFonts w:cs="Arial"/>
        </w:rPr>
        <w:t>. Entreprenøren skal udarbejde varmetabsberegning</w:t>
      </w:r>
      <w:r w:rsidR="00C841CB" w:rsidRPr="00FE1615">
        <w:rPr>
          <w:rStyle w:val="nowrap"/>
          <w:rFonts w:cs="Arial"/>
        </w:rPr>
        <w:t>.</w:t>
      </w:r>
    </w:p>
    <w:p w14:paraId="02AC710C" w14:textId="77777777" w:rsidR="00C80D9A" w:rsidRDefault="00C80D9A" w:rsidP="003B0360">
      <w:pPr>
        <w:rPr>
          <w:color w:val="FF0000"/>
          <w:highlight w:val="lightGray"/>
        </w:rPr>
      </w:pPr>
    </w:p>
    <w:p w14:paraId="146A7D4D" w14:textId="443A1109" w:rsidR="003B0360" w:rsidRPr="00FE1615" w:rsidRDefault="003B0360" w:rsidP="003B0360">
      <w:pPr>
        <w:rPr>
          <w:color w:val="FF0000"/>
        </w:rPr>
      </w:pPr>
      <w:r w:rsidRPr="00FE1615">
        <w:rPr>
          <w:color w:val="FF0000"/>
          <w:highlight w:val="lightGray"/>
        </w:rPr>
        <w:t>Nedenstående gælder for udvidelse af eksisterende kabling.</w:t>
      </w:r>
    </w:p>
    <w:p w14:paraId="40D56BE5" w14:textId="4C6E8720" w:rsidR="003B0360" w:rsidRPr="00C80D9A" w:rsidRDefault="003B0360" w:rsidP="00D04AE8">
      <w:pPr>
        <w:rPr>
          <w:rFonts w:cs="Arial"/>
        </w:rPr>
      </w:pPr>
      <w:r w:rsidRPr="00C80D9A">
        <w:rPr>
          <w:rFonts w:cs="Arial"/>
        </w:rPr>
        <w:t>Der skal benyttes CAT6a kabler. Når installatøren vælger fabrikat, skal installatøren sikre sig, at kablet ikke konflikter med de eksisterende certificerede CAT6a kabler.</w:t>
      </w:r>
    </w:p>
    <w:p w14:paraId="386C7A9D" w14:textId="70E3A2E1" w:rsidR="002C07E6" w:rsidRPr="00FE1615" w:rsidRDefault="002D756F">
      <w:pPr>
        <w:pStyle w:val="Overskrift5"/>
        <w:ind w:leftChars="-810" w:left="-1458"/>
      </w:pPr>
      <w:bookmarkStart w:id="89" w:name="_Toc9942063"/>
      <w:r w:rsidRPr="00FE1615">
        <w:t>3.5.3.2.2</w:t>
      </w:r>
      <w:r w:rsidRPr="00FE1615">
        <w:tab/>
        <w:t>Parsnoede balancerede kabler</w:t>
      </w:r>
      <w:bookmarkEnd w:id="89"/>
    </w:p>
    <w:p w14:paraId="21162F92" w14:textId="77777777" w:rsidR="0096306A" w:rsidRPr="00FE1615" w:rsidRDefault="0096306A" w:rsidP="0096306A">
      <w:r w:rsidRPr="00FE1615">
        <w:rPr>
          <w:color w:val="000000"/>
        </w:rPr>
        <w:t>Type: U/UTP</w:t>
      </w:r>
    </w:p>
    <w:p w14:paraId="6B2BCA34" w14:textId="77777777" w:rsidR="0096306A" w:rsidRPr="00FE1615" w:rsidRDefault="0096306A" w:rsidP="0096306A">
      <w:r w:rsidRPr="00FE1615">
        <w:rPr>
          <w:color w:val="000000"/>
        </w:rPr>
        <w:t xml:space="preserve">Kategori: 6 </w:t>
      </w:r>
    </w:p>
    <w:p w14:paraId="09F928C0" w14:textId="77777777" w:rsidR="0096306A" w:rsidRPr="00FE1615" w:rsidRDefault="0096306A" w:rsidP="0096306A">
      <w:r w:rsidRPr="00FE1615">
        <w:rPr>
          <w:color w:val="000000"/>
        </w:rPr>
        <w:t>Klasse: EA</w:t>
      </w:r>
    </w:p>
    <w:p w14:paraId="67EC8D25" w14:textId="117CC813" w:rsidR="00324FCD" w:rsidRPr="00FE1615" w:rsidRDefault="0096306A" w:rsidP="0096306A">
      <w:r w:rsidRPr="00FE1615">
        <w:rPr>
          <w:color w:val="000000"/>
        </w:rPr>
        <w:t>Segregeringsklasse</w:t>
      </w:r>
      <w:r w:rsidR="003B4146" w:rsidRPr="00FE1615">
        <w:rPr>
          <w:color w:val="000000"/>
        </w:rPr>
        <w:t xml:space="preserve"> (</w:t>
      </w:r>
      <w:r w:rsidR="003D5203" w:rsidRPr="00FE1615">
        <w:rPr>
          <w:color w:val="000000"/>
        </w:rPr>
        <w:t>separation</w:t>
      </w:r>
      <w:r w:rsidR="003B4146" w:rsidRPr="00FE1615">
        <w:rPr>
          <w:color w:val="000000"/>
        </w:rPr>
        <w:t>sklasse)</w:t>
      </w:r>
      <w:r w:rsidRPr="00FE1615">
        <w:rPr>
          <w:color w:val="000000"/>
        </w:rPr>
        <w:t xml:space="preserve">: </w:t>
      </w:r>
      <w:r w:rsidR="008F3F44" w:rsidRPr="00FE1615">
        <w:rPr>
          <w:color w:val="000000"/>
        </w:rPr>
        <w:t>C</w:t>
      </w:r>
    </w:p>
    <w:p w14:paraId="414E4493" w14:textId="7073BAD4" w:rsidR="002C07E6" w:rsidRPr="00FE1615" w:rsidRDefault="002D756F">
      <w:pPr>
        <w:pStyle w:val="Overskrift5"/>
        <w:ind w:leftChars="-810" w:left="-1458"/>
      </w:pPr>
      <w:bookmarkStart w:id="90" w:name="_Toc9942064"/>
      <w:r w:rsidRPr="00FE1615">
        <w:t>3.5.3.2.3</w:t>
      </w:r>
      <w:r w:rsidRPr="00FE1615">
        <w:tab/>
        <w:t>Parsnoede balancerede udtag</w:t>
      </w:r>
      <w:bookmarkEnd w:id="90"/>
    </w:p>
    <w:p w14:paraId="22D34CF4" w14:textId="26A1D93E" w:rsidR="00A906B8" w:rsidRPr="00FE1615" w:rsidRDefault="00A906B8" w:rsidP="00A906B8">
      <w:r w:rsidRPr="00FE1615">
        <w:rPr>
          <w:rFonts w:cs="Arial"/>
        </w:rPr>
        <w:t>RJ45 konnektorer i henhold til IEC 60603-7-41 med farvekode T568B.</w:t>
      </w:r>
    </w:p>
    <w:p w14:paraId="72A98A39" w14:textId="2B6B1365" w:rsidR="002C07E6" w:rsidRPr="00FE1615" w:rsidRDefault="002D756F">
      <w:pPr>
        <w:pStyle w:val="Overskrift5"/>
        <w:ind w:leftChars="-810" w:left="-1458"/>
      </w:pPr>
      <w:bookmarkStart w:id="91" w:name="_Toc9942065"/>
      <w:r w:rsidRPr="00FE1615">
        <w:t>3.5.3.2.4</w:t>
      </w:r>
      <w:r w:rsidRPr="00FE1615">
        <w:tab/>
        <w:t>Parsnoede balancerede patch- og dropkabler</w:t>
      </w:r>
      <w:bookmarkEnd w:id="91"/>
    </w:p>
    <w:p w14:paraId="45D3CCE7" w14:textId="10AAD07D" w:rsidR="00B918EB" w:rsidRPr="00FE1615" w:rsidRDefault="00B918EB" w:rsidP="00B918EB">
      <w:r w:rsidRPr="00FE1615">
        <w:rPr>
          <w:rFonts w:cs="Arial"/>
        </w:rPr>
        <w:t>Patch- / dropkabler skal være præfabrikerede i henhold til de krævede standarder. Ingen patch- / dropkabler udført med egen terminering (hjemmelavede) accepteres. Alle patch- / dropkabler skal være i samme kategori som kabelsystemet således, at channel link specifikationerne kan overholdes</w:t>
      </w:r>
    </w:p>
    <w:p w14:paraId="156067F4" w14:textId="77777777" w:rsidR="002C07E6" w:rsidRPr="00FE1615" w:rsidRDefault="002D756F">
      <w:pPr>
        <w:pStyle w:val="Overskrift4"/>
        <w:ind w:leftChars="-810" w:left="-1458"/>
      </w:pPr>
      <w:bookmarkStart w:id="92" w:name="_Toc9942066"/>
      <w:r w:rsidRPr="00FE1615">
        <w:lastRenderedPageBreak/>
        <w:t>3.5.3.3</w:t>
      </w:r>
      <w:r w:rsidRPr="00FE1615">
        <w:tab/>
        <w:t>Fiberkabler og udstyr</w:t>
      </w:r>
      <w:bookmarkEnd w:id="92"/>
    </w:p>
    <w:p w14:paraId="2E80B6D6" w14:textId="35210803" w:rsidR="002C07E6" w:rsidRPr="00FE1615" w:rsidRDefault="002D756F">
      <w:pPr>
        <w:pStyle w:val="Overskrift5"/>
        <w:ind w:leftChars="-810" w:left="-1458"/>
      </w:pPr>
      <w:bookmarkStart w:id="93" w:name="_Toc9942067"/>
      <w:r w:rsidRPr="00FE1615">
        <w:t>3.5.3.3.1</w:t>
      </w:r>
      <w:r w:rsidRPr="00FE1615">
        <w:tab/>
        <w:t>Generelt</w:t>
      </w:r>
      <w:bookmarkEnd w:id="93"/>
    </w:p>
    <w:p w14:paraId="1EE2C5E9" w14:textId="77777777" w:rsidR="00382330" w:rsidRPr="00FE1615" w:rsidRDefault="00382330" w:rsidP="00382330">
      <w:pPr>
        <w:rPr>
          <w:color w:val="FF0000"/>
        </w:rPr>
      </w:pPr>
      <w:r w:rsidRPr="00FE1615">
        <w:rPr>
          <w:color w:val="FF0000"/>
          <w:highlight w:val="lightGray"/>
        </w:rPr>
        <w:t>Her kan angives om der skal være Gnaverbeskyttelse på udendørs kabling</w:t>
      </w:r>
    </w:p>
    <w:p w14:paraId="4F3D35D4" w14:textId="77777777" w:rsidR="00382330" w:rsidRPr="00FE1615" w:rsidRDefault="00382330" w:rsidP="00382330"/>
    <w:p w14:paraId="1AF2F641" w14:textId="77777777" w:rsidR="002C07E6" w:rsidRPr="00FE1615" w:rsidRDefault="002D756F">
      <w:pPr>
        <w:pStyle w:val="Overskrift5"/>
        <w:ind w:leftChars="-810" w:left="-1458"/>
      </w:pPr>
      <w:bookmarkStart w:id="94" w:name="_Toc9942068"/>
      <w:r w:rsidRPr="00FE1615">
        <w:t>3.5.3.3.2</w:t>
      </w:r>
      <w:r w:rsidRPr="00FE1615">
        <w:tab/>
        <w:t>Fiberkabler</w:t>
      </w:r>
      <w:bookmarkEnd w:id="94"/>
    </w:p>
    <w:p w14:paraId="1DCEF3B7" w14:textId="1A180880" w:rsidR="0029716B" w:rsidRPr="00FE1615" w:rsidRDefault="0029716B"/>
    <w:p w14:paraId="0A88463B" w14:textId="77777777" w:rsidR="00AA0BDE" w:rsidRPr="00FE1615" w:rsidRDefault="0029716B" w:rsidP="00AA0BDE">
      <w:pPr>
        <w:rPr>
          <w:rFonts w:cs="Arial"/>
        </w:rPr>
      </w:pPr>
      <w:r w:rsidRPr="00FE1615">
        <w:rPr>
          <w:rFonts w:cs="Arial"/>
        </w:rPr>
        <w:t>Anvendelse:</w:t>
      </w:r>
      <w:r w:rsidR="00B10550" w:rsidRPr="00FE1615">
        <w:rPr>
          <w:rFonts w:cs="Arial"/>
        </w:rPr>
        <w:tab/>
      </w:r>
      <w:r w:rsidRPr="00FE1615">
        <w:rPr>
          <w:rFonts w:cs="Arial"/>
        </w:rPr>
        <w:t>Backbonekabling</w:t>
      </w:r>
      <w:r w:rsidR="00AA0BDE" w:rsidRPr="00FE1615">
        <w:rPr>
          <w:rFonts w:cs="Arial"/>
        </w:rPr>
        <w:t xml:space="preserve"> </w:t>
      </w:r>
    </w:p>
    <w:p w14:paraId="2CF00395" w14:textId="2046B37E" w:rsidR="00AA0BDE" w:rsidRPr="00FE1615" w:rsidRDefault="00AA0BDE" w:rsidP="00AA0BDE">
      <w:pPr>
        <w:rPr>
          <w:rFonts w:cs="Arial"/>
        </w:rPr>
      </w:pPr>
      <w:r w:rsidRPr="00FE1615">
        <w:rPr>
          <w:rFonts w:cs="Arial"/>
        </w:rPr>
        <w:t>Antal:</w:t>
      </w:r>
      <w:r w:rsidRPr="00FE1615">
        <w:rPr>
          <w:rFonts w:cs="Arial"/>
        </w:rPr>
        <w:tab/>
      </w:r>
      <w:r w:rsidRPr="00FE1615">
        <w:rPr>
          <w:rFonts w:cs="Arial"/>
        </w:rPr>
        <w:tab/>
        <w:t>6 par/12 fibre hvoraf 4 par skal konnekteres i fiber</w:t>
      </w:r>
      <w:r w:rsidRPr="00FE1615">
        <w:t>udtag</w:t>
      </w:r>
    </w:p>
    <w:p w14:paraId="5F44AB54" w14:textId="20951E2C" w:rsidR="0029716B" w:rsidRPr="00FE1615" w:rsidRDefault="0029716B" w:rsidP="0029716B">
      <w:r w:rsidRPr="00FE1615">
        <w:t>Type:</w:t>
      </w:r>
      <w:r w:rsidRPr="00FE1615">
        <w:tab/>
      </w:r>
      <w:r w:rsidRPr="00FE1615">
        <w:tab/>
        <w:t>Singlemode (SM)</w:t>
      </w:r>
    </w:p>
    <w:p w14:paraId="686DA010" w14:textId="20B9CFC1" w:rsidR="0029716B" w:rsidRPr="00FE1615" w:rsidRDefault="0029716B" w:rsidP="0029716B">
      <w:r w:rsidRPr="00FE1615">
        <w:t>Kategori:</w:t>
      </w:r>
      <w:r w:rsidRPr="00FE1615">
        <w:tab/>
      </w:r>
      <w:r w:rsidRPr="00FE1615">
        <w:tab/>
      </w:r>
      <w:r w:rsidRPr="003B0360">
        <w:rPr>
          <w:highlight w:val="yellow"/>
        </w:rPr>
        <w:t>OS</w:t>
      </w:r>
      <w:r w:rsidR="003B0360" w:rsidRPr="003B0360">
        <w:rPr>
          <w:highlight w:val="yellow"/>
        </w:rPr>
        <w:t>2</w:t>
      </w:r>
    </w:p>
    <w:p w14:paraId="50A26AE4" w14:textId="336F0FAB" w:rsidR="0029716B" w:rsidRPr="00FE1615" w:rsidRDefault="0029716B" w:rsidP="0029716B">
      <w:r w:rsidRPr="00FE1615">
        <w:t>Klasse:</w:t>
      </w:r>
      <w:r w:rsidRPr="00FE1615">
        <w:tab/>
      </w:r>
      <w:r w:rsidRPr="00FE1615">
        <w:tab/>
        <w:t>ITU-T G652</w:t>
      </w:r>
    </w:p>
    <w:p w14:paraId="270AD1C5" w14:textId="77777777" w:rsidR="0029716B" w:rsidRPr="00FE1615" w:rsidRDefault="0029716B"/>
    <w:p w14:paraId="7423B025" w14:textId="77777777" w:rsidR="002C07E6" w:rsidRPr="00FE1615" w:rsidRDefault="002D756F">
      <w:pPr>
        <w:pStyle w:val="Overskrift5"/>
        <w:ind w:leftChars="-810" w:left="-1458"/>
      </w:pPr>
      <w:bookmarkStart w:id="95" w:name="_Toc9942069"/>
      <w:r w:rsidRPr="00FE1615">
        <w:t>3.5.3.3.3</w:t>
      </w:r>
      <w:r w:rsidRPr="00FE1615">
        <w:tab/>
        <w:t>Fiberudtag og stik</w:t>
      </w:r>
      <w:bookmarkEnd w:id="95"/>
    </w:p>
    <w:p w14:paraId="0B8D2E47" w14:textId="217310C3" w:rsidR="002C07E6" w:rsidRPr="00FE1615" w:rsidRDefault="009320C4">
      <w:r w:rsidRPr="00FE1615">
        <w:t>Stiktype: LC</w:t>
      </w:r>
    </w:p>
    <w:p w14:paraId="07790B2F" w14:textId="6477A42A" w:rsidR="002C07E6" w:rsidRPr="00FE1615" w:rsidRDefault="002D756F">
      <w:pPr>
        <w:pStyle w:val="Overskrift5"/>
        <w:ind w:leftChars="-810" w:left="-1458"/>
      </w:pPr>
      <w:bookmarkStart w:id="96" w:name="_Toc9942070"/>
      <w:r w:rsidRPr="00FE1615">
        <w:t>3.5.3.3.4</w:t>
      </w:r>
      <w:r w:rsidRPr="00FE1615">
        <w:tab/>
        <w:t>Fiber patch- og dropkabler</w:t>
      </w:r>
      <w:bookmarkEnd w:id="96"/>
    </w:p>
    <w:p w14:paraId="5CE1C203" w14:textId="22B832FB" w:rsidR="00B918EB" w:rsidRPr="00FE1615" w:rsidRDefault="00B918EB" w:rsidP="00B918EB">
      <w:r w:rsidRPr="00FE1615">
        <w:rPr>
          <w:rFonts w:cs="Arial"/>
        </w:rPr>
        <w:t>Patch- / dropkabler skal være præfabrikerede i henhold til de krævede standarder. Ingen patch- / dropkabler udført med egen terminering (hjemmelavede) accepteres. Alle patch- / dropkabler skal være i samme kategori som kabelsystemet således, at channel link specifikationerne kan overholdes</w:t>
      </w:r>
    </w:p>
    <w:p w14:paraId="653D7D17" w14:textId="77777777" w:rsidR="002C07E6" w:rsidRPr="00FE1615" w:rsidRDefault="002D756F">
      <w:pPr>
        <w:pStyle w:val="Overskrift3"/>
        <w:ind w:leftChars="-810" w:left="-1458"/>
      </w:pPr>
      <w:bookmarkStart w:id="97" w:name="_Toc9942071"/>
      <w:r w:rsidRPr="00FE1615">
        <w:t>3.5.4</w:t>
      </w:r>
      <w:r w:rsidRPr="00FE1615">
        <w:tab/>
        <w:t>Rack/krydsfelter</w:t>
      </w:r>
      <w:bookmarkEnd w:id="97"/>
    </w:p>
    <w:p w14:paraId="02F4D5B8" w14:textId="2F8E7397" w:rsidR="002C07E6" w:rsidRPr="00FE1615" w:rsidRDefault="002D756F">
      <w:pPr>
        <w:pStyle w:val="Overskrift4"/>
        <w:ind w:leftChars="-810" w:left="-1458"/>
      </w:pPr>
      <w:bookmarkStart w:id="98" w:name="_Toc9942072"/>
      <w:r w:rsidRPr="00FE1615">
        <w:t>3.5.4.1</w:t>
      </w:r>
      <w:r w:rsidRPr="00FE1615">
        <w:tab/>
        <w:t>Generelt</w:t>
      </w:r>
      <w:bookmarkEnd w:id="98"/>
    </w:p>
    <w:p w14:paraId="4B8578B8" w14:textId="16175070" w:rsidR="00C56D02" w:rsidRPr="00FE1615" w:rsidRDefault="00C56D02" w:rsidP="00C56D02">
      <w:r w:rsidRPr="00FE1615">
        <w:t>Indretning af krydsfeltrum skal følge DS/EN 50174-2 med</w:t>
      </w:r>
      <w:r w:rsidR="00A15991" w:rsidRPr="00FE1615">
        <w:t xml:space="preserve"> minimum 1200mm fri arbejdsplads på 2 sider af Ra</w:t>
      </w:r>
      <w:r w:rsidR="00DA61EB" w:rsidRPr="00FE1615">
        <w:t>cks</w:t>
      </w:r>
    </w:p>
    <w:p w14:paraId="23F1B93B" w14:textId="77777777" w:rsidR="00DA61EB" w:rsidRPr="00FE1615" w:rsidRDefault="00DA61EB" w:rsidP="00C56D02"/>
    <w:p w14:paraId="06F521B4" w14:textId="444455D4" w:rsidR="00C56D02" w:rsidRPr="00FE1615" w:rsidRDefault="00DA61EB" w:rsidP="00C56D02">
      <w:r w:rsidRPr="00FE1615">
        <w:t>I</w:t>
      </w:r>
      <w:r w:rsidR="00C56D02" w:rsidRPr="00FE1615">
        <w:t xml:space="preserve"> krydsfelter anvendes vægrack eller gulvrack afstemt efter opgaven. Der skal kunne monteres en låsesystemcylinder i disse rack, som passer sammen med eksisterende låsesystemer.</w:t>
      </w:r>
    </w:p>
    <w:p w14:paraId="4AD1D6C1" w14:textId="77777777" w:rsidR="00DA1D5A" w:rsidRPr="00FE1615" w:rsidRDefault="00DA1D5A" w:rsidP="00C56D02"/>
    <w:p w14:paraId="0C9D7931" w14:textId="4B0FA2D8" w:rsidR="00DA1D5A" w:rsidRPr="00FE1615" w:rsidRDefault="00DA1D5A" w:rsidP="00C56D02">
      <w:r w:rsidRPr="00FE1615">
        <w:t>Ved valg af rackskab skal der være minimum 60 % disponibel plads til placering af aktivt udstyr og evt. udvidelser.</w:t>
      </w:r>
    </w:p>
    <w:p w14:paraId="039BA22F" w14:textId="77777777" w:rsidR="00075283" w:rsidRPr="00FE1615" w:rsidRDefault="00075283" w:rsidP="00075283"/>
    <w:p w14:paraId="582312DD" w14:textId="0503F35B" w:rsidR="00075283" w:rsidRPr="00FE1615" w:rsidRDefault="00075283" w:rsidP="00075283">
      <w:r w:rsidRPr="00FE1615">
        <w:t>Fiber patchpaneler placeres øverst i skabet, mens kobber patchpaneler placeres nederst.</w:t>
      </w:r>
    </w:p>
    <w:p w14:paraId="5868C239" w14:textId="77777777" w:rsidR="00075283" w:rsidRPr="00FE1615" w:rsidRDefault="00075283" w:rsidP="00075283"/>
    <w:p w14:paraId="54977AEE" w14:textId="5C62E144" w:rsidR="00075283" w:rsidRPr="00FE1615" w:rsidRDefault="00075283" w:rsidP="00075283">
      <w:r w:rsidRPr="00FE1615">
        <w:t>Til føring af patchkabler leveres og monteres kabelholdere i hver side samt horisontalt for hvert fjerde modul.</w:t>
      </w:r>
    </w:p>
    <w:p w14:paraId="092C8F8E" w14:textId="77777777" w:rsidR="00075283" w:rsidRPr="00FE1615" w:rsidRDefault="00075283" w:rsidP="00075283"/>
    <w:p w14:paraId="5253E3B6" w14:textId="67497C25" w:rsidR="00075283" w:rsidRPr="00FE1615" w:rsidRDefault="00075283" w:rsidP="00075283">
      <w:r w:rsidRPr="00FE1615">
        <w:t>Kabler må kun samles / bundtes med velcrobånd. Aflastninger kan foretages med strips, hvis produ-centen anbefaler / accepterer dette.</w:t>
      </w:r>
    </w:p>
    <w:p w14:paraId="416455B9" w14:textId="77777777" w:rsidR="00075283" w:rsidRPr="00FE1615" w:rsidRDefault="00075283" w:rsidP="00075283"/>
    <w:p w14:paraId="31E70C3D" w14:textId="654CD72E" w:rsidR="00075283" w:rsidRPr="00FE1615" w:rsidRDefault="00075283" w:rsidP="00075283">
      <w:r w:rsidRPr="00FE1615">
        <w:t>Alle metaldele som rackskabe, patchpaneler mv. skal potentialudlignes i henhold til gældende love, regler samt DS/EN 50310.</w:t>
      </w:r>
    </w:p>
    <w:p w14:paraId="26795243" w14:textId="77777777" w:rsidR="00CD34FA" w:rsidRPr="00FE1615" w:rsidRDefault="00CD34FA" w:rsidP="00075283"/>
    <w:p w14:paraId="4FE7E636" w14:textId="6E4DBCFD" w:rsidR="00CD34FA" w:rsidRPr="00FE1615" w:rsidRDefault="00CD34FA" w:rsidP="00075283">
      <w:r w:rsidRPr="00FE1615">
        <w:t xml:space="preserve">Der må ikke forefindes vandrør i umiddelbar nærhed af krydsfelter, specielt over rackskabet. Hvis placering er i kælderniveau, skal der tages højde for, at der er gulvafløb, som kan aflede vand ved evt. vandskade, så krydsfeltet (gulvrack) ikke </w:t>
      </w:r>
      <w:r w:rsidRPr="00FE1615">
        <w:lastRenderedPageBreak/>
        <w:t>oversvømmes. Krydsfeltet skal placeres, så evt. højvande ikke kan oversvømme krydsfeltet</w:t>
      </w:r>
    </w:p>
    <w:p w14:paraId="1169A76F" w14:textId="77777777" w:rsidR="007E443C" w:rsidRPr="00FE1615" w:rsidRDefault="007E443C" w:rsidP="00075283"/>
    <w:p w14:paraId="375824BB" w14:textId="7544637A" w:rsidR="007E443C" w:rsidRPr="00FE1615" w:rsidRDefault="007E443C" w:rsidP="00075283">
      <w:r w:rsidRPr="00FE1615">
        <w:t xml:space="preserve">Krydsfeltet må ikke placeres i fugtbelastede rum som f.eks. køkken eller bryggers. Ydermere må krydsfeltet heller ikke placeres i støvbelastede rum. Det er </w:t>
      </w:r>
      <w:r w:rsidR="00940917" w:rsidRPr="00FE1615">
        <w:t>entrepr</w:t>
      </w:r>
      <w:r w:rsidR="0038225D" w:rsidRPr="00FE1615">
        <w:t>e</w:t>
      </w:r>
      <w:r w:rsidRPr="00FE1615">
        <w:t>ørens ansvar at sikre overholdelsen af dette. Såfremt der er tvivlsspørgsmål, kontaktes byggeledelsen.</w:t>
      </w:r>
    </w:p>
    <w:p w14:paraId="6F6A3FAE" w14:textId="77777777" w:rsidR="002C07E6" w:rsidRPr="00FE1615" w:rsidRDefault="002D756F">
      <w:pPr>
        <w:pStyle w:val="Overskrift4"/>
        <w:ind w:leftChars="-810" w:left="-1458"/>
      </w:pPr>
      <w:bookmarkStart w:id="99" w:name="_Toc9942073"/>
      <w:r w:rsidRPr="00FE1615">
        <w:t>3.5.4.2</w:t>
      </w:r>
      <w:r w:rsidRPr="00FE1615">
        <w:tab/>
        <w:t>Hovedkrydsfelt</w:t>
      </w:r>
      <w:bookmarkEnd w:id="99"/>
    </w:p>
    <w:p w14:paraId="4F2B9E8A" w14:textId="77777777" w:rsidR="00620883" w:rsidRPr="00FE1615" w:rsidRDefault="00620883" w:rsidP="00620883">
      <w:r w:rsidRPr="00FE1615">
        <w:t>Anvendelse: CD og/eller BD Rack</w:t>
      </w:r>
    </w:p>
    <w:p w14:paraId="576DEC8C" w14:textId="46CADFE6" w:rsidR="00620883" w:rsidRPr="00FE1615" w:rsidRDefault="00620883" w:rsidP="00620883">
      <w:pPr>
        <w:rPr>
          <w:color w:val="FF0000"/>
        </w:rPr>
      </w:pPr>
      <w:r w:rsidRPr="00FE1615">
        <w:rPr>
          <w:color w:val="FF0000"/>
          <w:highlight w:val="lightGray"/>
        </w:rPr>
        <w:t xml:space="preserve">Låsesystem skal afklares med </w:t>
      </w:r>
      <w:r w:rsidR="005E1B6C" w:rsidRPr="00FE1615">
        <w:rPr>
          <w:color w:val="FF0000"/>
          <w:highlight w:val="lightGray"/>
        </w:rPr>
        <w:t>Å</w:t>
      </w:r>
      <w:r w:rsidR="007D1B2A" w:rsidRPr="00FE1615">
        <w:rPr>
          <w:color w:val="FF0000"/>
          <w:highlight w:val="lightGray"/>
        </w:rPr>
        <w:t>rhus kommu</w:t>
      </w:r>
      <w:r w:rsidR="005E1B6C" w:rsidRPr="00FE1615">
        <w:rPr>
          <w:color w:val="FF0000"/>
          <w:highlight w:val="lightGray"/>
        </w:rPr>
        <w:t>ne</w:t>
      </w:r>
    </w:p>
    <w:p w14:paraId="2F189D96" w14:textId="049E8678" w:rsidR="00620883" w:rsidRPr="00FE1615" w:rsidRDefault="00620883" w:rsidP="00620883">
      <w:r w:rsidRPr="00FE1615">
        <w:t>Dørtype:</w:t>
      </w:r>
      <w:r w:rsidRPr="00FE1615">
        <w:tab/>
      </w:r>
      <w:r w:rsidRPr="00FE1615">
        <w:tab/>
      </w:r>
      <w:r w:rsidRPr="00FE1615">
        <w:tab/>
        <w:t xml:space="preserve">Låsbar </w:t>
      </w:r>
      <w:r w:rsidR="00DA0D2F" w:rsidRPr="00FE1615">
        <w:t>perforeret ståldør</w:t>
      </w:r>
    </w:p>
    <w:p w14:paraId="7ECE759B" w14:textId="294DEE0F" w:rsidR="00620883" w:rsidRPr="00FE1615" w:rsidRDefault="00620883" w:rsidP="00620883">
      <w:r w:rsidRPr="00FE1615">
        <w:t>Antal højde enheder:</w:t>
      </w:r>
      <w:r w:rsidRPr="00FE1615">
        <w:tab/>
        <w:t>4</w:t>
      </w:r>
      <w:r w:rsidR="00CB75F2" w:rsidRPr="00FE1615">
        <w:t>2</w:t>
      </w:r>
      <w:r w:rsidRPr="00FE1615">
        <w:t xml:space="preserve"> </w:t>
      </w:r>
    </w:p>
    <w:p w14:paraId="5182C9F9" w14:textId="2B5FA5A7" w:rsidR="00620883" w:rsidRPr="00FE1615" w:rsidRDefault="00620883" w:rsidP="00620883">
      <w:r w:rsidRPr="00FE1615">
        <w:t>Dybde:</w:t>
      </w:r>
      <w:r w:rsidRPr="00FE1615">
        <w:tab/>
      </w:r>
      <w:r w:rsidRPr="00FE1615">
        <w:tab/>
      </w:r>
      <w:r w:rsidRPr="00FE1615">
        <w:tab/>
      </w:r>
      <w:r w:rsidR="00CA0F1F" w:rsidRPr="00FE1615">
        <w:t>8</w:t>
      </w:r>
      <w:r w:rsidRPr="00FE1615">
        <w:t>00 mm</w:t>
      </w:r>
    </w:p>
    <w:p w14:paraId="218B294E" w14:textId="77777777" w:rsidR="00620883" w:rsidRPr="00FE1615" w:rsidRDefault="00620883" w:rsidP="00620883">
      <w:r w:rsidRPr="00FE1615">
        <w:t>Bredde:</w:t>
      </w:r>
      <w:r w:rsidRPr="00FE1615">
        <w:tab/>
      </w:r>
      <w:r w:rsidRPr="00FE1615">
        <w:tab/>
      </w:r>
      <w:r w:rsidRPr="00FE1615">
        <w:tab/>
        <w:t>800 mm</w:t>
      </w:r>
    </w:p>
    <w:p w14:paraId="72BC52A0" w14:textId="77777777" w:rsidR="00620883" w:rsidRPr="00FE1615" w:rsidRDefault="00620883" w:rsidP="00620883">
      <w:r w:rsidRPr="00FE1615">
        <w:t>Sokkelhøjde:</w:t>
      </w:r>
      <w:r w:rsidRPr="00FE1615">
        <w:tab/>
      </w:r>
      <w:r w:rsidRPr="00FE1615">
        <w:tab/>
        <w:t>100 mm</w:t>
      </w:r>
    </w:p>
    <w:p w14:paraId="3DBAB44B" w14:textId="77777777" w:rsidR="00620883" w:rsidRPr="00FE1615" w:rsidRDefault="00620883" w:rsidP="00620883">
      <w:r w:rsidRPr="00FE1615">
        <w:t>Farve:</w:t>
      </w:r>
      <w:r w:rsidRPr="00FE1615">
        <w:tab/>
      </w:r>
      <w:r w:rsidRPr="00FE1615">
        <w:tab/>
      </w:r>
      <w:r w:rsidRPr="00FE1615">
        <w:tab/>
      </w:r>
      <w:r w:rsidRPr="003B0360">
        <w:rPr>
          <w:highlight w:val="yellow"/>
        </w:rPr>
        <w:t>Hvid</w:t>
      </w:r>
    </w:p>
    <w:p w14:paraId="2A6C77A6" w14:textId="3EA377F0" w:rsidR="002C07E6" w:rsidRPr="00FE1615" w:rsidRDefault="00620883" w:rsidP="00620883">
      <w:r w:rsidRPr="00FE1615">
        <w:t>Ekstra bestykning:</w:t>
      </w:r>
      <w:r w:rsidRPr="00FE1615">
        <w:tab/>
      </w:r>
      <w:r w:rsidRPr="00FE1615">
        <w:tab/>
        <w:t>Topplade med børster for kabelføring</w:t>
      </w:r>
    </w:p>
    <w:p w14:paraId="1E36E5A3" w14:textId="77777777" w:rsidR="002C07E6" w:rsidRPr="00FE1615" w:rsidRDefault="002D756F">
      <w:pPr>
        <w:pStyle w:val="Overskrift4"/>
        <w:ind w:leftChars="-810" w:left="-1458"/>
      </w:pPr>
      <w:bookmarkStart w:id="100" w:name="_Toc9942074"/>
      <w:r w:rsidRPr="00FE1615">
        <w:t>3.5.4.3</w:t>
      </w:r>
      <w:r w:rsidRPr="00FE1615">
        <w:tab/>
        <w:t>Etagekrydsfelt</w:t>
      </w:r>
      <w:bookmarkEnd w:id="100"/>
    </w:p>
    <w:p w14:paraId="0121422C" w14:textId="3F02E27F" w:rsidR="001E1548" w:rsidRPr="00FE1615" w:rsidRDefault="001E1548" w:rsidP="001E1548">
      <w:r w:rsidRPr="00FE1615">
        <w:t>Anvendelse:</w:t>
      </w:r>
      <w:r w:rsidRPr="00FE1615">
        <w:tab/>
      </w:r>
      <w:r w:rsidRPr="00FE1615">
        <w:tab/>
        <w:t xml:space="preserve">FD </w:t>
      </w:r>
      <w:r w:rsidR="004A6CD9" w:rsidRPr="00FE1615">
        <w:t xml:space="preserve">Gulv </w:t>
      </w:r>
      <w:r w:rsidRPr="00FE1615">
        <w:t>Rack</w:t>
      </w:r>
    </w:p>
    <w:p w14:paraId="7B45069E" w14:textId="4B9D93A7" w:rsidR="001E1548" w:rsidRPr="00FE1615" w:rsidRDefault="001E1548" w:rsidP="001E1548">
      <w:r w:rsidRPr="00FE1615">
        <w:t>Dørtype:</w:t>
      </w:r>
      <w:r w:rsidRPr="00FE1615">
        <w:tab/>
      </w:r>
      <w:r w:rsidRPr="00FE1615">
        <w:tab/>
      </w:r>
      <w:r w:rsidRPr="00FE1615">
        <w:tab/>
        <w:t xml:space="preserve">Låsbar </w:t>
      </w:r>
      <w:r w:rsidR="00DA0D2F" w:rsidRPr="00FE1615">
        <w:t>perforeret ståldør</w:t>
      </w:r>
    </w:p>
    <w:p w14:paraId="221BD3F6" w14:textId="7CB0E734" w:rsidR="001E1548" w:rsidRPr="00FE1615" w:rsidRDefault="001E1548" w:rsidP="001E1548">
      <w:r w:rsidRPr="00FE1615">
        <w:t>Antal højde enheder:</w:t>
      </w:r>
      <w:r w:rsidRPr="00FE1615">
        <w:tab/>
        <w:t>4</w:t>
      </w:r>
      <w:r w:rsidR="00CB75F2" w:rsidRPr="00FE1615">
        <w:t>2</w:t>
      </w:r>
      <w:r w:rsidRPr="00FE1615">
        <w:t xml:space="preserve"> HU</w:t>
      </w:r>
    </w:p>
    <w:p w14:paraId="209F41E3" w14:textId="77777777" w:rsidR="001E1548" w:rsidRPr="00FE1615" w:rsidRDefault="001E1548" w:rsidP="001E1548">
      <w:r w:rsidRPr="00FE1615">
        <w:t>Dybde:</w:t>
      </w:r>
      <w:r w:rsidRPr="00FE1615">
        <w:tab/>
      </w:r>
      <w:r w:rsidRPr="00FE1615">
        <w:tab/>
      </w:r>
      <w:r w:rsidRPr="00FE1615">
        <w:tab/>
        <w:t>800 mm</w:t>
      </w:r>
    </w:p>
    <w:p w14:paraId="18AF59D0" w14:textId="77777777" w:rsidR="001E1548" w:rsidRPr="00FE1615" w:rsidRDefault="001E1548" w:rsidP="001E1548">
      <w:r w:rsidRPr="00FE1615">
        <w:t>Bredde:</w:t>
      </w:r>
      <w:r w:rsidRPr="00FE1615">
        <w:tab/>
      </w:r>
      <w:r w:rsidRPr="00FE1615">
        <w:tab/>
      </w:r>
      <w:r w:rsidRPr="00FE1615">
        <w:tab/>
        <w:t>800 mm</w:t>
      </w:r>
    </w:p>
    <w:p w14:paraId="1A154AD2" w14:textId="77777777" w:rsidR="001E1548" w:rsidRPr="00FE1615" w:rsidRDefault="001E1548" w:rsidP="001E1548">
      <w:r w:rsidRPr="00FE1615">
        <w:t>Sokkelhøjde:</w:t>
      </w:r>
      <w:r w:rsidRPr="00FE1615">
        <w:tab/>
      </w:r>
      <w:r w:rsidRPr="00FE1615">
        <w:tab/>
        <w:t>100 mm</w:t>
      </w:r>
    </w:p>
    <w:p w14:paraId="3DE40DFD" w14:textId="7A86337B" w:rsidR="001E1548" w:rsidRPr="00FE1615" w:rsidRDefault="001E1548" w:rsidP="001E1548">
      <w:r w:rsidRPr="00FE1615">
        <w:t>Farve:</w:t>
      </w:r>
      <w:r w:rsidRPr="00FE1615">
        <w:tab/>
      </w:r>
      <w:r w:rsidRPr="00FE1615">
        <w:tab/>
      </w:r>
      <w:r w:rsidRPr="00FE1615">
        <w:tab/>
      </w:r>
      <w:r w:rsidRPr="003B0360">
        <w:rPr>
          <w:highlight w:val="yellow"/>
        </w:rPr>
        <w:t>Sort.</w:t>
      </w:r>
    </w:p>
    <w:p w14:paraId="0971F118" w14:textId="77777777" w:rsidR="006675BF" w:rsidRPr="00FE1615" w:rsidRDefault="006675BF" w:rsidP="001E1548"/>
    <w:p w14:paraId="1A518BBB" w14:textId="69F7CF86" w:rsidR="006675BF" w:rsidRPr="00FE1615" w:rsidRDefault="006675BF" w:rsidP="006675BF">
      <w:r w:rsidRPr="00FE1615">
        <w:t>Anvendelse:</w:t>
      </w:r>
      <w:r w:rsidRPr="00FE1615">
        <w:tab/>
      </w:r>
      <w:r w:rsidRPr="00FE1615">
        <w:tab/>
        <w:t xml:space="preserve">FD </w:t>
      </w:r>
      <w:r w:rsidR="004A6CD9" w:rsidRPr="00FE1615">
        <w:t xml:space="preserve">Væg </w:t>
      </w:r>
      <w:r w:rsidRPr="00FE1615">
        <w:t>Rack</w:t>
      </w:r>
    </w:p>
    <w:p w14:paraId="456A3BB5" w14:textId="77777777" w:rsidR="006675BF" w:rsidRPr="00FE1615" w:rsidRDefault="006675BF" w:rsidP="006675BF">
      <w:r w:rsidRPr="00FE1615">
        <w:t>Dørtype:</w:t>
      </w:r>
      <w:r w:rsidRPr="00FE1615">
        <w:tab/>
      </w:r>
      <w:r w:rsidRPr="00FE1615">
        <w:tab/>
      </w:r>
      <w:r w:rsidRPr="00FE1615">
        <w:tab/>
        <w:t>Låsbar perforeret ståldør</w:t>
      </w:r>
    </w:p>
    <w:p w14:paraId="17816021" w14:textId="1451C3CB" w:rsidR="006675BF" w:rsidRPr="00FE1615" w:rsidRDefault="006675BF" w:rsidP="006675BF">
      <w:r w:rsidRPr="00FE1615">
        <w:t>Antal højde enheder:</w:t>
      </w:r>
      <w:r w:rsidRPr="00FE1615">
        <w:tab/>
      </w:r>
      <w:r w:rsidR="004F1E14" w:rsidRPr="00FE1615">
        <w:t>20</w:t>
      </w:r>
      <w:r w:rsidRPr="00FE1615">
        <w:t xml:space="preserve"> HU</w:t>
      </w:r>
    </w:p>
    <w:p w14:paraId="59518F81" w14:textId="77777777" w:rsidR="006675BF" w:rsidRPr="00FE1615" w:rsidRDefault="006675BF" w:rsidP="006675BF">
      <w:r w:rsidRPr="00FE1615">
        <w:t>Dybde:</w:t>
      </w:r>
      <w:r w:rsidRPr="00FE1615">
        <w:tab/>
      </w:r>
      <w:r w:rsidRPr="00FE1615">
        <w:tab/>
      </w:r>
      <w:r w:rsidRPr="00FE1615">
        <w:tab/>
        <w:t>800 mm</w:t>
      </w:r>
    </w:p>
    <w:p w14:paraId="28FB2693" w14:textId="05216B7B" w:rsidR="006675BF" w:rsidRPr="00FE1615" w:rsidRDefault="006675BF" w:rsidP="006675BF">
      <w:r w:rsidRPr="00FE1615">
        <w:t>Bredde:</w:t>
      </w:r>
      <w:r w:rsidRPr="00FE1615">
        <w:tab/>
      </w:r>
      <w:r w:rsidRPr="00FE1615">
        <w:tab/>
      </w:r>
      <w:r w:rsidRPr="00FE1615">
        <w:tab/>
      </w:r>
      <w:r w:rsidR="00BB4143" w:rsidRPr="00FE1615">
        <w:t>6</w:t>
      </w:r>
      <w:r w:rsidRPr="00FE1615">
        <w:t>00 mm</w:t>
      </w:r>
    </w:p>
    <w:p w14:paraId="1410CA19" w14:textId="77777777" w:rsidR="006675BF" w:rsidRPr="00FE1615" w:rsidRDefault="006675BF" w:rsidP="006675BF">
      <w:r w:rsidRPr="00FE1615">
        <w:t>Farve:</w:t>
      </w:r>
      <w:r w:rsidRPr="00FE1615">
        <w:tab/>
      </w:r>
      <w:r w:rsidRPr="00FE1615">
        <w:tab/>
      </w:r>
      <w:r w:rsidRPr="00FE1615">
        <w:tab/>
      </w:r>
      <w:r w:rsidRPr="003B0360">
        <w:rPr>
          <w:highlight w:val="yellow"/>
        </w:rPr>
        <w:t>Sort</w:t>
      </w:r>
      <w:r w:rsidRPr="00FE1615">
        <w:t>.</w:t>
      </w:r>
    </w:p>
    <w:p w14:paraId="17EBE15D" w14:textId="529389FB" w:rsidR="002C07E6" w:rsidRPr="00FE1615" w:rsidRDefault="002C07E6"/>
    <w:p w14:paraId="4F31588B" w14:textId="77777777" w:rsidR="002C07E6" w:rsidRPr="00FE1615" w:rsidRDefault="002D756F">
      <w:pPr>
        <w:pStyle w:val="Overskrift4"/>
        <w:ind w:leftChars="-810" w:left="-1458"/>
      </w:pPr>
      <w:bookmarkStart w:id="101" w:name="_Toc9942075"/>
      <w:r w:rsidRPr="00FE1615">
        <w:t>3.5.4.4</w:t>
      </w:r>
      <w:r w:rsidRPr="00FE1615">
        <w:tab/>
        <w:t>Serverrack</w:t>
      </w:r>
      <w:bookmarkEnd w:id="101"/>
    </w:p>
    <w:p w14:paraId="7E25E0B7" w14:textId="77777777" w:rsidR="00887880" w:rsidRPr="00FE1615" w:rsidRDefault="00887880" w:rsidP="00887880">
      <w:r w:rsidRPr="00FE1615">
        <w:t>Anvendelse: Rack i serverrum</w:t>
      </w:r>
    </w:p>
    <w:p w14:paraId="18B96165" w14:textId="77777777" w:rsidR="00887880" w:rsidRPr="00FE1615" w:rsidRDefault="00887880" w:rsidP="00887880">
      <w:r w:rsidRPr="00FE1615">
        <w:t>Dørtype:</w:t>
      </w:r>
      <w:r w:rsidRPr="00FE1615">
        <w:tab/>
      </w:r>
      <w:r w:rsidRPr="00FE1615">
        <w:tab/>
      </w:r>
      <w:r w:rsidRPr="00FE1615">
        <w:tab/>
        <w:t>Låsbar perforeret ståldør</w:t>
      </w:r>
    </w:p>
    <w:p w14:paraId="1ADA10FF" w14:textId="02B8B30E" w:rsidR="00887880" w:rsidRPr="00FE1615" w:rsidRDefault="00887880" w:rsidP="00887880">
      <w:r w:rsidRPr="00FE1615">
        <w:t>Antal højde enheder:</w:t>
      </w:r>
      <w:r w:rsidRPr="00FE1615">
        <w:tab/>
        <w:t>4</w:t>
      </w:r>
      <w:r w:rsidR="003B3A50" w:rsidRPr="00FE1615">
        <w:t>7</w:t>
      </w:r>
      <w:r w:rsidRPr="00FE1615">
        <w:t xml:space="preserve"> </w:t>
      </w:r>
    </w:p>
    <w:p w14:paraId="3ACACE0B" w14:textId="77777777" w:rsidR="00887880" w:rsidRPr="00FE1615" w:rsidRDefault="00887880" w:rsidP="00887880">
      <w:r w:rsidRPr="00FE1615">
        <w:t>Dybde:</w:t>
      </w:r>
      <w:r w:rsidRPr="00FE1615">
        <w:tab/>
      </w:r>
      <w:r w:rsidRPr="00FE1615">
        <w:tab/>
      </w:r>
      <w:r w:rsidRPr="00FE1615">
        <w:tab/>
        <w:t>1200 mm</w:t>
      </w:r>
    </w:p>
    <w:p w14:paraId="114F59CF" w14:textId="77777777" w:rsidR="00887880" w:rsidRPr="00FE1615" w:rsidRDefault="00887880" w:rsidP="00887880">
      <w:r w:rsidRPr="00FE1615">
        <w:t>Bredde:</w:t>
      </w:r>
      <w:r w:rsidRPr="00FE1615">
        <w:tab/>
      </w:r>
      <w:r w:rsidRPr="00FE1615">
        <w:tab/>
      </w:r>
      <w:r w:rsidRPr="00FE1615">
        <w:tab/>
        <w:t>800 mm</w:t>
      </w:r>
    </w:p>
    <w:p w14:paraId="2C351D90" w14:textId="77777777" w:rsidR="00887880" w:rsidRPr="00FE1615" w:rsidRDefault="00887880" w:rsidP="00887880">
      <w:r w:rsidRPr="00FE1615">
        <w:t>Sokkelhøjde:</w:t>
      </w:r>
      <w:r w:rsidRPr="00FE1615">
        <w:tab/>
      </w:r>
      <w:r w:rsidRPr="00FE1615">
        <w:tab/>
        <w:t>100 mm</w:t>
      </w:r>
    </w:p>
    <w:p w14:paraId="0CBBDC1B" w14:textId="77777777" w:rsidR="00887880" w:rsidRPr="00FE1615" w:rsidRDefault="00887880" w:rsidP="00887880">
      <w:r w:rsidRPr="00FE1615">
        <w:t>Farve:</w:t>
      </w:r>
      <w:r w:rsidRPr="00FE1615">
        <w:tab/>
      </w:r>
      <w:r w:rsidRPr="00FE1615">
        <w:tab/>
      </w:r>
      <w:r w:rsidRPr="00FE1615">
        <w:tab/>
      </w:r>
      <w:r w:rsidRPr="003B0360">
        <w:rPr>
          <w:highlight w:val="yellow"/>
        </w:rPr>
        <w:t>Hvid</w:t>
      </w:r>
    </w:p>
    <w:p w14:paraId="67518EF4" w14:textId="1DF7B387" w:rsidR="002C07E6" w:rsidRPr="00FE1615" w:rsidRDefault="00887880" w:rsidP="00887880">
      <w:r w:rsidRPr="00FE1615">
        <w:t>Ekstra bestykning:</w:t>
      </w:r>
      <w:r w:rsidRPr="00FE1615">
        <w:tab/>
      </w:r>
      <w:r w:rsidRPr="00FE1615">
        <w:tab/>
        <w:t>Topplade med børster for kabelføring</w:t>
      </w:r>
    </w:p>
    <w:p w14:paraId="3EE60CB1" w14:textId="77777777" w:rsidR="002C07E6" w:rsidRPr="00FE1615" w:rsidRDefault="002D756F">
      <w:pPr>
        <w:pStyle w:val="Overskrift3"/>
        <w:ind w:leftChars="-810" w:left="-1458"/>
      </w:pPr>
      <w:bookmarkStart w:id="102" w:name="_Toc9942076"/>
      <w:r w:rsidRPr="00FE1615">
        <w:t>3.5.5</w:t>
      </w:r>
      <w:r w:rsidRPr="00FE1615">
        <w:tab/>
        <w:t>Ledningssystemer til elforsyning</w:t>
      </w:r>
      <w:bookmarkEnd w:id="102"/>
    </w:p>
    <w:p w14:paraId="4CC75ECE" w14:textId="77777777" w:rsidR="009543BE" w:rsidRPr="00FE1615" w:rsidRDefault="009543BE" w:rsidP="009543BE">
      <w:pPr>
        <w:rPr>
          <w:color w:val="FF0000"/>
        </w:rPr>
      </w:pPr>
      <w:r w:rsidRPr="00FE1615">
        <w:rPr>
          <w:color w:val="FF0000"/>
          <w:highlight w:val="lightGray"/>
        </w:rPr>
        <w:t>Udgangspunkt er redundant dobbeltforsyning men dette skal aftales med BH</w:t>
      </w:r>
    </w:p>
    <w:p w14:paraId="178CDB9B" w14:textId="77777777" w:rsidR="009543BE" w:rsidRPr="00FE1615" w:rsidRDefault="009543BE" w:rsidP="009543BE">
      <w:r w:rsidRPr="00FE1615">
        <w:t>Tilledning for: Alle typer Rack</w:t>
      </w:r>
    </w:p>
    <w:p w14:paraId="11D189D3" w14:textId="77777777" w:rsidR="009543BE" w:rsidRPr="00FE1615" w:rsidRDefault="009543BE" w:rsidP="009543BE">
      <w:r w:rsidRPr="00FE1615">
        <w:t>Ledningstype: HKAJ 5X2,5</w:t>
      </w:r>
    </w:p>
    <w:p w14:paraId="04DC56D7" w14:textId="77777777" w:rsidR="0025695E" w:rsidRPr="00FE1615" w:rsidRDefault="0025695E" w:rsidP="009543BE"/>
    <w:p w14:paraId="306E48F0" w14:textId="2F98E218" w:rsidR="00DF7A66" w:rsidRPr="00FE1615" w:rsidRDefault="00DF7A66" w:rsidP="009543BE">
      <w:r w:rsidRPr="00FE1615">
        <w:t xml:space="preserve">I gulvrack opsættes </w:t>
      </w:r>
      <w:r w:rsidR="00B01C92" w:rsidRPr="00FE1615">
        <w:t>2</w:t>
      </w:r>
      <w:r w:rsidRPr="00FE1615">
        <w:t xml:space="preserve"> x 230 V CEE 7/3 (Schuko standard) stik tilsluttet egen gruppeafbryder med Transientbeskyttelse (separat RCD) </w:t>
      </w:r>
      <w:r w:rsidR="005B0E64" w:rsidRPr="00FE1615">
        <w:t xml:space="preserve">samt et powerpanel á 1 HE med 5 x 230V CEE 7/3 (Schuko standard) i bunden af skabet </w:t>
      </w:r>
      <w:r w:rsidRPr="00FE1615">
        <w:t>til forsyning af hvert krydsfelt.</w:t>
      </w:r>
    </w:p>
    <w:p w14:paraId="63EA9C88" w14:textId="77777777" w:rsidR="00DF7A66" w:rsidRPr="00FE1615" w:rsidRDefault="00DF7A66" w:rsidP="009543BE"/>
    <w:p w14:paraId="785A7F54" w14:textId="2F22C4F4" w:rsidR="00E03189" w:rsidRPr="00FE1615" w:rsidRDefault="003F2EE3" w:rsidP="009543BE">
      <w:r w:rsidRPr="00FE1615">
        <w:t>I vægrack opsættes 3 x 230 V CEE 7/3 (Schuko standard) stik tilsluttet egen gruppe</w:t>
      </w:r>
      <w:r w:rsidR="00DF7A66" w:rsidRPr="00FE1615">
        <w:t>afbryder</w:t>
      </w:r>
      <w:r w:rsidRPr="00FE1615">
        <w:t xml:space="preserve"> med Transientbeskyttelse </w:t>
      </w:r>
      <w:r w:rsidR="00E325B5" w:rsidRPr="00FE1615">
        <w:t>(separat RCD</w:t>
      </w:r>
      <w:r w:rsidR="00A139FE" w:rsidRPr="00FE1615">
        <w:t>)</w:t>
      </w:r>
      <w:r w:rsidR="00E325B5" w:rsidRPr="00FE1615">
        <w:t xml:space="preserve"> </w:t>
      </w:r>
      <w:r w:rsidRPr="00FE1615">
        <w:t>til forsyning af hvert krydsfelt.</w:t>
      </w:r>
    </w:p>
    <w:p w14:paraId="18589E37" w14:textId="77777777" w:rsidR="0025695E" w:rsidRPr="00FE1615" w:rsidRDefault="0025695E" w:rsidP="00471937"/>
    <w:p w14:paraId="25562FA4" w14:textId="4E3668A0" w:rsidR="00471937" w:rsidRPr="00FE1615" w:rsidRDefault="00471937" w:rsidP="00471937">
      <w:r w:rsidRPr="00FE1615">
        <w:t xml:space="preserve">Der er defineret fire forskellige standarder </w:t>
      </w:r>
      <w:r w:rsidR="00A93F9C" w:rsidRPr="00FE1615">
        <w:t>arbejdsstationer</w:t>
      </w:r>
      <w:r w:rsidRPr="00FE1615">
        <w:t xml:space="preserve"> ved it-arbejdspladser:</w:t>
      </w:r>
    </w:p>
    <w:p w14:paraId="766E5DA6" w14:textId="77777777" w:rsidR="00471937" w:rsidRPr="00FE1615" w:rsidRDefault="00471937" w:rsidP="00471937">
      <w:r w:rsidRPr="00FE1615">
        <w:t>A station: 1 dobbelt PDS-drop – 2 x 230V CEE 7/3 (Schuko standard)</w:t>
      </w:r>
    </w:p>
    <w:p w14:paraId="030B968E" w14:textId="77777777" w:rsidR="00471937" w:rsidRPr="00FE1615" w:rsidRDefault="00471937" w:rsidP="00471937">
      <w:r w:rsidRPr="00FE1615">
        <w:t>B station: 1 enkelt PDS-drop   – 1 x 230V CEE 7/3 (Schuko standard)</w:t>
      </w:r>
    </w:p>
    <w:p w14:paraId="6E9B72C4" w14:textId="77777777" w:rsidR="00471937" w:rsidRPr="00FE1615" w:rsidRDefault="00471937" w:rsidP="00471937">
      <w:r w:rsidRPr="00FE1615">
        <w:t>D station: 1 enkelt PDS-drop   –  ingen 230 V</w:t>
      </w:r>
    </w:p>
    <w:p w14:paraId="13563A46" w14:textId="5C8EB759" w:rsidR="00E03189" w:rsidRPr="00FE1615" w:rsidRDefault="00471937" w:rsidP="00471937">
      <w:r w:rsidRPr="00FE1615">
        <w:t>E station: 1 dobbelt PDS-drop –  ingen 230 V</w:t>
      </w:r>
    </w:p>
    <w:p w14:paraId="285B6300" w14:textId="77777777" w:rsidR="002C07E6" w:rsidRPr="00FE1615" w:rsidRDefault="002D756F">
      <w:pPr>
        <w:pStyle w:val="Overskrift2"/>
        <w:ind w:leftChars="-810" w:left="-1458"/>
      </w:pPr>
      <w:bookmarkStart w:id="103" w:name="_Toc9942077"/>
      <w:r w:rsidRPr="00FE1615">
        <w:t>3.6</w:t>
      </w:r>
      <w:r w:rsidRPr="00FE1615">
        <w:tab/>
        <w:t>Udførelse</w:t>
      </w:r>
      <w:bookmarkEnd w:id="103"/>
    </w:p>
    <w:p w14:paraId="54F1BA9F" w14:textId="731610F3" w:rsidR="002C07E6" w:rsidRPr="00FE1615" w:rsidRDefault="002D756F">
      <w:pPr>
        <w:pStyle w:val="Overskrift3"/>
        <w:ind w:leftChars="-810" w:left="-1458"/>
      </w:pPr>
      <w:bookmarkStart w:id="104" w:name="_Toc9942078"/>
      <w:r w:rsidRPr="00FE1615">
        <w:t>3.6.1</w:t>
      </w:r>
      <w:r w:rsidRPr="00FE1615">
        <w:tab/>
        <w:t>Generelt</w:t>
      </w:r>
      <w:bookmarkEnd w:id="104"/>
    </w:p>
    <w:p w14:paraId="249B4543" w14:textId="77777777" w:rsidR="002F2680" w:rsidRPr="00FE1615" w:rsidRDefault="002F2680" w:rsidP="002F2680">
      <w:pPr>
        <w:rPr>
          <w:rFonts w:cs="Arial"/>
          <w:sz w:val="20"/>
          <w:szCs w:val="20"/>
        </w:rPr>
      </w:pPr>
      <w:r w:rsidRPr="00FE1615">
        <w:rPr>
          <w:rFonts w:cs="Arial"/>
          <w:sz w:val="20"/>
          <w:szCs w:val="20"/>
        </w:rPr>
        <w:t>Det er installatørens ansvar at sørge for alt nødvendigt udstyr og værktøj, der skal benyttes til installationen, herunder blandt andet evt. kabelafruller, værktøj for terminering af kabelender, testudstyr og udstyr til splidsning / konnektering af fiberkabler.</w:t>
      </w:r>
    </w:p>
    <w:p w14:paraId="73BCDE9F" w14:textId="0309B066" w:rsidR="002F2680" w:rsidRPr="00FE1615" w:rsidRDefault="002F2680" w:rsidP="002F2680">
      <w:pPr>
        <w:rPr>
          <w:rFonts w:cs="Arial"/>
          <w:sz w:val="20"/>
          <w:szCs w:val="20"/>
        </w:rPr>
      </w:pPr>
      <w:r w:rsidRPr="00FE1615">
        <w:rPr>
          <w:rFonts w:cs="Arial"/>
          <w:sz w:val="20"/>
          <w:szCs w:val="20"/>
        </w:rPr>
        <w:t>Installatøren må ikke opbevare eller afrulle kabeltromler på et ikke egnet underlag.</w:t>
      </w:r>
    </w:p>
    <w:p w14:paraId="25C0D947" w14:textId="41ACDEBC" w:rsidR="00C66487" w:rsidRPr="00FE1615" w:rsidRDefault="00C66487" w:rsidP="002F2680">
      <w:pPr>
        <w:rPr>
          <w:rFonts w:cs="Arial"/>
          <w:sz w:val="20"/>
          <w:szCs w:val="20"/>
        </w:rPr>
      </w:pPr>
      <w:r w:rsidRPr="00FE1615">
        <w:rPr>
          <w:rFonts w:cs="Arial"/>
          <w:sz w:val="20"/>
          <w:szCs w:val="20"/>
        </w:rPr>
        <w:t>Det er installatørens ansvar at sørge for, at kabelfabrikantens maksimale træklast på alle de specificerede distributionskabler ikke overskrides på noget tidspunkt under installeringen. Ved overskridelse er det installatørens ansvar at tilvejebringe og installere nyt kabel uden meromkostninger for bygherre</w:t>
      </w:r>
    </w:p>
    <w:p w14:paraId="309540DA" w14:textId="77777777" w:rsidR="00764B0A" w:rsidRPr="00FE1615" w:rsidRDefault="00764B0A" w:rsidP="00764B0A"/>
    <w:p w14:paraId="5891501F" w14:textId="77777777" w:rsidR="002C07E6" w:rsidRPr="00FE1615" w:rsidRDefault="002D756F">
      <w:pPr>
        <w:pStyle w:val="Overskrift4"/>
        <w:ind w:leftChars="-810" w:left="-1458"/>
      </w:pPr>
      <w:bookmarkStart w:id="105" w:name="_Toc9942079"/>
      <w:r w:rsidRPr="00FE1615">
        <w:t>3.6.1.1</w:t>
      </w:r>
      <w:r w:rsidRPr="00FE1615">
        <w:tab/>
        <w:t>Elmotorer</w:t>
      </w:r>
      <w:bookmarkEnd w:id="105"/>
    </w:p>
    <w:p w14:paraId="59BB9C10" w14:textId="77777777" w:rsidR="002C07E6" w:rsidRPr="00FE1615" w:rsidRDefault="002D756F">
      <w:pPr>
        <w:pStyle w:val="Overskrift4"/>
        <w:ind w:leftChars="-810" w:left="-1458"/>
      </w:pPr>
      <w:bookmarkStart w:id="106" w:name="_Toc9942080"/>
      <w:r w:rsidRPr="00FE1615">
        <w:t>3.6.1.2</w:t>
      </w:r>
      <w:r w:rsidRPr="00FE1615">
        <w:tab/>
        <w:t>Frekvensomformere</w:t>
      </w:r>
      <w:bookmarkEnd w:id="106"/>
    </w:p>
    <w:p w14:paraId="0D5EF3BF" w14:textId="77777777" w:rsidR="002C07E6" w:rsidRPr="00FE1615" w:rsidRDefault="002D756F">
      <w:pPr>
        <w:pStyle w:val="Overskrift4"/>
        <w:ind w:leftChars="-810" w:left="-1458"/>
      </w:pPr>
      <w:bookmarkStart w:id="107" w:name="_Toc9942081"/>
      <w:r w:rsidRPr="00FE1615">
        <w:t>3.6.1.3</w:t>
      </w:r>
      <w:r w:rsidRPr="00FE1615">
        <w:tab/>
        <w:t>Eltracing</w:t>
      </w:r>
      <w:bookmarkEnd w:id="107"/>
    </w:p>
    <w:p w14:paraId="0EB9A960" w14:textId="77777777" w:rsidR="002C07E6" w:rsidRPr="00FE1615" w:rsidRDefault="002D756F">
      <w:pPr>
        <w:pStyle w:val="Overskrift4"/>
        <w:ind w:leftChars="-810" w:left="-1458"/>
      </w:pPr>
      <w:bookmarkStart w:id="108" w:name="_Toc9942082"/>
      <w:r w:rsidRPr="00FE1615">
        <w:t>3.6.1.4</w:t>
      </w:r>
      <w:r w:rsidRPr="00FE1615">
        <w:tab/>
        <w:t>Potentialudligning</w:t>
      </w:r>
      <w:bookmarkEnd w:id="108"/>
    </w:p>
    <w:p w14:paraId="03A38A31" w14:textId="77777777" w:rsidR="002C07E6" w:rsidRPr="00FE1615" w:rsidRDefault="002D756F">
      <w:pPr>
        <w:pStyle w:val="Overskrift4"/>
        <w:ind w:leftChars="-810" w:left="-1458"/>
      </w:pPr>
      <w:bookmarkStart w:id="109" w:name="_Toc9942083"/>
      <w:r w:rsidRPr="00FE1615">
        <w:t>3.6.1.5</w:t>
      </w:r>
      <w:r w:rsidRPr="00FE1615">
        <w:tab/>
        <w:t>Målere</w:t>
      </w:r>
      <w:bookmarkEnd w:id="109"/>
    </w:p>
    <w:p w14:paraId="33F923C3" w14:textId="77777777" w:rsidR="002C07E6" w:rsidRPr="00FE1615" w:rsidRDefault="002D756F">
      <w:pPr>
        <w:pStyle w:val="Overskrift4"/>
        <w:ind w:leftChars="-810" w:left="-1458"/>
      </w:pPr>
      <w:bookmarkStart w:id="110" w:name="_Toc9942084"/>
      <w:r w:rsidRPr="00FE1615">
        <w:t>3.6.1.6</w:t>
      </w:r>
      <w:r w:rsidRPr="00FE1615">
        <w:tab/>
        <w:t>Overspændingsbeskyttelse</w:t>
      </w:r>
      <w:bookmarkEnd w:id="110"/>
    </w:p>
    <w:p w14:paraId="77DDBEE3" w14:textId="4EA67233" w:rsidR="002C07E6" w:rsidRPr="00FE1615" w:rsidRDefault="002D756F">
      <w:r w:rsidRPr="00FE1615">
        <w:rPr>
          <w:color w:val="000000"/>
        </w:rPr>
        <w:t xml:space="preserve">Overspændingsbeskyttelse for lyn skal udføres i beskyttelsesniveau: </w:t>
      </w:r>
      <w:r w:rsidR="00EE6687" w:rsidRPr="00FE1615">
        <w:rPr>
          <w:color w:val="000000"/>
        </w:rPr>
        <w:t>Level II</w:t>
      </w:r>
    </w:p>
    <w:p w14:paraId="10F0FC82" w14:textId="77777777" w:rsidR="002C07E6" w:rsidRPr="00FE1615" w:rsidRDefault="002D756F">
      <w:pPr>
        <w:pStyle w:val="Overskrift3"/>
        <w:ind w:leftChars="-810" w:left="-1458"/>
      </w:pPr>
      <w:bookmarkStart w:id="111" w:name="_Toc9942085"/>
      <w:r w:rsidRPr="00FE1615">
        <w:t>3.6.2</w:t>
      </w:r>
      <w:r w:rsidRPr="00FE1615">
        <w:tab/>
        <w:t>Mål og tolerancer</w:t>
      </w:r>
      <w:bookmarkEnd w:id="111"/>
    </w:p>
    <w:p w14:paraId="0813CC64" w14:textId="77777777" w:rsidR="002C07E6" w:rsidRPr="00FE1615" w:rsidRDefault="002D756F">
      <w:pPr>
        <w:pStyle w:val="Overskrift4"/>
        <w:ind w:leftChars="-810" w:left="-1458"/>
      </w:pPr>
      <w:bookmarkStart w:id="112" w:name="_Toc9942086"/>
      <w:r w:rsidRPr="00FE1615">
        <w:t>3.6.2.1</w:t>
      </w:r>
      <w:r w:rsidRPr="00FE1615">
        <w:tab/>
        <w:t>Generelt</w:t>
      </w:r>
      <w:bookmarkEnd w:id="112"/>
    </w:p>
    <w:p w14:paraId="7A94BE8A" w14:textId="77777777" w:rsidR="002C07E6" w:rsidRPr="00FE1615" w:rsidRDefault="002D756F">
      <w:pPr>
        <w:pStyle w:val="Overskrift3"/>
        <w:ind w:leftChars="-810" w:left="-1458"/>
      </w:pPr>
      <w:bookmarkStart w:id="113" w:name="_Toc9942087"/>
      <w:r w:rsidRPr="00FE1615">
        <w:t>3.6.3</w:t>
      </w:r>
      <w:r w:rsidRPr="00FE1615">
        <w:tab/>
        <w:t>Gennemføringer, påmonteringer og retableringer</w:t>
      </w:r>
      <w:bookmarkEnd w:id="113"/>
    </w:p>
    <w:p w14:paraId="375EA666" w14:textId="77777777" w:rsidR="002C07E6" w:rsidRPr="00FE1615" w:rsidRDefault="002D756F">
      <w:pPr>
        <w:pStyle w:val="Overskrift3"/>
        <w:ind w:leftChars="-810" w:left="-1458"/>
      </w:pPr>
      <w:bookmarkStart w:id="114" w:name="_Toc9942088"/>
      <w:r w:rsidRPr="00FE1615">
        <w:t>3.6.4</w:t>
      </w:r>
      <w:r w:rsidRPr="00FE1615">
        <w:tab/>
        <w:t>Demontering</w:t>
      </w:r>
      <w:bookmarkEnd w:id="114"/>
    </w:p>
    <w:p w14:paraId="4522710B" w14:textId="77777777" w:rsidR="002C07E6" w:rsidRPr="00FE1615" w:rsidRDefault="002D756F">
      <w:pPr>
        <w:pStyle w:val="Overskrift4"/>
        <w:ind w:leftChars="-810" w:left="-1458"/>
      </w:pPr>
      <w:bookmarkStart w:id="115" w:name="_Toc9942089"/>
      <w:r w:rsidRPr="00FE1615">
        <w:t>3.6.4.1</w:t>
      </w:r>
      <w:r w:rsidRPr="00FE1615">
        <w:tab/>
        <w:t>Generelt</w:t>
      </w:r>
      <w:bookmarkEnd w:id="115"/>
    </w:p>
    <w:p w14:paraId="5557929B" w14:textId="77777777" w:rsidR="002C07E6" w:rsidRPr="00FE1615" w:rsidRDefault="002D756F">
      <w:r w:rsidRPr="00FE1615">
        <w:rPr>
          <w:color w:val="000000"/>
        </w:rPr>
        <w:t>Følgende demonterede bygningsdele skal forblive bygherrens ejendom og skal sættes i depot:</w:t>
      </w:r>
    </w:p>
    <w:p w14:paraId="1BA01575" w14:textId="77777777" w:rsidR="002C07E6" w:rsidRPr="00FE1615" w:rsidRDefault="002D756F" w:rsidP="0099219D">
      <w:pPr>
        <w:pStyle w:val="punktopstilling-bips"/>
        <w:numPr>
          <w:ilvl w:val="0"/>
          <w:numId w:val="36"/>
        </w:numPr>
        <w:rPr>
          <w:highlight w:val="yellow"/>
        </w:rPr>
      </w:pPr>
      <w:r w:rsidRPr="00FE1615">
        <w:rPr>
          <w:color w:val="000000"/>
          <w:highlight w:val="yellow"/>
        </w:rPr>
        <w:lastRenderedPageBreak/>
        <w:t>&lt;x&gt;</w:t>
      </w:r>
    </w:p>
    <w:p w14:paraId="6763F87A" w14:textId="77777777" w:rsidR="002C07E6" w:rsidRPr="00FE1615" w:rsidRDefault="002D756F">
      <w:pPr>
        <w:pStyle w:val="Overskrift3"/>
        <w:ind w:leftChars="-810" w:left="-1458"/>
      </w:pPr>
      <w:bookmarkStart w:id="116" w:name="_Toc9942090"/>
      <w:r w:rsidRPr="00FE1615">
        <w:t>3.6.5</w:t>
      </w:r>
      <w:r w:rsidRPr="00FE1615">
        <w:tab/>
        <w:t>Opretning</w:t>
      </w:r>
      <w:bookmarkEnd w:id="116"/>
    </w:p>
    <w:p w14:paraId="01404B66" w14:textId="77777777" w:rsidR="002C07E6" w:rsidRPr="00FE1615" w:rsidRDefault="002D756F">
      <w:pPr>
        <w:pStyle w:val="Overskrift4"/>
        <w:ind w:leftChars="-810" w:left="-1458"/>
      </w:pPr>
      <w:bookmarkStart w:id="117" w:name="_Toc9942091"/>
      <w:r w:rsidRPr="00FE1615">
        <w:t>3.6.5.1</w:t>
      </w:r>
      <w:r w:rsidRPr="00FE1615">
        <w:tab/>
        <w:t>Generelt</w:t>
      </w:r>
      <w:bookmarkEnd w:id="117"/>
    </w:p>
    <w:p w14:paraId="5C39808A" w14:textId="0279F3AE" w:rsidR="002C07E6" w:rsidRPr="00FE1615" w:rsidRDefault="002D756F">
      <w:pPr>
        <w:pStyle w:val="Overskrift3"/>
        <w:ind w:leftChars="-810" w:left="-1458"/>
      </w:pPr>
      <w:bookmarkStart w:id="118" w:name="_Toc9942092"/>
      <w:r w:rsidRPr="00FE1615">
        <w:t>3.6.6</w:t>
      </w:r>
      <w:r w:rsidRPr="00FE1615">
        <w:tab/>
        <w:t>Mærkning</w:t>
      </w:r>
      <w:bookmarkEnd w:id="118"/>
    </w:p>
    <w:p w14:paraId="1B861867" w14:textId="7BE35891" w:rsidR="00E13FA6" w:rsidRPr="00FE1615" w:rsidRDefault="00FF1898" w:rsidP="00E13FA6">
      <w:r w:rsidRPr="00FE1615">
        <w:t>Entreprenøren skal sikre en tydelig, entydig og holdbar mærkning.</w:t>
      </w:r>
    </w:p>
    <w:p w14:paraId="25050431" w14:textId="77777777" w:rsidR="002C07E6" w:rsidRPr="00FE1615" w:rsidRDefault="002D756F">
      <w:pPr>
        <w:pStyle w:val="Overskrift4"/>
        <w:ind w:leftChars="-810" w:left="-1458"/>
      </w:pPr>
      <w:bookmarkStart w:id="119" w:name="_Toc9942093"/>
      <w:r w:rsidRPr="00FE1615">
        <w:t>3.6.6.1</w:t>
      </w:r>
      <w:r w:rsidRPr="00FE1615">
        <w:tab/>
        <w:t>Generelt</w:t>
      </w:r>
      <w:bookmarkEnd w:id="119"/>
    </w:p>
    <w:p w14:paraId="4C7E8F29" w14:textId="77777777" w:rsidR="002C07E6" w:rsidRPr="00FE1615" w:rsidRDefault="002D756F">
      <w:pPr>
        <w:pStyle w:val="Overskrift4"/>
        <w:ind w:leftChars="-810" w:left="-1458"/>
      </w:pPr>
      <w:bookmarkStart w:id="120" w:name="_Toc9942094"/>
      <w:r w:rsidRPr="00FE1615">
        <w:t>3.6.6.2</w:t>
      </w:r>
      <w:r w:rsidRPr="00FE1615">
        <w:tab/>
        <w:t>Anlæg og komponenter</w:t>
      </w:r>
      <w:bookmarkEnd w:id="120"/>
    </w:p>
    <w:p w14:paraId="406B7EE1" w14:textId="77777777" w:rsidR="00976102" w:rsidRPr="00FE1615" w:rsidRDefault="00976102" w:rsidP="00976102">
      <w:pPr>
        <w:rPr>
          <w:color w:val="FF0000"/>
        </w:rPr>
      </w:pPr>
      <w:r w:rsidRPr="00FE1615">
        <w:rPr>
          <w:color w:val="FF0000"/>
          <w:highlight w:val="lightGray"/>
        </w:rPr>
        <w:t>Hvordan skal komponenter der er placeret skjult over nedhængt loft markeres under nedhængt loft.</w:t>
      </w:r>
    </w:p>
    <w:p w14:paraId="2E46FD0D" w14:textId="57F03302" w:rsidR="002C07E6" w:rsidRPr="00FE1615" w:rsidRDefault="002D756F">
      <w:r w:rsidRPr="00FE1615">
        <w:rPr>
          <w:color w:val="000000"/>
        </w:rPr>
        <w:t xml:space="preserve">Opmærkning af placering af IT-komponenter over nedhængt loft skal foretages </w:t>
      </w:r>
      <w:r w:rsidR="00D176CF" w:rsidRPr="00FE1615">
        <w:rPr>
          <w:color w:val="000000"/>
        </w:rPr>
        <w:t xml:space="preserve">Med </w:t>
      </w:r>
      <w:r w:rsidR="00AA72D7" w:rsidRPr="00FE1615">
        <w:rPr>
          <w:color w:val="000000"/>
        </w:rPr>
        <w:t>rundt rødt klistermærke</w:t>
      </w:r>
      <w:r w:rsidR="00B91E48" w:rsidRPr="00FE1615">
        <w:rPr>
          <w:color w:val="000000"/>
        </w:rPr>
        <w:t xml:space="preserve"> med diameter på 5mm</w:t>
      </w:r>
      <w:r w:rsidR="00AA72D7" w:rsidRPr="00FE1615">
        <w:rPr>
          <w:color w:val="000000"/>
        </w:rPr>
        <w:t xml:space="preserve">  </w:t>
      </w:r>
    </w:p>
    <w:p w14:paraId="74669770" w14:textId="77777777" w:rsidR="002C07E6" w:rsidRPr="00FE1615" w:rsidRDefault="002D756F">
      <w:pPr>
        <w:pStyle w:val="Overskrift3"/>
        <w:ind w:leftChars="-810" w:left="-1458"/>
      </w:pPr>
      <w:bookmarkStart w:id="121" w:name="_Toc9942095"/>
      <w:r w:rsidRPr="00FE1615">
        <w:t>3.6.7</w:t>
      </w:r>
      <w:r w:rsidRPr="00FE1615">
        <w:tab/>
        <w:t>Føringsveje</w:t>
      </w:r>
      <w:bookmarkEnd w:id="121"/>
    </w:p>
    <w:p w14:paraId="1ECC9AFA" w14:textId="77777777" w:rsidR="002C07E6" w:rsidRPr="00FE1615" w:rsidRDefault="002D756F">
      <w:pPr>
        <w:pStyle w:val="Overskrift4"/>
        <w:ind w:leftChars="-810" w:left="-1458"/>
      </w:pPr>
      <w:bookmarkStart w:id="122" w:name="_Toc9942096"/>
      <w:r w:rsidRPr="00FE1615">
        <w:t>3.6.7.1</w:t>
      </w:r>
      <w:r w:rsidRPr="00FE1615">
        <w:tab/>
        <w:t>Generelt</w:t>
      </w:r>
      <w:bookmarkEnd w:id="122"/>
    </w:p>
    <w:p w14:paraId="2A6222E4" w14:textId="77777777" w:rsidR="002C07E6" w:rsidRPr="00FE1615" w:rsidRDefault="002D756F">
      <w:pPr>
        <w:pStyle w:val="Overskrift4"/>
        <w:ind w:leftChars="-810" w:left="-1458"/>
      </w:pPr>
      <w:bookmarkStart w:id="123" w:name="_Toc9942097"/>
      <w:r w:rsidRPr="00FE1615">
        <w:t>3.6.7.2</w:t>
      </w:r>
      <w:r w:rsidRPr="00FE1615">
        <w:tab/>
        <w:t>Føringsveje uden for bygninger</w:t>
      </w:r>
      <w:bookmarkEnd w:id="123"/>
    </w:p>
    <w:p w14:paraId="11E155E7" w14:textId="77777777" w:rsidR="002C07E6" w:rsidRPr="00FE1615" w:rsidRDefault="002D756F">
      <w:pPr>
        <w:pStyle w:val="Overskrift4"/>
        <w:ind w:leftChars="-810" w:left="-1458"/>
      </w:pPr>
      <w:bookmarkStart w:id="124" w:name="_Toc9942098"/>
      <w:r w:rsidRPr="00FE1615">
        <w:t>3.6.7.3</w:t>
      </w:r>
      <w:r w:rsidRPr="00FE1615">
        <w:tab/>
        <w:t>Føringsveje i bygninger</w:t>
      </w:r>
      <w:bookmarkEnd w:id="124"/>
    </w:p>
    <w:p w14:paraId="0CA946ED" w14:textId="65C90BC1" w:rsidR="002C07E6" w:rsidRPr="00FE1615" w:rsidRDefault="002D756F">
      <w:pPr>
        <w:pStyle w:val="Overskrift3"/>
        <w:ind w:leftChars="-810" w:left="-1458"/>
      </w:pPr>
      <w:bookmarkStart w:id="125" w:name="_Toc9942099"/>
      <w:r w:rsidRPr="00FE1615">
        <w:t>3.6.8</w:t>
      </w:r>
      <w:r w:rsidRPr="00FE1615">
        <w:tab/>
        <w:t>Datakabling</w:t>
      </w:r>
      <w:bookmarkEnd w:id="125"/>
    </w:p>
    <w:p w14:paraId="0CC62A82" w14:textId="77777777" w:rsidR="00B61D96" w:rsidRPr="00FE1615" w:rsidRDefault="00B61D96" w:rsidP="00B61D96">
      <w:pPr>
        <w:rPr>
          <w:color w:val="FF0000"/>
        </w:rPr>
      </w:pPr>
      <w:r w:rsidRPr="00FE1615">
        <w:rPr>
          <w:color w:val="FF0000"/>
          <w:highlight w:val="lightGray"/>
        </w:rPr>
        <w:t>Her skal skrives at medarbejdere skal være certificeret til at udføre den valgte kabling</w:t>
      </w:r>
    </w:p>
    <w:p w14:paraId="295980BD" w14:textId="77777777" w:rsidR="00B61D96" w:rsidRPr="00FE1615" w:rsidRDefault="00B61D96" w:rsidP="00B61D96">
      <w:r w:rsidRPr="00FE1615">
        <w:t>Minimum 50% medarbejdere der skal udføre IT-kabling skal have udførelsescertifikat.</w:t>
      </w:r>
    </w:p>
    <w:p w14:paraId="6CD4E325" w14:textId="77777777" w:rsidR="00B61D96" w:rsidRPr="00FE1615" w:rsidRDefault="00B61D96" w:rsidP="00B61D96"/>
    <w:p w14:paraId="7D77E059" w14:textId="7068B7F8" w:rsidR="004B08D4" w:rsidRPr="00FE1615" w:rsidRDefault="004B08D4" w:rsidP="004B08D4">
      <w:r w:rsidRPr="00FE1615">
        <w:t>Datakabling skal udføres uden overlængde i Racks og kabelkanaler. Datakabler skal i Racks afkortes så de holdes mellem over og underkant af de patchpaneler de monteres i. Datakabler i kabelkanaler skal afkortes så de ikke føres forbi det sted hvor udtag placeres.</w:t>
      </w:r>
    </w:p>
    <w:p w14:paraId="5512BAED" w14:textId="77777777" w:rsidR="002C07E6" w:rsidRPr="00FE1615" w:rsidRDefault="002D756F">
      <w:pPr>
        <w:pStyle w:val="Overskrift3"/>
        <w:ind w:leftChars="-810" w:left="-1458"/>
      </w:pPr>
      <w:bookmarkStart w:id="126" w:name="_Toc9942100"/>
      <w:r w:rsidRPr="00FE1615">
        <w:t>3.6.9</w:t>
      </w:r>
      <w:r w:rsidRPr="00FE1615">
        <w:tab/>
        <w:t>Telefonkabling</w:t>
      </w:r>
      <w:bookmarkEnd w:id="126"/>
    </w:p>
    <w:p w14:paraId="4A9A0537" w14:textId="77777777" w:rsidR="002C07E6" w:rsidRPr="00FE1615" w:rsidRDefault="002D756F">
      <w:pPr>
        <w:pStyle w:val="Overskrift3"/>
        <w:ind w:leftChars="-810" w:left="-1458"/>
      </w:pPr>
      <w:bookmarkStart w:id="127" w:name="_Toc9942101"/>
      <w:r w:rsidRPr="00FE1615">
        <w:t>3.6.10</w:t>
      </w:r>
      <w:r w:rsidRPr="00FE1615">
        <w:tab/>
        <w:t>Alarmlinjer</w:t>
      </w:r>
      <w:bookmarkEnd w:id="127"/>
    </w:p>
    <w:p w14:paraId="11C6F722" w14:textId="7BF9F117" w:rsidR="002C07E6" w:rsidRPr="00FE1615" w:rsidRDefault="002D756F">
      <w:pPr>
        <w:pStyle w:val="Overskrift3"/>
        <w:ind w:leftChars="-810" w:left="-1458"/>
      </w:pPr>
      <w:bookmarkStart w:id="128" w:name="_Toc9942102"/>
      <w:r w:rsidRPr="00FE1615">
        <w:t>3.6.11</w:t>
      </w:r>
      <w:r w:rsidRPr="00FE1615">
        <w:tab/>
        <w:t>Fiberkabling</w:t>
      </w:r>
      <w:bookmarkEnd w:id="128"/>
    </w:p>
    <w:p w14:paraId="0895F943" w14:textId="77777777" w:rsidR="004A592F" w:rsidRPr="00FE1615" w:rsidRDefault="004A592F" w:rsidP="004A592F">
      <w:pPr>
        <w:rPr>
          <w:color w:val="FF0000"/>
        </w:rPr>
      </w:pPr>
      <w:r w:rsidRPr="00FE1615">
        <w:rPr>
          <w:color w:val="FF0000"/>
          <w:highlight w:val="lightGray"/>
        </w:rPr>
        <w:t>Her skal skrives at medarbejdere skal være certificeret til at udføre den valgte kabling</w:t>
      </w:r>
    </w:p>
    <w:p w14:paraId="7C8835F6" w14:textId="77777777" w:rsidR="004A592F" w:rsidRPr="00FE1615" w:rsidRDefault="004A592F" w:rsidP="004A592F">
      <w:r w:rsidRPr="00FE1615">
        <w:t>Minimum 50% medarbejdere der skal udføre IT-kabling skal have udførelsescertifikat.</w:t>
      </w:r>
    </w:p>
    <w:p w14:paraId="3EA2EE79" w14:textId="77777777" w:rsidR="004A592F" w:rsidRPr="00FE1615" w:rsidRDefault="004A592F" w:rsidP="004A592F"/>
    <w:p w14:paraId="3D4D0B32" w14:textId="77EAF600" w:rsidR="006457D0" w:rsidRPr="00FE1615" w:rsidRDefault="006457D0" w:rsidP="006457D0">
      <w:r w:rsidRPr="00FE1615">
        <w:t>Datakabling skal udføres uden overlængde i Racks og kabelkanaler. Datakabler skal i Racks afkortes så de holdes mellem over og underkant af de patchpaneler de monteres i. Datakabler i kabelkanaler skal afkortes så de ikke føres forbi det sted hvor udtag placeres.</w:t>
      </w:r>
    </w:p>
    <w:p w14:paraId="19039943" w14:textId="0EA417FA" w:rsidR="002C07E6" w:rsidRPr="00FE1615" w:rsidRDefault="002D756F">
      <w:pPr>
        <w:pStyle w:val="Overskrift3"/>
        <w:ind w:leftChars="-810" w:left="-1458"/>
      </w:pPr>
      <w:bookmarkStart w:id="129" w:name="_Toc9942103"/>
      <w:r w:rsidRPr="00FE1615">
        <w:lastRenderedPageBreak/>
        <w:t>3.6.12</w:t>
      </w:r>
      <w:r w:rsidRPr="00FE1615">
        <w:tab/>
        <w:t>Rack/krydsfelter</w:t>
      </w:r>
      <w:bookmarkEnd w:id="129"/>
    </w:p>
    <w:p w14:paraId="3A1B64E0" w14:textId="77777777" w:rsidR="002C07E6" w:rsidRPr="00FE1615" w:rsidRDefault="002D756F">
      <w:pPr>
        <w:pStyle w:val="Overskrift3"/>
        <w:ind w:leftChars="-810" w:left="-1458"/>
      </w:pPr>
      <w:bookmarkStart w:id="130" w:name="_Toc9942104"/>
      <w:r w:rsidRPr="00FE1615">
        <w:t>3.6.13</w:t>
      </w:r>
      <w:r w:rsidRPr="00FE1615">
        <w:tab/>
        <w:t>Ledningssystemer til elforsyning</w:t>
      </w:r>
      <w:bookmarkEnd w:id="130"/>
    </w:p>
    <w:p w14:paraId="47F9AE6E" w14:textId="77777777" w:rsidR="002C07E6" w:rsidRPr="00FE1615" w:rsidRDefault="002D756F">
      <w:pPr>
        <w:pStyle w:val="Overskrift3"/>
        <w:ind w:leftChars="-810" w:left="-1458"/>
      </w:pPr>
      <w:bookmarkStart w:id="131" w:name="_Toc9942105"/>
      <w:r w:rsidRPr="00FE1615">
        <w:t>3.6.14</w:t>
      </w:r>
      <w:r w:rsidRPr="00FE1615">
        <w:tab/>
        <w:t>Afprøvning</w:t>
      </w:r>
      <w:bookmarkEnd w:id="131"/>
    </w:p>
    <w:p w14:paraId="50A58F9F" w14:textId="2B175E57" w:rsidR="002C07E6" w:rsidRPr="00FE1615" w:rsidRDefault="002D756F">
      <w:pPr>
        <w:pStyle w:val="Overskrift4"/>
        <w:ind w:leftChars="-810" w:left="-1458"/>
      </w:pPr>
      <w:bookmarkStart w:id="132" w:name="_Toc9942106"/>
      <w:r w:rsidRPr="00FE1615">
        <w:t>3.6.14.1</w:t>
      </w:r>
      <w:r w:rsidRPr="00FE1615">
        <w:tab/>
        <w:t>Generelt</w:t>
      </w:r>
      <w:bookmarkEnd w:id="132"/>
    </w:p>
    <w:p w14:paraId="74DB1119" w14:textId="77777777" w:rsidR="00A50461" w:rsidRPr="00FE1615" w:rsidRDefault="00A50461" w:rsidP="00A50461">
      <w:pPr>
        <w:autoSpaceDE w:val="0"/>
        <w:autoSpaceDN w:val="0"/>
        <w:adjustRightInd w:val="0"/>
        <w:spacing w:line="240" w:lineRule="auto"/>
      </w:pPr>
      <w:r w:rsidRPr="00FE1615">
        <w:t>Ad stk. 1. Afprøvning af installationsarbejdet</w:t>
      </w:r>
    </w:p>
    <w:p w14:paraId="132BDDC0" w14:textId="06724272" w:rsidR="00A50461" w:rsidRPr="00FE1615" w:rsidRDefault="00A50461" w:rsidP="00A50461">
      <w:pPr>
        <w:rPr>
          <w:sz w:val="19"/>
          <w:szCs w:val="19"/>
        </w:rPr>
      </w:pPr>
      <w:r w:rsidRPr="00FE1615">
        <w:t xml:space="preserve">skal følge retningslinjerne i </w:t>
      </w:r>
      <w:r w:rsidRPr="00FE1615">
        <w:rPr>
          <w:sz w:val="19"/>
          <w:szCs w:val="19"/>
        </w:rPr>
        <w:t>DS/EN 50173-1.</w:t>
      </w:r>
    </w:p>
    <w:p w14:paraId="14E6D75C" w14:textId="77777777" w:rsidR="00A50461" w:rsidRPr="00FE1615" w:rsidRDefault="00A50461" w:rsidP="00A50461">
      <w:pPr>
        <w:rPr>
          <w:color w:val="FF0000"/>
          <w:sz w:val="19"/>
          <w:szCs w:val="19"/>
          <w:highlight w:val="lightGray"/>
        </w:rPr>
      </w:pPr>
    </w:p>
    <w:p w14:paraId="3A8AF3CA" w14:textId="77777777" w:rsidR="00A50461" w:rsidRPr="00FE1615" w:rsidRDefault="00A50461" w:rsidP="00A50461"/>
    <w:p w14:paraId="7A83A28C" w14:textId="264558AE" w:rsidR="002C07E6" w:rsidRPr="00FE1615" w:rsidRDefault="002D756F">
      <w:pPr>
        <w:pStyle w:val="Overskrift4"/>
        <w:ind w:leftChars="-810" w:left="-1458"/>
      </w:pPr>
      <w:bookmarkStart w:id="133" w:name="_Toc9942107"/>
      <w:r w:rsidRPr="00FE1615">
        <w:t>3.6.14.2</w:t>
      </w:r>
      <w:r w:rsidRPr="00FE1615">
        <w:tab/>
        <w:t>Fiberkabler</w:t>
      </w:r>
      <w:bookmarkEnd w:id="133"/>
    </w:p>
    <w:p w14:paraId="2FDA6542" w14:textId="02E66550" w:rsidR="00F42C7A" w:rsidRPr="00FE1615" w:rsidRDefault="00F42C7A" w:rsidP="00F42C7A">
      <w:r w:rsidRPr="00FE1615">
        <w:t>Ad. Stk. 2 alle kabler skal testes og testen skal udføres i henhold til DS/EN 50</w:t>
      </w:r>
      <w:r w:rsidR="0020389C" w:rsidRPr="00FE1615">
        <w:t>173-1</w:t>
      </w:r>
      <w:r w:rsidRPr="00FE1615">
        <w:t>.</w:t>
      </w:r>
    </w:p>
    <w:p w14:paraId="5BC960B6" w14:textId="21BE8660" w:rsidR="003C237C" w:rsidRPr="00C80D9A" w:rsidRDefault="003C237C" w:rsidP="00F42C7A">
      <w:r w:rsidRPr="00C80D9A">
        <w:t>Der skal udføres OLTS-måling på samtlige fibre samt en OTDR-måling pr. fiberkabel.</w:t>
      </w:r>
      <w:r w:rsidR="006B327A" w:rsidRPr="00C80D9A">
        <w:t xml:space="preserve"> Den </w:t>
      </w:r>
      <w:r w:rsidR="00C15C13">
        <w:t>maksimale</w:t>
      </w:r>
      <w:r w:rsidR="006B327A" w:rsidRPr="00C80D9A">
        <w:t xml:space="preserve"> dæmpning </w:t>
      </w:r>
      <w:r w:rsidR="00C15C13">
        <w:t>pr. connector må være 0,5</w:t>
      </w:r>
      <w:r w:rsidR="006B327A" w:rsidRPr="00C80D9A">
        <w:t xml:space="preserve"> dB</w:t>
      </w:r>
      <w:r w:rsidR="00C15C13">
        <w:t>.</w:t>
      </w:r>
    </w:p>
    <w:p w14:paraId="26FFC242" w14:textId="20C7B3F0" w:rsidR="002C07E6" w:rsidRPr="00FE1615" w:rsidRDefault="002D756F">
      <w:pPr>
        <w:pStyle w:val="Overskrift4"/>
        <w:ind w:leftChars="-810" w:left="-1458"/>
      </w:pPr>
      <w:bookmarkStart w:id="134" w:name="_Toc9942108"/>
      <w:r w:rsidRPr="00FE1615">
        <w:t>3.6.14.3</w:t>
      </w:r>
      <w:r w:rsidRPr="00FE1615">
        <w:tab/>
        <w:t>Parsnoede balancerede kabler</w:t>
      </w:r>
      <w:bookmarkEnd w:id="134"/>
    </w:p>
    <w:p w14:paraId="653FE646" w14:textId="0A9AE55B" w:rsidR="00F97BDD" w:rsidRPr="00FE1615" w:rsidRDefault="00F97BDD" w:rsidP="00F97BDD">
      <w:r w:rsidRPr="00FE1615">
        <w:t xml:space="preserve">Ad. Stk. 3 alle </w:t>
      </w:r>
      <w:r w:rsidR="0099103A" w:rsidRPr="00FE1615">
        <w:t>test skal</w:t>
      </w:r>
      <w:r w:rsidR="00D21C8A" w:rsidRPr="00FE1615">
        <w:t xml:space="preserve"> resultere i ”pass</w:t>
      </w:r>
      <w:r w:rsidR="00544445" w:rsidRPr="00FE1615">
        <w:t>ed</w:t>
      </w:r>
      <w:r w:rsidR="00D21C8A" w:rsidRPr="00FE1615">
        <w:t>” uden anmærkninger (</w:t>
      </w:r>
      <w:r w:rsidR="00544445" w:rsidRPr="00FE1615">
        <w:t>stjernemarkering).</w:t>
      </w:r>
    </w:p>
    <w:p w14:paraId="3CCC18F2" w14:textId="77777777" w:rsidR="002C07E6" w:rsidRPr="00FE1615" w:rsidRDefault="002D756F">
      <w:pPr>
        <w:pStyle w:val="Overskrift2"/>
        <w:ind w:leftChars="-810" w:left="-1458"/>
      </w:pPr>
      <w:bookmarkStart w:id="135" w:name="_Toc9942109"/>
      <w:r w:rsidRPr="00FE1615">
        <w:t>3.7</w:t>
      </w:r>
      <w:r w:rsidRPr="00FE1615">
        <w:tab/>
        <w:t>Relationer til andre arbejder</w:t>
      </w:r>
      <w:bookmarkEnd w:id="135"/>
    </w:p>
    <w:p w14:paraId="7CE5D3E0" w14:textId="77777777" w:rsidR="002C07E6" w:rsidRPr="00FE1615" w:rsidRDefault="002D756F">
      <w:pPr>
        <w:pStyle w:val="Overskrift3"/>
        <w:ind w:leftChars="-810" w:left="-1458"/>
      </w:pPr>
      <w:bookmarkStart w:id="136" w:name="_Toc9942110"/>
      <w:r w:rsidRPr="00FE1615">
        <w:t>3.7.1</w:t>
      </w:r>
      <w:r w:rsidRPr="00FE1615">
        <w:tab/>
        <w:t>Generelt</w:t>
      </w:r>
      <w:bookmarkEnd w:id="136"/>
    </w:p>
    <w:p w14:paraId="17FE4205" w14:textId="77777777" w:rsidR="002C07E6" w:rsidRPr="00FE1615" w:rsidRDefault="002D756F">
      <w:pPr>
        <w:pStyle w:val="Overskrift3"/>
        <w:ind w:leftChars="-810" w:left="-1458"/>
      </w:pPr>
      <w:bookmarkStart w:id="137" w:name="_Toc9942111"/>
      <w:r w:rsidRPr="00FE1615">
        <w:t>3.7.2</w:t>
      </w:r>
      <w:r w:rsidRPr="00FE1615">
        <w:tab/>
        <w:t>Forudgående arbejder</w:t>
      </w:r>
      <w:bookmarkEnd w:id="137"/>
    </w:p>
    <w:p w14:paraId="10378738" w14:textId="77777777" w:rsidR="002C07E6" w:rsidRPr="00FE1615" w:rsidRDefault="002D756F">
      <w:pPr>
        <w:pStyle w:val="Overskrift3"/>
        <w:ind w:leftChars="-810" w:left="-1458"/>
      </w:pPr>
      <w:bookmarkStart w:id="138" w:name="_Toc9942112"/>
      <w:r w:rsidRPr="00FE1615">
        <w:t>3.7.3</w:t>
      </w:r>
      <w:r w:rsidRPr="00FE1615">
        <w:tab/>
        <w:t>Koordinering</w:t>
      </w:r>
      <w:bookmarkEnd w:id="138"/>
    </w:p>
    <w:p w14:paraId="3D4B3B2C" w14:textId="5A693613" w:rsidR="002C07E6" w:rsidRPr="00FE1615" w:rsidRDefault="002D756F">
      <w:pPr>
        <w:pStyle w:val="Overskrift4"/>
        <w:ind w:leftChars="-810" w:left="-1458"/>
      </w:pPr>
      <w:bookmarkStart w:id="139" w:name="_Toc9942113"/>
      <w:r w:rsidRPr="00FE1615">
        <w:t>3.7.3.1</w:t>
      </w:r>
      <w:r w:rsidRPr="00FE1615">
        <w:tab/>
        <w:t>Generelt</w:t>
      </w:r>
      <w:bookmarkEnd w:id="139"/>
    </w:p>
    <w:p w14:paraId="6C5AC64E" w14:textId="77777777" w:rsidR="00704976" w:rsidRPr="00FE1615" w:rsidRDefault="00704976" w:rsidP="00704976">
      <w:pPr>
        <w:rPr>
          <w:color w:val="FF0000"/>
        </w:rPr>
      </w:pPr>
      <w:r w:rsidRPr="00FE1615">
        <w:rPr>
          <w:color w:val="FF0000"/>
          <w:highlight w:val="lightGray"/>
        </w:rPr>
        <w:t>F.eks skal der koordineres med CTS, sikring osv. Hvis IT-kabling anvendes til disse</w:t>
      </w:r>
    </w:p>
    <w:p w14:paraId="0A29D9EF" w14:textId="77777777" w:rsidR="002C07E6" w:rsidRPr="00FE1615" w:rsidRDefault="002D756F">
      <w:r w:rsidRPr="00FE1615">
        <w:rPr>
          <w:color w:val="000000"/>
        </w:rPr>
        <w:t>Der skal koordineres med følgende arbejder:</w:t>
      </w:r>
    </w:p>
    <w:p w14:paraId="029A5C3A" w14:textId="77777777" w:rsidR="002C07E6" w:rsidRPr="00FE1615" w:rsidRDefault="002D756F" w:rsidP="0099219D">
      <w:pPr>
        <w:pStyle w:val="punktopstilling-bips"/>
        <w:numPr>
          <w:ilvl w:val="0"/>
          <w:numId w:val="37"/>
        </w:numPr>
        <w:rPr>
          <w:highlight w:val="yellow"/>
        </w:rPr>
      </w:pPr>
      <w:r w:rsidRPr="00FE1615">
        <w:rPr>
          <w:color w:val="000000"/>
          <w:highlight w:val="yellow"/>
        </w:rPr>
        <w:t>&lt;x&gt;</w:t>
      </w:r>
    </w:p>
    <w:p w14:paraId="76D0CB99" w14:textId="77777777" w:rsidR="002C07E6" w:rsidRPr="00FE1615" w:rsidRDefault="002D756F">
      <w:pPr>
        <w:pStyle w:val="Overskrift4"/>
        <w:ind w:leftChars="-810" w:left="-1458"/>
      </w:pPr>
      <w:bookmarkStart w:id="140" w:name="_Toc9942114"/>
      <w:r w:rsidRPr="00FE1615">
        <w:t>3.7.3.2</w:t>
      </w:r>
      <w:r w:rsidRPr="00FE1615">
        <w:tab/>
        <w:t>Føringsveje</w:t>
      </w:r>
      <w:bookmarkEnd w:id="140"/>
    </w:p>
    <w:p w14:paraId="431FA512" w14:textId="77777777" w:rsidR="002C07E6" w:rsidRPr="00FE1615" w:rsidRDefault="002D756F">
      <w:pPr>
        <w:pStyle w:val="Overskrift3"/>
        <w:ind w:leftChars="-810" w:left="-1458"/>
      </w:pPr>
      <w:bookmarkStart w:id="141" w:name="_Toc9942115"/>
      <w:r w:rsidRPr="00FE1615">
        <w:t>3.7.4</w:t>
      </w:r>
      <w:r w:rsidRPr="00FE1615">
        <w:tab/>
        <w:t>Overdragelse</w:t>
      </w:r>
      <w:bookmarkEnd w:id="141"/>
    </w:p>
    <w:p w14:paraId="300C7117" w14:textId="77777777" w:rsidR="002C07E6" w:rsidRPr="00FE1615" w:rsidRDefault="002D756F">
      <w:pPr>
        <w:pStyle w:val="Overskrift2"/>
        <w:ind w:leftChars="-810" w:left="-1458"/>
      </w:pPr>
      <w:bookmarkStart w:id="142" w:name="_Toc9942116"/>
      <w:r w:rsidRPr="00FE1615">
        <w:t>3.8</w:t>
      </w:r>
      <w:r w:rsidRPr="00FE1615">
        <w:tab/>
        <w:t>Sikkerhed og sundhed</w:t>
      </w:r>
      <w:bookmarkEnd w:id="142"/>
    </w:p>
    <w:p w14:paraId="685B591E" w14:textId="77777777" w:rsidR="002C07E6" w:rsidRPr="00FE1615" w:rsidRDefault="002D756F">
      <w:pPr>
        <w:pStyle w:val="Overskrift3"/>
        <w:ind w:leftChars="-810" w:left="-1458"/>
      </w:pPr>
      <w:bookmarkStart w:id="143" w:name="_Toc9942117"/>
      <w:r w:rsidRPr="00FE1615">
        <w:t>3.8.1</w:t>
      </w:r>
      <w:r w:rsidRPr="00FE1615">
        <w:tab/>
        <w:t>Generelt</w:t>
      </w:r>
      <w:bookmarkEnd w:id="143"/>
    </w:p>
    <w:p w14:paraId="1376C4F8" w14:textId="77777777" w:rsidR="002C07E6" w:rsidRPr="00FE1615" w:rsidRDefault="002D756F">
      <w:pPr>
        <w:pStyle w:val="Overskrift3"/>
        <w:ind w:leftChars="-810" w:left="-1458"/>
      </w:pPr>
      <w:bookmarkStart w:id="144" w:name="_Toc9942118"/>
      <w:r w:rsidRPr="00FE1615">
        <w:t>3.8.2</w:t>
      </w:r>
      <w:r w:rsidRPr="00FE1615">
        <w:tab/>
        <w:t>Særlig farligt arbejde og særlige risici</w:t>
      </w:r>
      <w:bookmarkEnd w:id="144"/>
    </w:p>
    <w:p w14:paraId="030B335F" w14:textId="06A4DF7C" w:rsidR="003C018F" w:rsidRPr="00FE1615" w:rsidRDefault="003C018F">
      <w:pPr>
        <w:rPr>
          <w:color w:val="FF0000"/>
          <w:highlight w:val="lightGray"/>
        </w:rPr>
      </w:pPr>
      <w:r w:rsidRPr="00FE1615">
        <w:rPr>
          <w:color w:val="FF0000"/>
          <w:highlight w:val="lightGray"/>
        </w:rPr>
        <w:t>Kan normalt slettes</w:t>
      </w:r>
    </w:p>
    <w:p w14:paraId="4E6F153E" w14:textId="6893A419" w:rsidR="002C07E6" w:rsidRPr="00FE1615" w:rsidRDefault="002D756F">
      <w:r w:rsidRPr="00FE1615">
        <w:rPr>
          <w:color w:val="000000"/>
          <w:highlight w:val="yellow"/>
        </w:rPr>
        <w:t>Arbejde med &lt;x&gt; skal udføres &lt;x&gt;</w:t>
      </w:r>
    </w:p>
    <w:p w14:paraId="168EB960" w14:textId="77777777" w:rsidR="002C07E6" w:rsidRPr="00FE1615" w:rsidRDefault="002D756F">
      <w:pPr>
        <w:pStyle w:val="Overskrift2"/>
        <w:ind w:leftChars="-810" w:left="-1458"/>
      </w:pPr>
      <w:bookmarkStart w:id="145" w:name="_Toc9942119"/>
      <w:r w:rsidRPr="00FE1615">
        <w:t>3.9</w:t>
      </w:r>
      <w:r w:rsidRPr="00FE1615">
        <w:tab/>
        <w:t>Kontrol</w:t>
      </w:r>
      <w:bookmarkEnd w:id="145"/>
    </w:p>
    <w:p w14:paraId="7C6A6725" w14:textId="77777777" w:rsidR="002C07E6" w:rsidRPr="00FE1615" w:rsidRDefault="002D756F">
      <w:pPr>
        <w:pStyle w:val="Overskrift3"/>
        <w:ind w:leftChars="-810" w:left="-1458"/>
      </w:pPr>
      <w:bookmarkStart w:id="146" w:name="_Toc9942120"/>
      <w:r w:rsidRPr="00FE1615">
        <w:t>3.9.1</w:t>
      </w:r>
      <w:r w:rsidRPr="00FE1615">
        <w:tab/>
        <w:t>Generelt</w:t>
      </w:r>
      <w:bookmarkEnd w:id="146"/>
    </w:p>
    <w:p w14:paraId="1903FD64" w14:textId="77777777" w:rsidR="002C07E6" w:rsidRPr="00FE1615" w:rsidRDefault="002D756F">
      <w:r w:rsidRPr="00FE1615">
        <w:rPr>
          <w:color w:val="000000"/>
        </w:rPr>
        <w:t>Arbejdet er opdelt i følgende kontrolafsnit:</w:t>
      </w:r>
    </w:p>
    <w:p w14:paraId="491C9E0C" w14:textId="77777777" w:rsidR="002C07E6" w:rsidRPr="00FE1615" w:rsidRDefault="002D756F" w:rsidP="0099219D">
      <w:pPr>
        <w:pStyle w:val="punktopstilling-bips"/>
        <w:numPr>
          <w:ilvl w:val="0"/>
          <w:numId w:val="38"/>
        </w:numPr>
      </w:pPr>
      <w:r w:rsidRPr="00FE1615">
        <w:rPr>
          <w:color w:val="000000"/>
          <w:highlight w:val="yellow"/>
        </w:rPr>
        <w:t>&lt;x&gt;</w:t>
      </w:r>
    </w:p>
    <w:p w14:paraId="69E81F74" w14:textId="77777777" w:rsidR="002C07E6" w:rsidRPr="00FE1615" w:rsidRDefault="002D756F">
      <w:pPr>
        <w:pStyle w:val="Overskrift3"/>
        <w:ind w:leftChars="-810" w:left="-1458"/>
      </w:pPr>
      <w:bookmarkStart w:id="147" w:name="_Toc9942121"/>
      <w:r w:rsidRPr="00FE1615">
        <w:lastRenderedPageBreak/>
        <w:t>3.9.2</w:t>
      </w:r>
      <w:r w:rsidRPr="00FE1615">
        <w:tab/>
        <w:t>Projekteringskontrol</w:t>
      </w:r>
      <w:bookmarkEnd w:id="147"/>
    </w:p>
    <w:p w14:paraId="090B90F7" w14:textId="77777777" w:rsidR="002C07E6" w:rsidRPr="00FE1615" w:rsidRDefault="002D756F">
      <w:pPr>
        <w:pStyle w:val="Overskrift3"/>
        <w:ind w:leftChars="-810" w:left="-1458"/>
      </w:pPr>
      <w:bookmarkStart w:id="148" w:name="_Toc9942122"/>
      <w:r w:rsidRPr="00FE1615">
        <w:t>3.9.3</w:t>
      </w:r>
      <w:r w:rsidRPr="00FE1615">
        <w:tab/>
        <w:t>Kontrol af undersøgelser</w:t>
      </w:r>
      <w:bookmarkEnd w:id="148"/>
    </w:p>
    <w:p w14:paraId="1BC515D2" w14:textId="77777777" w:rsidR="002C07E6" w:rsidRPr="00FE1615" w:rsidRDefault="002D756F">
      <w:pPr>
        <w:pStyle w:val="Overskrift3"/>
        <w:ind w:leftChars="-810" w:left="-1458"/>
      </w:pPr>
      <w:bookmarkStart w:id="149" w:name="_Toc9942123"/>
      <w:r w:rsidRPr="00FE1615">
        <w:t>3.9.4</w:t>
      </w:r>
      <w:r w:rsidRPr="00FE1615">
        <w:tab/>
        <w:t>Materiale- og produktkontrol</w:t>
      </w:r>
      <w:bookmarkEnd w:id="149"/>
    </w:p>
    <w:p w14:paraId="72E2D4B4" w14:textId="77777777" w:rsidR="002C07E6" w:rsidRPr="00FE1615" w:rsidRDefault="002D756F">
      <w:pPr>
        <w:pStyle w:val="Overskrift3"/>
        <w:ind w:leftChars="-810" w:left="-1458"/>
      </w:pPr>
      <w:bookmarkStart w:id="150" w:name="_Toc9942124"/>
      <w:r w:rsidRPr="00FE1615">
        <w:t>3.9.5</w:t>
      </w:r>
      <w:r w:rsidRPr="00FE1615">
        <w:tab/>
        <w:t>Modtagekontrol</w:t>
      </w:r>
      <w:bookmarkEnd w:id="150"/>
    </w:p>
    <w:p w14:paraId="0306FF2C" w14:textId="2EA8C4E7" w:rsidR="002C07E6" w:rsidRPr="00FE1615" w:rsidRDefault="002D756F">
      <w:pPr>
        <w:pStyle w:val="Overskrift3"/>
        <w:ind w:leftChars="-810" w:left="-1458"/>
      </w:pPr>
      <w:bookmarkStart w:id="151" w:name="_Toc9942125"/>
      <w:r w:rsidRPr="00FE1615">
        <w:t>3.9.6</w:t>
      </w:r>
      <w:r w:rsidRPr="00FE1615">
        <w:tab/>
        <w:t>Udførelseskontrol</w:t>
      </w:r>
      <w:bookmarkEnd w:id="151"/>
    </w:p>
    <w:p w14:paraId="1645791E" w14:textId="5142F788" w:rsidR="00B73069" w:rsidRPr="00FE1615" w:rsidRDefault="00B73069" w:rsidP="00263FC9">
      <w:pPr>
        <w:rPr>
          <w:rFonts w:cs="Arial"/>
          <w:sz w:val="20"/>
          <w:szCs w:val="20"/>
        </w:rPr>
      </w:pPr>
      <w:r w:rsidRPr="00FE1615">
        <w:rPr>
          <w:rFonts w:cs="Arial"/>
          <w:sz w:val="20"/>
          <w:szCs w:val="20"/>
        </w:rPr>
        <w:t>Ad stk. 6</w:t>
      </w:r>
      <w:r w:rsidR="00DF05B5" w:rsidRPr="00FE1615">
        <w:rPr>
          <w:rFonts w:cs="Arial"/>
          <w:sz w:val="20"/>
          <w:szCs w:val="20"/>
        </w:rPr>
        <w:t>:</w:t>
      </w:r>
      <w:r w:rsidR="00DF05B5" w:rsidRPr="00FE1615">
        <w:t xml:space="preserve"> ”Passed” </w:t>
      </w:r>
      <w:r w:rsidR="00DF05B5" w:rsidRPr="00FE1615">
        <w:rPr>
          <w:rFonts w:cs="Arial"/>
          <w:sz w:val="20"/>
          <w:szCs w:val="20"/>
        </w:rPr>
        <w:t>uden anmærkning i henhold til DS/EN 61935</w:t>
      </w:r>
    </w:p>
    <w:p w14:paraId="5D0BA180" w14:textId="77777777" w:rsidR="00DF05B5" w:rsidRPr="00FE1615" w:rsidRDefault="00DF05B5" w:rsidP="00263FC9">
      <w:pPr>
        <w:rPr>
          <w:rFonts w:cs="Arial"/>
          <w:sz w:val="20"/>
          <w:szCs w:val="20"/>
        </w:rPr>
      </w:pPr>
    </w:p>
    <w:p w14:paraId="79E19372" w14:textId="7CC114BC" w:rsidR="00263FC9" w:rsidRPr="00FE1615" w:rsidRDefault="00263FC9" w:rsidP="00263FC9">
      <w:pPr>
        <w:rPr>
          <w:rFonts w:cs="Arial"/>
          <w:sz w:val="20"/>
          <w:szCs w:val="20"/>
        </w:rPr>
      </w:pPr>
      <w:r w:rsidRPr="00FE1615">
        <w:rPr>
          <w:rFonts w:cs="Arial"/>
          <w:sz w:val="20"/>
          <w:szCs w:val="20"/>
        </w:rPr>
        <w:t>Bygherre foretager stikprøvekontrol for at sikre sig, at kravene bliver overholdt. Første prøve udføres for bygherrens regning. Skulle der vise sig at være fejl eller mangler, vil efterfølgende prøveudtag blive foretaget for installatørens regning. Installatøren betaler således alle nødvendige omkostninger forbundet med udbedring.</w:t>
      </w:r>
    </w:p>
    <w:p w14:paraId="5DE27D10" w14:textId="77777777" w:rsidR="00263FC9" w:rsidRPr="00FE1615" w:rsidRDefault="00263FC9" w:rsidP="00263FC9">
      <w:pPr>
        <w:rPr>
          <w:rFonts w:cs="Arial"/>
          <w:sz w:val="20"/>
          <w:szCs w:val="20"/>
        </w:rPr>
      </w:pPr>
      <w:r w:rsidRPr="00FE1615">
        <w:rPr>
          <w:rFonts w:cs="Arial"/>
          <w:sz w:val="20"/>
          <w:szCs w:val="20"/>
        </w:rPr>
        <w:t>Forekommer der fejl på mere end 5% af stikprøverne, udføres der fremadrettet 100% kontrol for installatørens regning. 100 % kontrol fortsættes, indtil fejlraten igen kommer under 5%.</w:t>
      </w:r>
    </w:p>
    <w:p w14:paraId="1B96925C" w14:textId="77777777" w:rsidR="00263FC9" w:rsidRPr="00FE1615" w:rsidRDefault="00263FC9" w:rsidP="00263FC9"/>
    <w:p w14:paraId="3E77DF2D" w14:textId="77777777" w:rsidR="002C07E6" w:rsidRPr="00FE1615" w:rsidRDefault="002D756F">
      <w:pPr>
        <w:pStyle w:val="Overskrift3"/>
        <w:ind w:leftChars="-810" w:left="-1458"/>
      </w:pPr>
      <w:bookmarkStart w:id="152" w:name="_Toc9942126"/>
      <w:r w:rsidRPr="00FE1615">
        <w:t>3.9.7</w:t>
      </w:r>
      <w:r w:rsidRPr="00FE1615">
        <w:tab/>
        <w:t>Slutkontrol</w:t>
      </w:r>
      <w:bookmarkEnd w:id="152"/>
    </w:p>
    <w:p w14:paraId="17B990ED" w14:textId="77777777" w:rsidR="002C07E6" w:rsidRPr="00FE1615" w:rsidRDefault="002D756F">
      <w:pPr>
        <w:pStyle w:val="Overskrift4"/>
        <w:ind w:leftChars="-810" w:left="-1458"/>
      </w:pPr>
      <w:bookmarkStart w:id="153" w:name="_Toc9942127"/>
      <w:r w:rsidRPr="00FE1615">
        <w:t>3.9.7.1</w:t>
      </w:r>
      <w:r w:rsidRPr="00FE1615">
        <w:tab/>
        <w:t>Generelt</w:t>
      </w:r>
      <w:bookmarkEnd w:id="153"/>
    </w:p>
    <w:p w14:paraId="44F99AD4" w14:textId="1526461A" w:rsidR="002C07E6" w:rsidRPr="00FE1615" w:rsidRDefault="002D756F">
      <w:r w:rsidRPr="00FE1615">
        <w:rPr>
          <w:color w:val="000000"/>
        </w:rPr>
        <w:t xml:space="preserve">Prøveaflevering skal finde sted </w:t>
      </w:r>
      <w:r w:rsidRPr="00FE1615">
        <w:rPr>
          <w:color w:val="000000"/>
          <w:highlight w:val="yellow"/>
        </w:rPr>
        <w:t>&lt;</w:t>
      </w:r>
      <w:r w:rsidR="00B03191" w:rsidRPr="00FE1615">
        <w:rPr>
          <w:color w:val="00B0F0"/>
          <w:highlight w:val="yellow"/>
        </w:rPr>
        <w:t>60</w:t>
      </w:r>
      <w:r w:rsidRPr="00FE1615">
        <w:rPr>
          <w:color w:val="000000"/>
          <w:highlight w:val="yellow"/>
        </w:rPr>
        <w:t>&gt;</w:t>
      </w:r>
      <w:r w:rsidRPr="00FE1615">
        <w:rPr>
          <w:color w:val="000000"/>
        </w:rPr>
        <w:t xml:space="preserve"> arbejdsdage inden AB</w:t>
      </w:r>
      <w:r w:rsidR="000B0047" w:rsidRPr="00FE1615">
        <w:rPr>
          <w:color w:val="000000"/>
        </w:rPr>
        <w:t>18</w:t>
      </w:r>
      <w:r w:rsidRPr="00FE1615">
        <w:rPr>
          <w:color w:val="000000"/>
        </w:rPr>
        <w:t xml:space="preserve"> afleveringen.</w:t>
      </w:r>
    </w:p>
    <w:p w14:paraId="36B5A2D7" w14:textId="77777777" w:rsidR="002C07E6" w:rsidRPr="00FE1615" w:rsidRDefault="002D756F">
      <w:pPr>
        <w:pStyle w:val="Overskrift4"/>
        <w:ind w:leftChars="-810" w:left="-1458"/>
      </w:pPr>
      <w:bookmarkStart w:id="154" w:name="_Toc9942128"/>
      <w:r w:rsidRPr="00FE1615">
        <w:t>3.9.7.2</w:t>
      </w:r>
      <w:r w:rsidRPr="00FE1615">
        <w:tab/>
        <w:t>Samordnede slutkontrol for flere arbejder</w:t>
      </w:r>
      <w:bookmarkEnd w:id="154"/>
    </w:p>
    <w:p w14:paraId="7134D431" w14:textId="77777777" w:rsidR="002D756F" w:rsidRPr="00FE1615" w:rsidRDefault="002D756F">
      <w:pPr>
        <w:spacing w:line="240" w:lineRule="auto"/>
      </w:pPr>
      <w:r w:rsidRPr="00FE1615">
        <w:br w:type="page"/>
      </w:r>
    </w:p>
    <w:p w14:paraId="12BD3D96" w14:textId="77777777" w:rsidR="002C07E6" w:rsidRPr="00FE1615" w:rsidRDefault="002D756F">
      <w:pPr>
        <w:pStyle w:val="Overskrift1"/>
        <w:ind w:leftChars="-810" w:left="-1458"/>
      </w:pPr>
      <w:bookmarkStart w:id="155" w:name="_Toc9942129"/>
      <w:r w:rsidRPr="00FE1615">
        <w:lastRenderedPageBreak/>
        <w:t>4.</w:t>
      </w:r>
      <w:r w:rsidRPr="00FE1615">
        <w:tab/>
        <w:t>Bygningsdelsbeskrivelser</w:t>
      </w:r>
      <w:bookmarkEnd w:id="155"/>
    </w:p>
    <w:p w14:paraId="00F0589F" w14:textId="77777777" w:rsidR="00F36DE6" w:rsidRPr="00FE1615" w:rsidRDefault="00F36DE6" w:rsidP="00F36DE6"/>
    <w:p w14:paraId="1F8476EC" w14:textId="77777777" w:rsidR="00F36DE6" w:rsidRPr="00FE1615" w:rsidRDefault="00F36DE6" w:rsidP="00F36DE6">
      <w:pPr>
        <w:rPr>
          <w:color w:val="FF0000"/>
        </w:rPr>
      </w:pPr>
      <w:r w:rsidRPr="00FE1615">
        <w:rPr>
          <w:color w:val="FF0000"/>
        </w:rPr>
        <w:t>&lt;</w:t>
      </w:r>
      <w:r w:rsidRPr="00FE1615">
        <w:rPr>
          <w:i/>
          <w:color w:val="FF0000"/>
        </w:rPr>
        <w:t>Skal slettes – For at indsætte bygningsdelsbeskrivelser tilføjes der nye sideskift og bygningsdelsbeskrivelser kopieres hertil.</w:t>
      </w:r>
      <w:r w:rsidRPr="00FE1615">
        <w:rPr>
          <w:color w:val="FF0000"/>
        </w:rPr>
        <w:t>&gt;</w:t>
      </w:r>
    </w:p>
    <w:p w14:paraId="37D30730" w14:textId="77777777" w:rsidR="00F36DE6" w:rsidRPr="00FE1615" w:rsidRDefault="00F36DE6" w:rsidP="00F36DE6">
      <w:pPr>
        <w:spacing w:line="240" w:lineRule="auto"/>
        <w:rPr>
          <w:color w:val="FF0000"/>
        </w:rPr>
      </w:pPr>
    </w:p>
    <w:p w14:paraId="35C79E68" w14:textId="77777777" w:rsidR="00F36DE6" w:rsidRPr="00FE1615" w:rsidRDefault="00F36DE6" w:rsidP="00F36DE6">
      <w:pPr>
        <w:shd w:val="clear" w:color="auto" w:fill="FFFFFF"/>
        <w:spacing w:line="240" w:lineRule="auto"/>
        <w:textAlignment w:val="baseline"/>
        <w:rPr>
          <w:i/>
          <w:color w:val="FF0000"/>
        </w:rPr>
      </w:pPr>
      <w:r w:rsidRPr="00FE1615">
        <w:rPr>
          <w:i/>
          <w:color w:val="FF0000"/>
        </w:rPr>
        <w:t>&lt;Skal slettes - Hvis udbudskontrolplan ønskes indsat i Arbejdsbeskrivelsen, kan der efter bygningsdelsbeskrivelser indsættes et sektionsskift og layout ændres på den sidste side til vandret format. </w:t>
      </w:r>
    </w:p>
    <w:p w14:paraId="4614D565" w14:textId="77777777" w:rsidR="00F36DE6" w:rsidRPr="00FE1615" w:rsidRDefault="00F36DE6" w:rsidP="00F36DE6">
      <w:pPr>
        <w:shd w:val="clear" w:color="auto" w:fill="FFFFFF"/>
        <w:spacing w:line="240" w:lineRule="auto"/>
        <w:textAlignment w:val="baseline"/>
        <w:rPr>
          <w:i/>
          <w:color w:val="FF0000"/>
        </w:rPr>
      </w:pPr>
    </w:p>
    <w:p w14:paraId="284B66D3" w14:textId="77777777" w:rsidR="00F36DE6" w:rsidRPr="00FE1615" w:rsidRDefault="00F36DE6" w:rsidP="00F36DE6">
      <w:pPr>
        <w:shd w:val="clear" w:color="auto" w:fill="FFFFFF"/>
        <w:spacing w:line="240" w:lineRule="auto"/>
        <w:textAlignment w:val="baseline"/>
        <w:rPr>
          <w:i/>
          <w:color w:val="FF0000"/>
        </w:rPr>
      </w:pPr>
      <w:r w:rsidRPr="00FE1615">
        <w:rPr>
          <w:i/>
          <w:color w:val="FF0000"/>
        </w:rPr>
        <w:t>På PC: Layout/Skift/Sektionsskift og Layout/Retning/Liggende. </w:t>
      </w:r>
    </w:p>
    <w:p w14:paraId="6FB46C0A" w14:textId="77777777" w:rsidR="00F36DE6" w:rsidRPr="00FE1615" w:rsidRDefault="00F36DE6" w:rsidP="00F36DE6">
      <w:pPr>
        <w:shd w:val="clear" w:color="auto" w:fill="FFFFFF"/>
        <w:spacing w:line="240" w:lineRule="auto"/>
        <w:textAlignment w:val="baseline"/>
        <w:rPr>
          <w:i/>
          <w:color w:val="FF0000"/>
        </w:rPr>
      </w:pPr>
      <w:r w:rsidRPr="00FE1615">
        <w:rPr>
          <w:i/>
          <w:color w:val="FF0000"/>
        </w:rPr>
        <w:t>På MAC: Indsæt/Sideskift/Sektionsskift og Filer/Sideopsætning/Vandret</w:t>
      </w:r>
    </w:p>
    <w:p w14:paraId="77A1AF18" w14:textId="77777777" w:rsidR="00F36DE6" w:rsidRPr="00FE1615" w:rsidRDefault="00F36DE6" w:rsidP="00F36DE6">
      <w:pPr>
        <w:shd w:val="clear" w:color="auto" w:fill="FFFFFF"/>
        <w:spacing w:line="240" w:lineRule="auto"/>
        <w:textAlignment w:val="baseline"/>
        <w:rPr>
          <w:i/>
          <w:color w:val="FF0000"/>
        </w:rPr>
      </w:pPr>
    </w:p>
    <w:p w14:paraId="10C7287A" w14:textId="77777777" w:rsidR="00F36DE6" w:rsidRPr="00FE1615" w:rsidRDefault="00F36DE6" w:rsidP="00F36DE6">
      <w:pPr>
        <w:shd w:val="clear" w:color="auto" w:fill="FFFFFF"/>
        <w:spacing w:line="240" w:lineRule="auto"/>
        <w:textAlignment w:val="baseline"/>
        <w:rPr>
          <w:i/>
          <w:color w:val="FF0000"/>
        </w:rPr>
      </w:pPr>
      <w:r w:rsidRPr="00FE1615">
        <w:rPr>
          <w:i/>
          <w:color w:val="FF0000"/>
        </w:rPr>
        <w:t>Når siden er vandret skal der vælges en venstremargen på 5 cm før Udbudskontrolplanen indsættes</w:t>
      </w:r>
    </w:p>
    <w:p w14:paraId="4368946E" w14:textId="77777777" w:rsidR="00F36DE6" w:rsidRPr="00FE1615" w:rsidRDefault="00F36DE6" w:rsidP="00F36DE6">
      <w:pPr>
        <w:shd w:val="clear" w:color="auto" w:fill="FFFFFF"/>
        <w:spacing w:line="240" w:lineRule="auto"/>
        <w:textAlignment w:val="baseline"/>
        <w:rPr>
          <w:i/>
          <w:color w:val="FF0000"/>
        </w:rPr>
      </w:pPr>
      <w:r w:rsidRPr="00FE1615">
        <w:rPr>
          <w:i/>
          <w:color w:val="FF0000"/>
        </w:rPr>
        <w:t>På PC: Layout/Margener/Brugerdefinerede margener/Venstre 5 cm</w:t>
      </w:r>
    </w:p>
    <w:p w14:paraId="1E131E13" w14:textId="77777777" w:rsidR="00F36DE6" w:rsidRPr="00FE1615" w:rsidRDefault="00F36DE6" w:rsidP="00F36DE6">
      <w:r w:rsidRPr="00FE1615">
        <w:rPr>
          <w:i/>
          <w:color w:val="FF0000"/>
        </w:rPr>
        <w:t>På MAC: Layout/Margener/Brugerdefinerede margener/Venstre 5 cm&gt;</w:t>
      </w:r>
    </w:p>
    <w:p w14:paraId="5E7577C5" w14:textId="77777777" w:rsidR="00F36DE6" w:rsidRPr="00F36DE6" w:rsidRDefault="00F36DE6" w:rsidP="00F36DE6"/>
    <w:sectPr w:rsidR="00F36DE6" w:rsidRPr="00F36DE6" w:rsidSect="00DD0318">
      <w:headerReference w:type="default" r:id="rId10"/>
      <w:pgSz w:w="11907" w:h="16839"/>
      <w:pgMar w:top="1440" w:right="1140" w:bottom="1440" w:left="3180" w:header="720" w:footer="720" w:gutter="0"/>
      <w:pgNumType w:start="0"/>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0751B" w14:textId="77777777" w:rsidR="00872FDD" w:rsidRDefault="00872FDD">
      <w:pPr>
        <w:spacing w:line="240" w:lineRule="auto"/>
      </w:pPr>
      <w:r>
        <w:separator/>
      </w:r>
    </w:p>
  </w:endnote>
  <w:endnote w:type="continuationSeparator" w:id="0">
    <w:p w14:paraId="2F72721A" w14:textId="77777777" w:rsidR="00872FDD" w:rsidRDefault="00872FDD">
      <w:pPr>
        <w:spacing w:line="240" w:lineRule="auto"/>
      </w:pPr>
      <w:r>
        <w:continuationSeparator/>
      </w:r>
    </w:p>
  </w:endnote>
  <w:endnote w:type="continuationNotice" w:id="1">
    <w:p w14:paraId="34F4FC16" w14:textId="77777777" w:rsidR="00872FDD" w:rsidRDefault="00872FD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9D933" w14:textId="77777777" w:rsidR="00872FDD" w:rsidRDefault="00872FDD">
      <w:pPr>
        <w:spacing w:line="240" w:lineRule="auto"/>
      </w:pPr>
      <w:r>
        <w:separator/>
      </w:r>
    </w:p>
  </w:footnote>
  <w:footnote w:type="continuationSeparator" w:id="0">
    <w:p w14:paraId="6C2A75AD" w14:textId="77777777" w:rsidR="00872FDD" w:rsidRDefault="00872FDD">
      <w:pPr>
        <w:spacing w:line="240" w:lineRule="auto"/>
      </w:pPr>
      <w:r>
        <w:continuationSeparator/>
      </w:r>
    </w:p>
  </w:footnote>
  <w:footnote w:type="continuationNotice" w:id="1">
    <w:p w14:paraId="4EBBEA31" w14:textId="77777777" w:rsidR="00872FDD" w:rsidRDefault="00872FD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FECD" w14:textId="11E72974" w:rsidR="00211B03" w:rsidRDefault="00211B03" w:rsidP="002D756F">
    <w:pPr>
      <w:pStyle w:val="Sidehoved"/>
      <w:tabs>
        <w:tab w:val="right" w:pos="7600"/>
      </w:tabs>
      <w:spacing w:before="100" w:after="100"/>
      <w:ind w:left="-1440"/>
    </w:pPr>
    <w:r>
      <w:t>Aarhus Kommune</w:t>
    </w:r>
    <w:r>
      <w:tab/>
    </w:r>
    <w:bookmarkStart w:id="156" w:name="Byggesag0"/>
    <w:r>
      <w:t>Byggesag</w:t>
    </w:r>
    <w:bookmarkEnd w:id="156"/>
  </w:p>
  <w:p w14:paraId="635AE319" w14:textId="5104E83F" w:rsidR="00211B03" w:rsidRDefault="00211B03" w:rsidP="002D756F">
    <w:pPr>
      <w:pBdr>
        <w:top w:val="single" w:sz="2" w:space="4" w:color="auto"/>
      </w:pBdr>
      <w:tabs>
        <w:tab w:val="left" w:pos="5100"/>
        <w:tab w:val="right" w:pos="6100"/>
        <w:tab w:val="right" w:pos="7600"/>
      </w:tabs>
      <w:spacing w:before="8"/>
      <w:ind w:left="-1440"/>
    </w:pPr>
    <w:bookmarkStart w:id="157" w:name="Entreprise0"/>
    <w:bookmarkEnd w:id="157"/>
    <w:r>
      <w:tab/>
      <w:t>Dato</w:t>
    </w:r>
    <w:r>
      <w:tab/>
      <w:t>:2020.09.28</w:t>
    </w:r>
    <w:r>
      <w:tab/>
    </w:r>
    <w:bookmarkStart w:id="158" w:name="Dato0"/>
    <w:bookmarkEnd w:id="158"/>
  </w:p>
  <w:p w14:paraId="30C7341D" w14:textId="76545A2A" w:rsidR="00211B03" w:rsidRDefault="00211B03" w:rsidP="002D756F">
    <w:pPr>
      <w:tabs>
        <w:tab w:val="left" w:pos="5100"/>
        <w:tab w:val="right" w:pos="6100"/>
        <w:tab w:val="right" w:pos="7600"/>
      </w:tabs>
      <w:spacing w:before="8"/>
      <w:ind w:left="-1440"/>
    </w:pPr>
    <w:bookmarkStart w:id="159" w:name="Arbejdsbeskrivelse0"/>
    <w:r>
      <w:t>Arbejdsbeskrivelse – IT-kabling</w:t>
    </w:r>
    <w:bookmarkEnd w:id="159"/>
    <w:r>
      <w:tab/>
      <w:t>Rev.dato</w:t>
    </w:r>
    <w:r>
      <w:tab/>
      <w:t>: 1.0</w:t>
    </w:r>
    <w:r>
      <w:tab/>
    </w:r>
    <w:bookmarkStart w:id="160" w:name="Revdato0"/>
    <w:bookmarkEnd w:id="160"/>
  </w:p>
  <w:p w14:paraId="652703F1" w14:textId="0FFD1F27" w:rsidR="00211B03" w:rsidRDefault="00211B03" w:rsidP="002D756F">
    <w:pPr>
      <w:tabs>
        <w:tab w:val="left" w:pos="-1134"/>
        <w:tab w:val="left" w:pos="5100"/>
        <w:tab w:val="right" w:pos="6237"/>
        <w:tab w:val="right" w:pos="7326"/>
      </w:tabs>
      <w:spacing w:before="8"/>
      <w:ind w:left="-1440"/>
    </w:pPr>
    <w:r>
      <w:rPr>
        <w:noProof/>
      </w:rPr>
      <w:fldChar w:fldCharType="begin"/>
    </w:r>
    <w:r>
      <w:rPr>
        <w:noProof/>
      </w:rPr>
      <w:instrText xml:space="preserve"> STYLEREF  "1"  \* MERGEFORMAT </w:instrText>
    </w:r>
    <w:r>
      <w:rPr>
        <w:noProof/>
      </w:rPr>
      <w:fldChar w:fldCharType="separate"/>
    </w:r>
    <w:r w:rsidR="009961F4" w:rsidRPr="009961F4">
      <w:rPr>
        <w:b/>
        <w:bCs/>
        <w:noProof/>
      </w:rPr>
      <w:t>1.</w:t>
    </w:r>
    <w:r w:rsidR="009961F4">
      <w:rPr>
        <w:noProof/>
      </w:rPr>
      <w:tab/>
      <w:t>Orientering</w:t>
    </w:r>
    <w:r>
      <w:rPr>
        <w:noProof/>
      </w:rPr>
      <w:fldChar w:fldCharType="end"/>
    </w:r>
    <w:r>
      <w:tab/>
      <w:t>Side</w:t>
    </w:r>
    <w:r>
      <w:tab/>
      <w:t>:</w:t>
    </w:r>
    <w:r>
      <w:tab/>
    </w:r>
    <w:r w:rsidRPr="0089324A">
      <w:fldChar w:fldCharType="begin"/>
    </w:r>
    <w:r w:rsidRPr="0089324A">
      <w:instrText>PAGE</w:instrText>
    </w:r>
    <w:r w:rsidRPr="0089324A">
      <w:fldChar w:fldCharType="separate"/>
    </w:r>
    <w:r>
      <w:t>1</w:t>
    </w:r>
    <w:r w:rsidRPr="0089324A">
      <w:fldChar w:fldCharType="end"/>
    </w:r>
    <w:r>
      <w:t>/</w:t>
    </w:r>
    <w:r>
      <w:fldChar w:fldCharType="begin"/>
    </w:r>
    <w:r>
      <w:instrText xml:space="preserve"> =</w:instrText>
    </w:r>
    <w:r>
      <w:rPr>
        <w:noProof/>
      </w:rPr>
      <w:fldChar w:fldCharType="begin"/>
    </w:r>
    <w:r>
      <w:rPr>
        <w:noProof/>
      </w:rPr>
      <w:instrText xml:space="preserve"> NUMPAGES </w:instrText>
    </w:r>
    <w:r>
      <w:rPr>
        <w:noProof/>
      </w:rPr>
      <w:fldChar w:fldCharType="separate"/>
    </w:r>
    <w:r w:rsidR="009961F4">
      <w:rPr>
        <w:noProof/>
      </w:rPr>
      <w:instrText>24</w:instrText>
    </w:r>
    <w:r>
      <w:rPr>
        <w:noProof/>
      </w:rPr>
      <w:fldChar w:fldCharType="end"/>
    </w:r>
    <w:r>
      <w:instrText>-1</w:instrText>
    </w:r>
    <w:r>
      <w:fldChar w:fldCharType="separate"/>
    </w:r>
    <w:r w:rsidR="009961F4">
      <w:rPr>
        <w:noProof/>
      </w:rPr>
      <w:t>23</w:t>
    </w:r>
    <w:r>
      <w:fldChar w:fldCharType="end"/>
    </w:r>
  </w:p>
  <w:p w14:paraId="24CF125D" w14:textId="77777777" w:rsidR="00211B03" w:rsidRDefault="00211B03" w:rsidP="002D756F">
    <w:pPr>
      <w:pBdr>
        <w:bottom w:val="single" w:sz="2" w:space="4" w:color="auto"/>
      </w:pBdr>
      <w:tabs>
        <w:tab w:val="left" w:pos="5100"/>
        <w:tab w:val="right" w:pos="6100"/>
        <w:tab w:val="right" w:pos="7600"/>
      </w:tabs>
      <w:spacing w:before="8"/>
      <w:ind w:left="-1440"/>
    </w:pPr>
  </w:p>
  <w:p w14:paraId="37003D26" w14:textId="77777777" w:rsidR="00211B03" w:rsidRDefault="00211B03" w:rsidP="002D75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7056"/>
    <w:multiLevelType w:val="multilevel"/>
    <w:tmpl w:val="B8E250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D73BA8"/>
    <w:multiLevelType w:val="multilevel"/>
    <w:tmpl w:val="AF4A15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7B40D5"/>
    <w:multiLevelType w:val="multilevel"/>
    <w:tmpl w:val="F6B4EB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AB560E"/>
    <w:multiLevelType w:val="multilevel"/>
    <w:tmpl w:val="27BA76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047F1A"/>
    <w:multiLevelType w:val="multilevel"/>
    <w:tmpl w:val="A82E985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0A744896"/>
    <w:multiLevelType w:val="multilevel"/>
    <w:tmpl w:val="B256363A"/>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0100A5"/>
    <w:multiLevelType w:val="multilevel"/>
    <w:tmpl w:val="E132B6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0F1BF5"/>
    <w:multiLevelType w:val="multilevel"/>
    <w:tmpl w:val="763C4C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AC7536"/>
    <w:multiLevelType w:val="multilevel"/>
    <w:tmpl w:val="C9A0B040"/>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142156"/>
    <w:multiLevelType w:val="multilevel"/>
    <w:tmpl w:val="36AE25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73033D7"/>
    <w:multiLevelType w:val="multilevel"/>
    <w:tmpl w:val="10FA8AD0"/>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8122729"/>
    <w:multiLevelType w:val="multilevel"/>
    <w:tmpl w:val="1E5068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B072051"/>
    <w:multiLevelType w:val="multilevel"/>
    <w:tmpl w:val="04D240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B62295B"/>
    <w:multiLevelType w:val="multilevel"/>
    <w:tmpl w:val="639EFD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BDD2D68"/>
    <w:multiLevelType w:val="multilevel"/>
    <w:tmpl w:val="3496E5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3D72420"/>
    <w:multiLevelType w:val="multilevel"/>
    <w:tmpl w:val="4AC868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204F14"/>
    <w:multiLevelType w:val="multilevel"/>
    <w:tmpl w:val="DF7AC9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8F61793"/>
    <w:multiLevelType w:val="multilevel"/>
    <w:tmpl w:val="29A274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E6474FC"/>
    <w:multiLevelType w:val="multilevel"/>
    <w:tmpl w:val="610210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FAE55B1"/>
    <w:multiLevelType w:val="multilevel"/>
    <w:tmpl w:val="4ECE86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25C3BEE"/>
    <w:multiLevelType w:val="multilevel"/>
    <w:tmpl w:val="C660F888"/>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A4517F3"/>
    <w:multiLevelType w:val="multilevel"/>
    <w:tmpl w:val="DEEE10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B626D8D"/>
    <w:multiLevelType w:val="multilevel"/>
    <w:tmpl w:val="0ADA8C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D25720B"/>
    <w:multiLevelType w:val="multilevel"/>
    <w:tmpl w:val="AE3250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26A2A02"/>
    <w:multiLevelType w:val="multilevel"/>
    <w:tmpl w:val="81BEF3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3816A50"/>
    <w:multiLevelType w:val="multilevel"/>
    <w:tmpl w:val="ACFA79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0F17095"/>
    <w:multiLevelType w:val="multilevel"/>
    <w:tmpl w:val="C928B0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239144A"/>
    <w:multiLevelType w:val="multilevel"/>
    <w:tmpl w:val="0D2CAB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28D2433"/>
    <w:multiLevelType w:val="multilevel"/>
    <w:tmpl w:val="F920C6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3F10E77"/>
    <w:multiLevelType w:val="multilevel"/>
    <w:tmpl w:val="28B4E4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52710FD"/>
    <w:multiLevelType w:val="multilevel"/>
    <w:tmpl w:val="E63637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5AA003F"/>
    <w:multiLevelType w:val="multilevel"/>
    <w:tmpl w:val="38268C60"/>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62A2AEB"/>
    <w:multiLevelType w:val="multilevel"/>
    <w:tmpl w:val="5F3E6B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6D96FC1"/>
    <w:multiLevelType w:val="hybridMultilevel"/>
    <w:tmpl w:val="6F34BD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CB23E6C"/>
    <w:multiLevelType w:val="multilevel"/>
    <w:tmpl w:val="01A69F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DBE72CA"/>
    <w:multiLevelType w:val="multilevel"/>
    <w:tmpl w:val="EFFE8A82"/>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1602DBC"/>
    <w:multiLevelType w:val="multilevel"/>
    <w:tmpl w:val="641ABA22"/>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37818C1"/>
    <w:multiLevelType w:val="hybridMultilevel"/>
    <w:tmpl w:val="A73E73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77E43A88"/>
    <w:multiLevelType w:val="multilevel"/>
    <w:tmpl w:val="7666BDD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15:restartNumberingAfterBreak="0">
    <w:nsid w:val="7B6C336F"/>
    <w:multiLevelType w:val="multilevel"/>
    <w:tmpl w:val="E2184D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C680744"/>
    <w:multiLevelType w:val="multilevel"/>
    <w:tmpl w:val="D3D058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E583E24"/>
    <w:multiLevelType w:val="multilevel"/>
    <w:tmpl w:val="760C24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FFB1BBD"/>
    <w:multiLevelType w:val="multilevel"/>
    <w:tmpl w:val="8F787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40"/>
  </w:num>
  <w:num w:numId="3">
    <w:abstractNumId w:val="29"/>
  </w:num>
  <w:num w:numId="4">
    <w:abstractNumId w:val="6"/>
  </w:num>
  <w:num w:numId="5">
    <w:abstractNumId w:val="18"/>
  </w:num>
  <w:num w:numId="6">
    <w:abstractNumId w:val="12"/>
  </w:num>
  <w:num w:numId="7">
    <w:abstractNumId w:val="1"/>
  </w:num>
  <w:num w:numId="8">
    <w:abstractNumId w:val="24"/>
  </w:num>
  <w:num w:numId="9">
    <w:abstractNumId w:val="42"/>
  </w:num>
  <w:num w:numId="10">
    <w:abstractNumId w:val="16"/>
  </w:num>
  <w:num w:numId="11">
    <w:abstractNumId w:val="23"/>
  </w:num>
  <w:num w:numId="12">
    <w:abstractNumId w:val="2"/>
  </w:num>
  <w:num w:numId="13">
    <w:abstractNumId w:val="30"/>
  </w:num>
  <w:num w:numId="14">
    <w:abstractNumId w:val="28"/>
  </w:num>
  <w:num w:numId="15">
    <w:abstractNumId w:val="41"/>
  </w:num>
  <w:num w:numId="16">
    <w:abstractNumId w:val="19"/>
  </w:num>
  <w:num w:numId="17">
    <w:abstractNumId w:val="9"/>
  </w:num>
  <w:num w:numId="18">
    <w:abstractNumId w:val="32"/>
  </w:num>
  <w:num w:numId="19">
    <w:abstractNumId w:val="15"/>
  </w:num>
  <w:num w:numId="20">
    <w:abstractNumId w:val="17"/>
  </w:num>
  <w:num w:numId="21">
    <w:abstractNumId w:val="39"/>
  </w:num>
  <w:num w:numId="22">
    <w:abstractNumId w:val="25"/>
  </w:num>
  <w:num w:numId="23">
    <w:abstractNumId w:val="7"/>
  </w:num>
  <w:num w:numId="24">
    <w:abstractNumId w:val="27"/>
  </w:num>
  <w:num w:numId="25">
    <w:abstractNumId w:val="26"/>
  </w:num>
  <w:num w:numId="26">
    <w:abstractNumId w:val="13"/>
  </w:num>
  <w:num w:numId="27">
    <w:abstractNumId w:val="5"/>
  </w:num>
  <w:num w:numId="28">
    <w:abstractNumId w:val="31"/>
  </w:num>
  <w:num w:numId="29">
    <w:abstractNumId w:val="36"/>
  </w:num>
  <w:num w:numId="30">
    <w:abstractNumId w:val="20"/>
  </w:num>
  <w:num w:numId="31">
    <w:abstractNumId w:val="8"/>
  </w:num>
  <w:num w:numId="32">
    <w:abstractNumId w:val="10"/>
  </w:num>
  <w:num w:numId="33">
    <w:abstractNumId w:val="35"/>
  </w:num>
  <w:num w:numId="34">
    <w:abstractNumId w:val="14"/>
  </w:num>
  <w:num w:numId="35">
    <w:abstractNumId w:val="3"/>
  </w:num>
  <w:num w:numId="36">
    <w:abstractNumId w:val="21"/>
  </w:num>
  <w:num w:numId="37">
    <w:abstractNumId w:val="34"/>
  </w:num>
  <w:num w:numId="38">
    <w:abstractNumId w:val="11"/>
  </w:num>
  <w:num w:numId="39">
    <w:abstractNumId w:val="4"/>
  </w:num>
  <w:num w:numId="40">
    <w:abstractNumId w:val="0"/>
  </w:num>
  <w:num w:numId="41">
    <w:abstractNumId w:val="38"/>
  </w:num>
  <w:num w:numId="42">
    <w:abstractNumId w:val="33"/>
  </w:num>
  <w:num w:numId="43">
    <w:abstractNumId w:val="3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956"/>
  <w:autoHyphenation/>
  <w:hyphenationZone w:val="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7E6"/>
    <w:rsid w:val="000010EA"/>
    <w:rsid w:val="00010C28"/>
    <w:rsid w:val="00015767"/>
    <w:rsid w:val="00016D23"/>
    <w:rsid w:val="00040CF6"/>
    <w:rsid w:val="00053705"/>
    <w:rsid w:val="00063C34"/>
    <w:rsid w:val="000674A4"/>
    <w:rsid w:val="00067663"/>
    <w:rsid w:val="00075283"/>
    <w:rsid w:val="00087994"/>
    <w:rsid w:val="00093367"/>
    <w:rsid w:val="00093B48"/>
    <w:rsid w:val="00093CD4"/>
    <w:rsid w:val="00096D38"/>
    <w:rsid w:val="0009748A"/>
    <w:rsid w:val="000A1292"/>
    <w:rsid w:val="000A17D2"/>
    <w:rsid w:val="000A4770"/>
    <w:rsid w:val="000B0047"/>
    <w:rsid w:val="000C4DDE"/>
    <w:rsid w:val="000C5435"/>
    <w:rsid w:val="000D4468"/>
    <w:rsid w:val="000D4C62"/>
    <w:rsid w:val="000E74EF"/>
    <w:rsid w:val="000E758D"/>
    <w:rsid w:val="000F0296"/>
    <w:rsid w:val="001039C1"/>
    <w:rsid w:val="00116019"/>
    <w:rsid w:val="001272A3"/>
    <w:rsid w:val="00133A2C"/>
    <w:rsid w:val="00137AD9"/>
    <w:rsid w:val="00163172"/>
    <w:rsid w:val="00163735"/>
    <w:rsid w:val="00167A52"/>
    <w:rsid w:val="00173108"/>
    <w:rsid w:val="00177F35"/>
    <w:rsid w:val="00181E82"/>
    <w:rsid w:val="00183B53"/>
    <w:rsid w:val="00184772"/>
    <w:rsid w:val="00194CDA"/>
    <w:rsid w:val="0019644F"/>
    <w:rsid w:val="001A1ED0"/>
    <w:rsid w:val="001A3394"/>
    <w:rsid w:val="001C38ED"/>
    <w:rsid w:val="001D262A"/>
    <w:rsid w:val="001E1548"/>
    <w:rsid w:val="001E2491"/>
    <w:rsid w:val="001E29B6"/>
    <w:rsid w:val="001E6A63"/>
    <w:rsid w:val="001F0C13"/>
    <w:rsid w:val="001F1C0D"/>
    <w:rsid w:val="00200FC3"/>
    <w:rsid w:val="002028EF"/>
    <w:rsid w:val="0020389C"/>
    <w:rsid w:val="002041B2"/>
    <w:rsid w:val="00211B03"/>
    <w:rsid w:val="002148B4"/>
    <w:rsid w:val="00223EEF"/>
    <w:rsid w:val="00232F5E"/>
    <w:rsid w:val="00247A74"/>
    <w:rsid w:val="00254B30"/>
    <w:rsid w:val="00255790"/>
    <w:rsid w:val="0025695E"/>
    <w:rsid w:val="00262A61"/>
    <w:rsid w:val="00263FC9"/>
    <w:rsid w:val="002762D5"/>
    <w:rsid w:val="00277661"/>
    <w:rsid w:val="002814B4"/>
    <w:rsid w:val="00287205"/>
    <w:rsid w:val="00290079"/>
    <w:rsid w:val="00290753"/>
    <w:rsid w:val="00293BCB"/>
    <w:rsid w:val="0029716B"/>
    <w:rsid w:val="002B1B81"/>
    <w:rsid w:val="002C04EB"/>
    <w:rsid w:val="002C07E6"/>
    <w:rsid w:val="002D10FD"/>
    <w:rsid w:val="002D1B1B"/>
    <w:rsid w:val="002D1E44"/>
    <w:rsid w:val="002D619A"/>
    <w:rsid w:val="002D756F"/>
    <w:rsid w:val="002E4999"/>
    <w:rsid w:val="002F2680"/>
    <w:rsid w:val="002F2D42"/>
    <w:rsid w:val="002F6A5C"/>
    <w:rsid w:val="00301104"/>
    <w:rsid w:val="003016CF"/>
    <w:rsid w:val="00310B9A"/>
    <w:rsid w:val="00311263"/>
    <w:rsid w:val="00313C6B"/>
    <w:rsid w:val="00315989"/>
    <w:rsid w:val="00320E4B"/>
    <w:rsid w:val="00324FCD"/>
    <w:rsid w:val="00331D52"/>
    <w:rsid w:val="0036139B"/>
    <w:rsid w:val="00371BAF"/>
    <w:rsid w:val="00374D6E"/>
    <w:rsid w:val="0038225D"/>
    <w:rsid w:val="00382330"/>
    <w:rsid w:val="003871D4"/>
    <w:rsid w:val="00387DD4"/>
    <w:rsid w:val="00390CC0"/>
    <w:rsid w:val="003A14C7"/>
    <w:rsid w:val="003A174A"/>
    <w:rsid w:val="003A4CC9"/>
    <w:rsid w:val="003B0360"/>
    <w:rsid w:val="003B3A50"/>
    <w:rsid w:val="003B4146"/>
    <w:rsid w:val="003C018F"/>
    <w:rsid w:val="003C07A2"/>
    <w:rsid w:val="003C237C"/>
    <w:rsid w:val="003C5D7E"/>
    <w:rsid w:val="003D17B9"/>
    <w:rsid w:val="003D477C"/>
    <w:rsid w:val="003D5203"/>
    <w:rsid w:val="003E58ED"/>
    <w:rsid w:val="003E7AFE"/>
    <w:rsid w:val="003F2EE3"/>
    <w:rsid w:val="003F3889"/>
    <w:rsid w:val="003F4673"/>
    <w:rsid w:val="004179F1"/>
    <w:rsid w:val="004201FD"/>
    <w:rsid w:val="00426C5F"/>
    <w:rsid w:val="0043278F"/>
    <w:rsid w:val="004331C8"/>
    <w:rsid w:val="00442C3F"/>
    <w:rsid w:val="00447B8E"/>
    <w:rsid w:val="0046031F"/>
    <w:rsid w:val="00460B1E"/>
    <w:rsid w:val="00461F88"/>
    <w:rsid w:val="00467BC6"/>
    <w:rsid w:val="00471937"/>
    <w:rsid w:val="004764A8"/>
    <w:rsid w:val="004767F2"/>
    <w:rsid w:val="00481651"/>
    <w:rsid w:val="00483251"/>
    <w:rsid w:val="004844E7"/>
    <w:rsid w:val="00492B17"/>
    <w:rsid w:val="0049342D"/>
    <w:rsid w:val="004A592F"/>
    <w:rsid w:val="004A6CD9"/>
    <w:rsid w:val="004B08D4"/>
    <w:rsid w:val="004B2656"/>
    <w:rsid w:val="004B4F4D"/>
    <w:rsid w:val="004B5137"/>
    <w:rsid w:val="004B75D3"/>
    <w:rsid w:val="004C6E8A"/>
    <w:rsid w:val="004C72A1"/>
    <w:rsid w:val="004E3A12"/>
    <w:rsid w:val="004E59ED"/>
    <w:rsid w:val="004F1E14"/>
    <w:rsid w:val="004F5576"/>
    <w:rsid w:val="004F605D"/>
    <w:rsid w:val="00507D83"/>
    <w:rsid w:val="00511717"/>
    <w:rsid w:val="00511FBC"/>
    <w:rsid w:val="00522129"/>
    <w:rsid w:val="00534F27"/>
    <w:rsid w:val="00544445"/>
    <w:rsid w:val="005464FB"/>
    <w:rsid w:val="0055608F"/>
    <w:rsid w:val="00560F07"/>
    <w:rsid w:val="00564C09"/>
    <w:rsid w:val="005702F9"/>
    <w:rsid w:val="005709DB"/>
    <w:rsid w:val="00583C55"/>
    <w:rsid w:val="00594371"/>
    <w:rsid w:val="005963B6"/>
    <w:rsid w:val="005A7DDD"/>
    <w:rsid w:val="005B0633"/>
    <w:rsid w:val="005B0E64"/>
    <w:rsid w:val="005B4D7B"/>
    <w:rsid w:val="005C18F7"/>
    <w:rsid w:val="005C7078"/>
    <w:rsid w:val="005D2725"/>
    <w:rsid w:val="005D4275"/>
    <w:rsid w:val="005E0B93"/>
    <w:rsid w:val="005E1271"/>
    <w:rsid w:val="005E1B6C"/>
    <w:rsid w:val="005E1F65"/>
    <w:rsid w:val="005E4F16"/>
    <w:rsid w:val="005E5830"/>
    <w:rsid w:val="005F68FF"/>
    <w:rsid w:val="005F7FA3"/>
    <w:rsid w:val="0060577C"/>
    <w:rsid w:val="00614D1A"/>
    <w:rsid w:val="00620883"/>
    <w:rsid w:val="00627052"/>
    <w:rsid w:val="006310BC"/>
    <w:rsid w:val="0064095A"/>
    <w:rsid w:val="00642942"/>
    <w:rsid w:val="006457D0"/>
    <w:rsid w:val="006513FB"/>
    <w:rsid w:val="006657E3"/>
    <w:rsid w:val="006675BF"/>
    <w:rsid w:val="00670FE3"/>
    <w:rsid w:val="00682284"/>
    <w:rsid w:val="006826B3"/>
    <w:rsid w:val="0068334F"/>
    <w:rsid w:val="00685DE6"/>
    <w:rsid w:val="00691A2F"/>
    <w:rsid w:val="00691F94"/>
    <w:rsid w:val="00692474"/>
    <w:rsid w:val="006A62A8"/>
    <w:rsid w:val="006B164F"/>
    <w:rsid w:val="006B327A"/>
    <w:rsid w:val="006B7B35"/>
    <w:rsid w:val="006C6957"/>
    <w:rsid w:val="006D4E2D"/>
    <w:rsid w:val="006F0083"/>
    <w:rsid w:val="006F5657"/>
    <w:rsid w:val="00704976"/>
    <w:rsid w:val="00706D0E"/>
    <w:rsid w:val="00714BA7"/>
    <w:rsid w:val="00723E87"/>
    <w:rsid w:val="00746CB4"/>
    <w:rsid w:val="00747E06"/>
    <w:rsid w:val="007540D6"/>
    <w:rsid w:val="00764B0A"/>
    <w:rsid w:val="0076772B"/>
    <w:rsid w:val="00781818"/>
    <w:rsid w:val="00784CE4"/>
    <w:rsid w:val="007855F6"/>
    <w:rsid w:val="007871D7"/>
    <w:rsid w:val="007A0CF3"/>
    <w:rsid w:val="007A4844"/>
    <w:rsid w:val="007A7EB9"/>
    <w:rsid w:val="007B4ED5"/>
    <w:rsid w:val="007D0991"/>
    <w:rsid w:val="007D1B2A"/>
    <w:rsid w:val="007D1B5A"/>
    <w:rsid w:val="007D7950"/>
    <w:rsid w:val="007E42F4"/>
    <w:rsid w:val="007E443C"/>
    <w:rsid w:val="007E50F7"/>
    <w:rsid w:val="007F3027"/>
    <w:rsid w:val="007F3D20"/>
    <w:rsid w:val="00804866"/>
    <w:rsid w:val="008114D8"/>
    <w:rsid w:val="00813F40"/>
    <w:rsid w:val="008155A0"/>
    <w:rsid w:val="008166DE"/>
    <w:rsid w:val="008213F9"/>
    <w:rsid w:val="00821971"/>
    <w:rsid w:val="00826864"/>
    <w:rsid w:val="00827B8F"/>
    <w:rsid w:val="00835BC4"/>
    <w:rsid w:val="00842C1E"/>
    <w:rsid w:val="00845F02"/>
    <w:rsid w:val="00853B4F"/>
    <w:rsid w:val="00870A2D"/>
    <w:rsid w:val="00872FDD"/>
    <w:rsid w:val="00877C94"/>
    <w:rsid w:val="00880B83"/>
    <w:rsid w:val="00880E2F"/>
    <w:rsid w:val="00887316"/>
    <w:rsid w:val="00887880"/>
    <w:rsid w:val="00892395"/>
    <w:rsid w:val="00892C24"/>
    <w:rsid w:val="00895420"/>
    <w:rsid w:val="008A47A1"/>
    <w:rsid w:val="008A52A8"/>
    <w:rsid w:val="008B6E20"/>
    <w:rsid w:val="008B799C"/>
    <w:rsid w:val="008B7AE7"/>
    <w:rsid w:val="008C3070"/>
    <w:rsid w:val="008D04BD"/>
    <w:rsid w:val="008D1C74"/>
    <w:rsid w:val="008E2245"/>
    <w:rsid w:val="008F3F44"/>
    <w:rsid w:val="008F759D"/>
    <w:rsid w:val="009017BA"/>
    <w:rsid w:val="00924B27"/>
    <w:rsid w:val="0093020A"/>
    <w:rsid w:val="009320C4"/>
    <w:rsid w:val="00940917"/>
    <w:rsid w:val="009543BE"/>
    <w:rsid w:val="00956E35"/>
    <w:rsid w:val="0096306A"/>
    <w:rsid w:val="009637BB"/>
    <w:rsid w:val="00974EA6"/>
    <w:rsid w:val="00976102"/>
    <w:rsid w:val="00984B28"/>
    <w:rsid w:val="00985116"/>
    <w:rsid w:val="009908BA"/>
    <w:rsid w:val="0099103A"/>
    <w:rsid w:val="0099219D"/>
    <w:rsid w:val="00993D67"/>
    <w:rsid w:val="009961F4"/>
    <w:rsid w:val="009967DD"/>
    <w:rsid w:val="009A1297"/>
    <w:rsid w:val="009B6EEF"/>
    <w:rsid w:val="009C587D"/>
    <w:rsid w:val="009D576A"/>
    <w:rsid w:val="009D5B1B"/>
    <w:rsid w:val="009D5BDF"/>
    <w:rsid w:val="009D5FB1"/>
    <w:rsid w:val="009F39E3"/>
    <w:rsid w:val="00A0013D"/>
    <w:rsid w:val="00A009BE"/>
    <w:rsid w:val="00A03B46"/>
    <w:rsid w:val="00A045EF"/>
    <w:rsid w:val="00A07935"/>
    <w:rsid w:val="00A139FE"/>
    <w:rsid w:val="00A13DE4"/>
    <w:rsid w:val="00A155C2"/>
    <w:rsid w:val="00A15991"/>
    <w:rsid w:val="00A1603D"/>
    <w:rsid w:val="00A24282"/>
    <w:rsid w:val="00A30ED5"/>
    <w:rsid w:val="00A33B5A"/>
    <w:rsid w:val="00A35BB0"/>
    <w:rsid w:val="00A400CC"/>
    <w:rsid w:val="00A41736"/>
    <w:rsid w:val="00A50461"/>
    <w:rsid w:val="00A57C7D"/>
    <w:rsid w:val="00A71206"/>
    <w:rsid w:val="00A745F8"/>
    <w:rsid w:val="00A7565B"/>
    <w:rsid w:val="00A906B8"/>
    <w:rsid w:val="00A90F8D"/>
    <w:rsid w:val="00A93F9C"/>
    <w:rsid w:val="00A95D37"/>
    <w:rsid w:val="00AA0BDE"/>
    <w:rsid w:val="00AA0C93"/>
    <w:rsid w:val="00AA27BA"/>
    <w:rsid w:val="00AA44A6"/>
    <w:rsid w:val="00AA59CD"/>
    <w:rsid w:val="00AA72D7"/>
    <w:rsid w:val="00AB747C"/>
    <w:rsid w:val="00AC583D"/>
    <w:rsid w:val="00AD72F4"/>
    <w:rsid w:val="00AF4620"/>
    <w:rsid w:val="00AF4E33"/>
    <w:rsid w:val="00AF748E"/>
    <w:rsid w:val="00B00A70"/>
    <w:rsid w:val="00B01741"/>
    <w:rsid w:val="00B01C92"/>
    <w:rsid w:val="00B03191"/>
    <w:rsid w:val="00B100A9"/>
    <w:rsid w:val="00B10550"/>
    <w:rsid w:val="00B15228"/>
    <w:rsid w:val="00B17EAB"/>
    <w:rsid w:val="00B20EC9"/>
    <w:rsid w:val="00B3660F"/>
    <w:rsid w:val="00B42392"/>
    <w:rsid w:val="00B43A84"/>
    <w:rsid w:val="00B61D96"/>
    <w:rsid w:val="00B634A8"/>
    <w:rsid w:val="00B67B52"/>
    <w:rsid w:val="00B67F70"/>
    <w:rsid w:val="00B72213"/>
    <w:rsid w:val="00B73069"/>
    <w:rsid w:val="00B745A6"/>
    <w:rsid w:val="00B918EB"/>
    <w:rsid w:val="00B91E48"/>
    <w:rsid w:val="00B93FAB"/>
    <w:rsid w:val="00BA4E96"/>
    <w:rsid w:val="00BA7905"/>
    <w:rsid w:val="00BB040F"/>
    <w:rsid w:val="00BB0D6C"/>
    <w:rsid w:val="00BB4143"/>
    <w:rsid w:val="00BB55D9"/>
    <w:rsid w:val="00BC1FF3"/>
    <w:rsid w:val="00BC63E3"/>
    <w:rsid w:val="00BD0693"/>
    <w:rsid w:val="00BD268E"/>
    <w:rsid w:val="00BD4FBB"/>
    <w:rsid w:val="00BD718D"/>
    <w:rsid w:val="00BD7CFA"/>
    <w:rsid w:val="00BE2219"/>
    <w:rsid w:val="00BF3AB3"/>
    <w:rsid w:val="00BF51B3"/>
    <w:rsid w:val="00BF5E94"/>
    <w:rsid w:val="00C02A73"/>
    <w:rsid w:val="00C0442B"/>
    <w:rsid w:val="00C04BF8"/>
    <w:rsid w:val="00C07DA1"/>
    <w:rsid w:val="00C1423C"/>
    <w:rsid w:val="00C15C13"/>
    <w:rsid w:val="00C2354D"/>
    <w:rsid w:val="00C350E8"/>
    <w:rsid w:val="00C3574A"/>
    <w:rsid w:val="00C35A5B"/>
    <w:rsid w:val="00C4137F"/>
    <w:rsid w:val="00C42C14"/>
    <w:rsid w:val="00C464AF"/>
    <w:rsid w:val="00C46649"/>
    <w:rsid w:val="00C46FAA"/>
    <w:rsid w:val="00C52382"/>
    <w:rsid w:val="00C52FCF"/>
    <w:rsid w:val="00C56D02"/>
    <w:rsid w:val="00C632A3"/>
    <w:rsid w:val="00C66487"/>
    <w:rsid w:val="00C74E58"/>
    <w:rsid w:val="00C76B84"/>
    <w:rsid w:val="00C80D9A"/>
    <w:rsid w:val="00C841CB"/>
    <w:rsid w:val="00C860BB"/>
    <w:rsid w:val="00C93B11"/>
    <w:rsid w:val="00C94332"/>
    <w:rsid w:val="00C94D76"/>
    <w:rsid w:val="00CA0F1F"/>
    <w:rsid w:val="00CA5B85"/>
    <w:rsid w:val="00CB1D01"/>
    <w:rsid w:val="00CB62A1"/>
    <w:rsid w:val="00CB75F2"/>
    <w:rsid w:val="00CB7A6D"/>
    <w:rsid w:val="00CC14C6"/>
    <w:rsid w:val="00CC57C2"/>
    <w:rsid w:val="00CD34FA"/>
    <w:rsid w:val="00CD398D"/>
    <w:rsid w:val="00CE0E34"/>
    <w:rsid w:val="00CE5FCD"/>
    <w:rsid w:val="00CF63F8"/>
    <w:rsid w:val="00D04AE8"/>
    <w:rsid w:val="00D05E95"/>
    <w:rsid w:val="00D11460"/>
    <w:rsid w:val="00D176CF"/>
    <w:rsid w:val="00D21C8A"/>
    <w:rsid w:val="00D33D15"/>
    <w:rsid w:val="00D34140"/>
    <w:rsid w:val="00D351C0"/>
    <w:rsid w:val="00D35CE4"/>
    <w:rsid w:val="00D43ACA"/>
    <w:rsid w:val="00D553B0"/>
    <w:rsid w:val="00D6561E"/>
    <w:rsid w:val="00D6568B"/>
    <w:rsid w:val="00D70A1A"/>
    <w:rsid w:val="00D76264"/>
    <w:rsid w:val="00D86188"/>
    <w:rsid w:val="00DA0D2F"/>
    <w:rsid w:val="00DA1D5A"/>
    <w:rsid w:val="00DA61EB"/>
    <w:rsid w:val="00DB5F70"/>
    <w:rsid w:val="00DC4DB4"/>
    <w:rsid w:val="00DC4EF2"/>
    <w:rsid w:val="00DD0318"/>
    <w:rsid w:val="00DD7D6C"/>
    <w:rsid w:val="00DF05B5"/>
    <w:rsid w:val="00DF7A66"/>
    <w:rsid w:val="00E01CCB"/>
    <w:rsid w:val="00E0310A"/>
    <w:rsid w:val="00E03189"/>
    <w:rsid w:val="00E03ACA"/>
    <w:rsid w:val="00E13533"/>
    <w:rsid w:val="00E13FA6"/>
    <w:rsid w:val="00E23140"/>
    <w:rsid w:val="00E325B5"/>
    <w:rsid w:val="00E32F9A"/>
    <w:rsid w:val="00E342ED"/>
    <w:rsid w:val="00E34B23"/>
    <w:rsid w:val="00E4303F"/>
    <w:rsid w:val="00E443B4"/>
    <w:rsid w:val="00E515F4"/>
    <w:rsid w:val="00E56CA4"/>
    <w:rsid w:val="00E56CCD"/>
    <w:rsid w:val="00E70462"/>
    <w:rsid w:val="00E767C9"/>
    <w:rsid w:val="00E811B9"/>
    <w:rsid w:val="00E9551E"/>
    <w:rsid w:val="00E956E0"/>
    <w:rsid w:val="00EA4466"/>
    <w:rsid w:val="00EB1AA0"/>
    <w:rsid w:val="00EB2CDF"/>
    <w:rsid w:val="00EB4BA0"/>
    <w:rsid w:val="00EB5082"/>
    <w:rsid w:val="00EB6F65"/>
    <w:rsid w:val="00EC2E00"/>
    <w:rsid w:val="00EC513D"/>
    <w:rsid w:val="00ED3951"/>
    <w:rsid w:val="00ED47F7"/>
    <w:rsid w:val="00EE4663"/>
    <w:rsid w:val="00EE6687"/>
    <w:rsid w:val="00F0076A"/>
    <w:rsid w:val="00F039C6"/>
    <w:rsid w:val="00F14088"/>
    <w:rsid w:val="00F16B99"/>
    <w:rsid w:val="00F16FFC"/>
    <w:rsid w:val="00F20897"/>
    <w:rsid w:val="00F24F94"/>
    <w:rsid w:val="00F36DE6"/>
    <w:rsid w:val="00F3738D"/>
    <w:rsid w:val="00F42C7A"/>
    <w:rsid w:val="00F47353"/>
    <w:rsid w:val="00F61B9F"/>
    <w:rsid w:val="00F6694D"/>
    <w:rsid w:val="00F72BA9"/>
    <w:rsid w:val="00F92E9A"/>
    <w:rsid w:val="00F94CC4"/>
    <w:rsid w:val="00F951F0"/>
    <w:rsid w:val="00F976A7"/>
    <w:rsid w:val="00F97BDD"/>
    <w:rsid w:val="00FA0302"/>
    <w:rsid w:val="00FA32B4"/>
    <w:rsid w:val="00FB1136"/>
    <w:rsid w:val="00FB45CE"/>
    <w:rsid w:val="00FD494E"/>
    <w:rsid w:val="00FD7982"/>
    <w:rsid w:val="00FE1615"/>
    <w:rsid w:val="00FE197C"/>
    <w:rsid w:val="00FE2C24"/>
    <w:rsid w:val="00FE6B71"/>
    <w:rsid w:val="00FF068F"/>
    <w:rsid w:val="00FF1898"/>
    <w:rsid w:val="00FF2DBB"/>
    <w:rsid w:val="00FF5A3D"/>
    <w:rsid w:val="2439FCF5"/>
    <w:rsid w:val="4BB3809A"/>
    <w:rsid w:val="681550A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C191A0"/>
  <w15:docId w15:val="{D5B535C3-F24E-4EAA-88F2-BDA30E069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60" w:lineRule="exact"/>
    </w:pPr>
    <w:rPr>
      <w:rFonts w:ascii="Verdana" w:hAnsi="Verdana" w:cs="Verdana"/>
      <w:sz w:val="18"/>
      <w:szCs w:val="18"/>
    </w:rPr>
  </w:style>
  <w:style w:type="paragraph" w:styleId="Overskrift1">
    <w:name w:val="heading 1"/>
    <w:basedOn w:val="Normal"/>
    <w:next w:val="Normal"/>
    <w:uiPriority w:val="9"/>
    <w:qFormat/>
    <w:pPr>
      <w:keepNext/>
      <w:tabs>
        <w:tab w:val="left" w:pos="0"/>
      </w:tabs>
      <w:ind w:left="-1418"/>
      <w:outlineLvl w:val="0"/>
    </w:pPr>
    <w:rPr>
      <w:b/>
      <w:bCs/>
      <w:sz w:val="22"/>
      <w:szCs w:val="22"/>
    </w:rPr>
  </w:style>
  <w:style w:type="paragraph" w:styleId="Overskrift2">
    <w:name w:val="heading 2"/>
    <w:next w:val="Normal"/>
    <w:uiPriority w:val="9"/>
    <w:unhideWhenUsed/>
    <w:qFormat/>
    <w:pPr>
      <w:keepNext/>
      <w:tabs>
        <w:tab w:val="left" w:pos="0"/>
      </w:tabs>
      <w:spacing w:before="180"/>
      <w:ind w:left="-1418"/>
      <w:outlineLvl w:val="1"/>
    </w:pPr>
    <w:rPr>
      <w:rFonts w:ascii="Verdana" w:hAnsi="Verdana" w:cs="Verdana"/>
      <w:b/>
      <w:bCs/>
      <w:sz w:val="18"/>
      <w:szCs w:val="18"/>
    </w:rPr>
  </w:style>
  <w:style w:type="paragraph" w:styleId="Overskrift3">
    <w:name w:val="heading 3"/>
    <w:next w:val="Normal"/>
    <w:uiPriority w:val="9"/>
    <w:unhideWhenUsed/>
    <w:qFormat/>
    <w:pPr>
      <w:keepNext/>
      <w:tabs>
        <w:tab w:val="left" w:pos="0"/>
      </w:tabs>
      <w:spacing w:before="180"/>
      <w:ind w:left="-1418"/>
      <w:outlineLvl w:val="2"/>
    </w:pPr>
    <w:rPr>
      <w:rFonts w:ascii="Verdana" w:hAnsi="Verdana" w:cs="Verdana"/>
      <w:b/>
      <w:bCs/>
      <w:sz w:val="18"/>
      <w:szCs w:val="18"/>
    </w:rPr>
  </w:style>
  <w:style w:type="paragraph" w:styleId="Overskrift4">
    <w:name w:val="heading 4"/>
    <w:next w:val="Normal"/>
    <w:uiPriority w:val="9"/>
    <w:unhideWhenUsed/>
    <w:qFormat/>
    <w:pPr>
      <w:keepNext/>
      <w:tabs>
        <w:tab w:val="left" w:pos="0"/>
      </w:tabs>
      <w:spacing w:before="180"/>
      <w:ind w:left="-1418"/>
      <w:outlineLvl w:val="3"/>
    </w:pPr>
    <w:rPr>
      <w:rFonts w:ascii="Verdana" w:hAnsi="Verdana" w:cs="Verdana"/>
      <w:b/>
      <w:bCs/>
      <w:sz w:val="18"/>
      <w:szCs w:val="18"/>
    </w:rPr>
  </w:style>
  <w:style w:type="paragraph" w:styleId="Overskrift5">
    <w:name w:val="heading 5"/>
    <w:next w:val="Normal"/>
    <w:uiPriority w:val="9"/>
    <w:unhideWhenUsed/>
    <w:qFormat/>
    <w:pPr>
      <w:keepNext/>
      <w:tabs>
        <w:tab w:val="left" w:pos="0"/>
      </w:tabs>
      <w:spacing w:before="180"/>
      <w:ind w:left="-1418"/>
      <w:outlineLvl w:val="4"/>
    </w:pPr>
    <w:rPr>
      <w:rFonts w:ascii="Verdana" w:hAnsi="Verdana" w:cs="Verdana"/>
      <w:b/>
      <w:bCs/>
      <w:sz w:val="18"/>
      <w:szCs w:val="18"/>
    </w:rPr>
  </w:style>
  <w:style w:type="paragraph" w:styleId="Overskrift6">
    <w:name w:val="heading 6"/>
    <w:basedOn w:val="Normal"/>
    <w:next w:val="Normal"/>
    <w:uiPriority w:val="9"/>
    <w:semiHidden/>
    <w:unhideWhenUsed/>
    <w:qFormat/>
    <w:pPr>
      <w:tabs>
        <w:tab w:val="left" w:pos="0"/>
      </w:tabs>
      <w:ind w:left="-1418"/>
      <w:outlineLvl w:val="5"/>
    </w:pPr>
    <w:rPr>
      <w:b/>
      <w:bCs/>
      <w:sz w:val="22"/>
      <w:szCs w:val="22"/>
    </w:rPr>
  </w:style>
  <w:style w:type="paragraph" w:styleId="Overskrift7">
    <w:name w:val="heading 7"/>
    <w:next w:val="Normal"/>
    <w:uiPriority w:val="9"/>
    <w:qFormat/>
    <w:pPr>
      <w:tabs>
        <w:tab w:val="left" w:pos="1800"/>
        <w:tab w:val="left" w:pos="5200"/>
      </w:tabs>
      <w:spacing w:before="60" w:after="240"/>
      <w:ind w:left="-1418"/>
      <w:outlineLvl w:val="6"/>
    </w:pPr>
    <w:rPr>
      <w:rFonts w:ascii="Verdana" w:hAnsi="Verdana" w:cs="Verdana"/>
      <w:sz w:val="18"/>
      <w:szCs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uiPriority w:val="9"/>
    <w:qFormat/>
    <w:rPr>
      <w:rFonts w:ascii="Verdana" w:hAnsi="Verdana" w:cs="Verdana"/>
      <w:b/>
      <w:bCs/>
      <w:sz w:val="18"/>
      <w:szCs w:val="18"/>
    </w:rPr>
  </w:style>
  <w:style w:type="paragraph" w:customStyle="1" w:styleId="Overskrift8">
    <w:name w:val="Overskrift_8"/>
    <w:next w:val="Normal"/>
    <w:uiPriority w:val="8"/>
    <w:qFormat/>
    <w:pPr>
      <w:tabs>
        <w:tab w:val="left" w:pos="0"/>
      </w:tabs>
      <w:spacing w:before="180"/>
      <w:ind w:left="-1418"/>
    </w:pPr>
    <w:rPr>
      <w:rFonts w:ascii="Verdana" w:hAnsi="Verdana" w:cs="Verdana"/>
      <w:b/>
      <w:bCs/>
      <w:sz w:val="18"/>
      <w:szCs w:val="18"/>
    </w:rPr>
  </w:style>
  <w:style w:type="paragraph" w:customStyle="1" w:styleId="Bilag">
    <w:name w:val="Bilag"/>
    <w:basedOn w:val="Normal"/>
    <w:next w:val="Normal"/>
    <w:uiPriority w:val="9"/>
    <w:qFormat/>
    <w:rPr>
      <w:sz w:val="16"/>
      <w:szCs w:val="16"/>
    </w:rPr>
  </w:style>
  <w:style w:type="paragraph" w:styleId="Indholdsfortegnelse1">
    <w:name w:val="toc 1"/>
    <w:basedOn w:val="brdtekst-bips"/>
    <w:uiPriority w:val="39"/>
    <w:qFormat/>
    <w:pPr>
      <w:keepNext/>
      <w:tabs>
        <w:tab w:val="left" w:pos="284"/>
        <w:tab w:val="right" w:leader="dot" w:pos="7600"/>
      </w:tabs>
      <w:spacing w:before="240"/>
      <w:outlineLvl w:val="0"/>
    </w:pPr>
    <w:rPr>
      <w:b/>
      <w:bCs/>
    </w:rPr>
  </w:style>
  <w:style w:type="paragraph" w:customStyle="1" w:styleId="Indholdsfortegnelse">
    <w:name w:val="Indholdsfortegnelse"/>
    <w:basedOn w:val="brdtekst-bips"/>
    <w:uiPriority w:val="99"/>
    <w:qFormat/>
    <w:pPr>
      <w:keepNext/>
      <w:tabs>
        <w:tab w:val="left" w:pos="284"/>
        <w:tab w:val="right" w:leader="dot" w:pos="7600"/>
      </w:tabs>
      <w:spacing w:before="240"/>
    </w:pPr>
    <w:rPr>
      <w:b/>
      <w:bCs/>
    </w:rPr>
  </w:style>
  <w:style w:type="paragraph" w:styleId="Indholdsfortegnelse2">
    <w:name w:val="toc 2"/>
    <w:basedOn w:val="brdtekst-bips"/>
    <w:autoRedefine/>
    <w:uiPriority w:val="39"/>
    <w:qFormat/>
    <w:pPr>
      <w:tabs>
        <w:tab w:val="left" w:pos="768"/>
        <w:tab w:val="right" w:leader="dot" w:pos="7600"/>
      </w:tabs>
      <w:ind w:left="284"/>
      <w:outlineLvl w:val="1"/>
    </w:pPr>
  </w:style>
  <w:style w:type="paragraph" w:styleId="Indholdsfortegnelse3">
    <w:name w:val="toc 3"/>
    <w:basedOn w:val="brdtekst-bips"/>
    <w:autoRedefine/>
    <w:uiPriority w:val="39"/>
    <w:qFormat/>
    <w:pPr>
      <w:tabs>
        <w:tab w:val="left" w:pos="1452"/>
        <w:tab w:val="right" w:leader="dot" w:pos="7600"/>
      </w:tabs>
      <w:ind w:left="768"/>
      <w:outlineLvl w:val="2"/>
    </w:pPr>
  </w:style>
  <w:style w:type="paragraph" w:styleId="Indholdsfortegnelse4">
    <w:name w:val="toc 4"/>
    <w:basedOn w:val="brdtekst-bips"/>
    <w:autoRedefine/>
    <w:uiPriority w:val="39"/>
    <w:qFormat/>
    <w:pPr>
      <w:tabs>
        <w:tab w:val="left" w:pos="2336"/>
        <w:tab w:val="right" w:leader="dot" w:pos="7600"/>
      </w:tabs>
      <w:ind w:left="1452"/>
      <w:outlineLvl w:val="3"/>
    </w:pPr>
  </w:style>
  <w:style w:type="paragraph" w:styleId="Indholdsfortegnelse5">
    <w:name w:val="toc 5"/>
    <w:basedOn w:val="brdtekst-bips"/>
    <w:autoRedefine/>
    <w:uiPriority w:val="39"/>
    <w:qFormat/>
    <w:pPr>
      <w:tabs>
        <w:tab w:val="left" w:pos="3420"/>
        <w:tab w:val="right" w:leader="dot" w:pos="7600"/>
      </w:tabs>
      <w:ind w:left="2336"/>
      <w:outlineLvl w:val="4"/>
    </w:pPr>
  </w:style>
  <w:style w:type="paragraph" w:styleId="Indholdsfortegnelse6">
    <w:name w:val="toc 6"/>
    <w:basedOn w:val="brdtekst-bips"/>
    <w:uiPriority w:val="39"/>
    <w:qFormat/>
    <w:pPr>
      <w:keepNext/>
      <w:tabs>
        <w:tab w:val="left" w:pos="284"/>
        <w:tab w:val="right" w:pos="7600"/>
      </w:tabs>
      <w:spacing w:before="240"/>
      <w:outlineLvl w:val="0"/>
    </w:pPr>
    <w:rPr>
      <w:b/>
      <w:bCs/>
    </w:rPr>
  </w:style>
  <w:style w:type="paragraph" w:customStyle="1" w:styleId="brdtekst-bips">
    <w:name w:val="brødtekst - bips"/>
    <w:basedOn w:val="Normal"/>
    <w:uiPriority w:val="1"/>
    <w:qFormat/>
    <w:pPr>
      <w:keepLines/>
    </w:pPr>
  </w:style>
  <w:style w:type="paragraph" w:customStyle="1" w:styleId="Sidetal1">
    <w:name w:val="Sidetal1"/>
    <w:uiPriority w:val="9"/>
    <w:qFormat/>
    <w:pPr>
      <w:keepNext/>
      <w:keepLines/>
    </w:pPr>
    <w:rPr>
      <w:rFonts w:ascii="Verdana" w:hAnsi="Verdana" w:cs="Verdana"/>
      <w:bCs/>
      <w:sz w:val="18"/>
      <w:szCs w:val="18"/>
    </w:rPr>
  </w:style>
  <w:style w:type="paragraph" w:customStyle="1" w:styleId="punktopstilling-bips">
    <w:name w:val="punktopstilling - bips"/>
    <w:basedOn w:val="brdtekst-bips"/>
    <w:uiPriority w:val="1"/>
    <w:qFormat/>
    <w:pPr>
      <w:tabs>
        <w:tab w:val="num" w:pos="284"/>
      </w:tabs>
      <w:ind w:left="284" w:hanging="284"/>
    </w:pPr>
  </w:style>
  <w:style w:type="paragraph" w:styleId="Indholdsfortegnelse7">
    <w:name w:val="toc 7"/>
    <w:basedOn w:val="Normal"/>
    <w:next w:val="Normal"/>
    <w:autoRedefine/>
    <w:uiPriority w:val="39"/>
    <w:unhideWhenUsed/>
    <w:rsid w:val="00507D83"/>
    <w:pPr>
      <w:spacing w:after="100" w:line="259" w:lineRule="auto"/>
      <w:ind w:left="1320"/>
    </w:pPr>
    <w:rPr>
      <w:rFonts w:asciiTheme="minorHAnsi" w:eastAsiaTheme="minorEastAsia" w:hAnsiTheme="minorHAnsi" w:cstheme="minorBidi"/>
      <w:sz w:val="22"/>
      <w:szCs w:val="22"/>
    </w:rPr>
  </w:style>
  <w:style w:type="paragraph" w:styleId="Indholdsfortegnelse8">
    <w:name w:val="toc 8"/>
    <w:basedOn w:val="Normal"/>
    <w:next w:val="Normal"/>
    <w:autoRedefine/>
    <w:uiPriority w:val="39"/>
    <w:unhideWhenUsed/>
    <w:rsid w:val="00507D83"/>
    <w:pPr>
      <w:spacing w:after="100" w:line="259" w:lineRule="auto"/>
      <w:ind w:left="1540"/>
    </w:pPr>
    <w:rPr>
      <w:rFonts w:asciiTheme="minorHAnsi" w:eastAsiaTheme="minorEastAsia" w:hAnsiTheme="minorHAnsi" w:cstheme="minorBidi"/>
      <w:sz w:val="22"/>
      <w:szCs w:val="22"/>
    </w:rPr>
  </w:style>
  <w:style w:type="paragraph" w:styleId="Indholdsfortegnelse9">
    <w:name w:val="toc 9"/>
    <w:basedOn w:val="Normal"/>
    <w:next w:val="Normal"/>
    <w:autoRedefine/>
    <w:uiPriority w:val="39"/>
    <w:unhideWhenUsed/>
    <w:rsid w:val="00507D83"/>
    <w:pPr>
      <w:spacing w:after="100" w:line="259" w:lineRule="auto"/>
      <w:ind w:left="1760"/>
    </w:pPr>
    <w:rPr>
      <w:rFonts w:asciiTheme="minorHAnsi" w:eastAsiaTheme="minorEastAsia" w:hAnsiTheme="minorHAnsi" w:cstheme="minorBidi"/>
      <w:sz w:val="22"/>
      <w:szCs w:val="22"/>
    </w:rPr>
  </w:style>
  <w:style w:type="paragraph" w:styleId="Sidefod">
    <w:name w:val="footer"/>
    <w:basedOn w:val="Normal"/>
    <w:link w:val="SidefodTegn"/>
    <w:uiPriority w:val="99"/>
    <w:unhideWhenUsed/>
    <w:rsid w:val="00F36DE6"/>
    <w:pPr>
      <w:tabs>
        <w:tab w:val="center" w:pos="4819"/>
        <w:tab w:val="right" w:pos="9638"/>
      </w:tabs>
      <w:spacing w:line="240" w:lineRule="auto"/>
    </w:pPr>
  </w:style>
  <w:style w:type="character" w:customStyle="1" w:styleId="SidefodTegn">
    <w:name w:val="Sidefod Tegn"/>
    <w:basedOn w:val="Standardskrifttypeiafsnit"/>
    <w:link w:val="Sidefod"/>
    <w:uiPriority w:val="99"/>
    <w:rsid w:val="00F36DE6"/>
    <w:rPr>
      <w:rFonts w:ascii="Verdana" w:hAnsi="Verdana" w:cs="Verdana"/>
      <w:sz w:val="18"/>
      <w:szCs w:val="18"/>
    </w:rPr>
  </w:style>
  <w:style w:type="paragraph" w:styleId="Listeafsnit">
    <w:name w:val="List Paragraph"/>
    <w:basedOn w:val="Normal"/>
    <w:uiPriority w:val="34"/>
    <w:qFormat/>
    <w:rsid w:val="002D1B1B"/>
    <w:pPr>
      <w:ind w:left="720"/>
      <w:contextualSpacing/>
    </w:pPr>
  </w:style>
  <w:style w:type="character" w:styleId="Kommentarhenvisning">
    <w:name w:val="annotation reference"/>
    <w:basedOn w:val="Standardskrifttypeiafsnit"/>
    <w:uiPriority w:val="99"/>
    <w:semiHidden/>
    <w:unhideWhenUsed/>
    <w:rsid w:val="00067663"/>
    <w:rPr>
      <w:sz w:val="16"/>
      <w:szCs w:val="16"/>
    </w:rPr>
  </w:style>
  <w:style w:type="paragraph" w:styleId="Kommentartekst">
    <w:name w:val="annotation text"/>
    <w:basedOn w:val="Normal"/>
    <w:link w:val="KommentartekstTegn"/>
    <w:uiPriority w:val="99"/>
    <w:unhideWhenUsed/>
    <w:rsid w:val="00067663"/>
    <w:pPr>
      <w:spacing w:line="240" w:lineRule="auto"/>
    </w:pPr>
    <w:rPr>
      <w:sz w:val="20"/>
      <w:szCs w:val="20"/>
    </w:rPr>
  </w:style>
  <w:style w:type="character" w:customStyle="1" w:styleId="KommentartekstTegn">
    <w:name w:val="Kommentartekst Tegn"/>
    <w:basedOn w:val="Standardskrifttypeiafsnit"/>
    <w:link w:val="Kommentartekst"/>
    <w:uiPriority w:val="99"/>
    <w:rsid w:val="00067663"/>
    <w:rPr>
      <w:rFonts w:ascii="Verdana" w:hAnsi="Verdana" w:cs="Verdana"/>
    </w:rPr>
  </w:style>
  <w:style w:type="paragraph" w:styleId="Kommentaremne">
    <w:name w:val="annotation subject"/>
    <w:basedOn w:val="Kommentartekst"/>
    <w:next w:val="Kommentartekst"/>
    <w:link w:val="KommentaremneTegn"/>
    <w:uiPriority w:val="99"/>
    <w:semiHidden/>
    <w:unhideWhenUsed/>
    <w:rsid w:val="00067663"/>
    <w:rPr>
      <w:b/>
      <w:bCs/>
    </w:rPr>
  </w:style>
  <w:style w:type="character" w:customStyle="1" w:styleId="KommentaremneTegn">
    <w:name w:val="Kommentaremne Tegn"/>
    <w:basedOn w:val="KommentartekstTegn"/>
    <w:link w:val="Kommentaremne"/>
    <w:uiPriority w:val="99"/>
    <w:semiHidden/>
    <w:rsid w:val="00067663"/>
    <w:rPr>
      <w:rFonts w:ascii="Verdana" w:hAnsi="Verdana" w:cs="Verdana"/>
      <w:b/>
      <w:bCs/>
    </w:rPr>
  </w:style>
  <w:style w:type="paragraph" w:styleId="Markeringsbobletekst">
    <w:name w:val="Balloon Text"/>
    <w:basedOn w:val="Normal"/>
    <w:link w:val="MarkeringsbobletekstTegn"/>
    <w:uiPriority w:val="99"/>
    <w:semiHidden/>
    <w:unhideWhenUsed/>
    <w:rsid w:val="00067663"/>
    <w:pPr>
      <w:spacing w:line="240" w:lineRule="auto"/>
    </w:pPr>
    <w:rPr>
      <w:rFonts w:ascii="Segoe UI" w:hAnsi="Segoe UI" w:cs="Segoe UI"/>
    </w:rPr>
  </w:style>
  <w:style w:type="character" w:customStyle="1" w:styleId="MarkeringsbobletekstTegn">
    <w:name w:val="Markeringsbobletekst Tegn"/>
    <w:basedOn w:val="Standardskrifttypeiafsnit"/>
    <w:link w:val="Markeringsbobletekst"/>
    <w:uiPriority w:val="99"/>
    <w:semiHidden/>
    <w:rsid w:val="00067663"/>
    <w:rPr>
      <w:rFonts w:ascii="Segoe UI" w:hAnsi="Segoe UI" w:cs="Segoe UI"/>
      <w:sz w:val="18"/>
      <w:szCs w:val="18"/>
    </w:rPr>
  </w:style>
  <w:style w:type="table" w:styleId="Tabel-Gitter">
    <w:name w:val="Table Grid"/>
    <w:basedOn w:val="Tabel-Normal"/>
    <w:uiPriority w:val="39"/>
    <w:rsid w:val="008C3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Standardskrifttypeiafsnit"/>
    <w:rsid w:val="00D04AE8"/>
  </w:style>
  <w:style w:type="paragraph" w:styleId="Korrektur">
    <w:name w:val="Revision"/>
    <w:hidden/>
    <w:uiPriority w:val="99"/>
    <w:semiHidden/>
    <w:rsid w:val="00211B03"/>
    <w:rPr>
      <w:rFonts w:ascii="Verdana" w:hAnsi="Verdana" w:cs="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462721">
      <w:bodyDiv w:val="1"/>
      <w:marLeft w:val="0"/>
      <w:marRight w:val="0"/>
      <w:marTop w:val="0"/>
      <w:marBottom w:val="0"/>
      <w:divBdr>
        <w:top w:val="none" w:sz="0" w:space="0" w:color="auto"/>
        <w:left w:val="none" w:sz="0" w:space="0" w:color="auto"/>
        <w:bottom w:val="none" w:sz="0" w:space="0" w:color="auto"/>
        <w:right w:val="none" w:sz="0" w:space="0" w:color="auto"/>
      </w:divBdr>
    </w:div>
    <w:div w:id="1940529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D6332E4BFBC5479AB946B2176A70BA" ma:contentTypeVersion="13" ma:contentTypeDescription="Create a new document." ma:contentTypeScope="" ma:versionID="192a70020ca2cf2cd7905f21d0010639">
  <xsd:schema xmlns:xsd="http://www.w3.org/2001/XMLSchema" xmlns:xs="http://www.w3.org/2001/XMLSchema" xmlns:p="http://schemas.microsoft.com/office/2006/metadata/properties" xmlns:ns3="f237f739-e563-4e03-a2d6-19b754805fc0" xmlns:ns4="b0aef7ac-6f29-46e4-839f-b53232cc0126" targetNamespace="http://schemas.microsoft.com/office/2006/metadata/properties" ma:root="true" ma:fieldsID="f35aa163342480ddb0dbe5e517ba2916" ns3:_="" ns4:_="">
    <xsd:import namespace="f237f739-e563-4e03-a2d6-19b754805fc0"/>
    <xsd:import namespace="b0aef7ac-6f29-46e4-839f-b53232cc012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37f739-e563-4e03-a2d6-19b754805f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aef7ac-6f29-46e4-839f-b53232cc012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647D68-E733-46AB-8D67-6B776FC9600F}">
  <ds:schemaRefs>
    <ds:schemaRef ds:uri="http://schemas.microsoft.com/sharepoint/v3/contenttype/forms"/>
  </ds:schemaRefs>
</ds:datastoreItem>
</file>

<file path=customXml/itemProps2.xml><?xml version="1.0" encoding="utf-8"?>
<ds:datastoreItem xmlns:ds="http://schemas.openxmlformats.org/officeDocument/2006/customXml" ds:itemID="{7F3F7AD5-4909-47E3-9046-C01021B5E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7f739-e563-4e03-a2d6-19b754805fc0"/>
    <ds:schemaRef ds:uri="b0aef7ac-6f29-46e4-839f-b53232cc0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72E20F-37B5-4B83-9656-EA892F5E95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4541</Words>
  <Characters>29475</Characters>
  <Application>Microsoft Office Word</Application>
  <DocSecurity>0</DocSecurity>
  <Lines>1052</Lines>
  <Paragraphs>850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K. Eriksen (JKER)</dc:creator>
  <cp:lastModifiedBy>Marianne Christiansen</cp:lastModifiedBy>
  <cp:revision>2</cp:revision>
  <dcterms:created xsi:type="dcterms:W3CDTF">2021-06-08T10:54:00Z</dcterms:created>
  <dcterms:modified xsi:type="dcterms:W3CDTF">2021-06-08T10:54:00Z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0x01010079D6332E4BFBC5479AB946B2176A70BA</vt:lpwstr>
  </property>
  <property fmtid="{D5CDD505-2E9C-101B-9397-08002B2CF9AE}" pid="3" name="_dlc_DocIdItemGuid">
    <vt:lpwstr>95e112fd-c78e-4cd5-93c0-6c8a0c11e2d7</vt:lpwstr>
  </property>
  <property fmtid="{D5CDD505-2E9C-101B-9397-08002B2CF9AE}" pid="4" name="Phase">
    <vt:lpwstr/>
  </property>
  <property fmtid="{D5CDD505-2E9C-101B-9397-08002B2CF9AE}" pid="5" name="DisciplineArea">
    <vt:lpwstr>4;#Electrical, Lighting and IT|160802bc-c47b-4867-89d3-e5232cd29b7c</vt:lpwstr>
  </property>
  <property fmtid="{D5CDD505-2E9C-101B-9397-08002B2CF9AE}" pid="6" name="Sector">
    <vt:lpwstr>3;#Building|9f2d0207-ca6d-485f-9532-6ff17b4faef1</vt:lpwstr>
  </property>
  <property fmtid="{D5CDD505-2E9C-101B-9397-08002B2CF9AE}" pid="7" name="Discipline">
    <vt:lpwstr>8;#IT-infrastruktur|66e96375-dc27-4e82-a3ca-1c83befb2aa8</vt:lpwstr>
  </property>
  <property fmtid="{D5CDD505-2E9C-101B-9397-08002B2CF9AE}" pid="8" name="FVCCategory">
    <vt:lpwstr/>
  </property>
  <property fmtid="{D5CDD505-2E9C-101B-9397-08002B2CF9AE}" pid="9" name="FVCStatus">
    <vt:lpwstr/>
  </property>
  <property fmtid="{D5CDD505-2E9C-101B-9397-08002B2CF9AE}" pid="10" name="NIRASScale">
    <vt:lpwstr/>
  </property>
  <property fmtid="{D5CDD505-2E9C-101B-9397-08002B2CF9AE}" pid="11" name="NIRASQAStatus">
    <vt:lpwstr/>
  </property>
  <property fmtid="{D5CDD505-2E9C-101B-9397-08002B2CF9AE}" pid="12" name="NIRASDocumentKind">
    <vt:lpwstr/>
  </property>
</Properties>
</file>