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3230BBC4" w:rsidR="00D8163D" w:rsidRDefault="76A6F111" w:rsidP="4595876E">
      <w:pPr>
        <w:pStyle w:val="Default"/>
        <w:rPr>
          <w:rFonts w:asciiTheme="minorHAnsi" w:hAnsiTheme="minorHAnsi" w:cstheme="minorBidi"/>
          <w:b/>
          <w:bCs/>
          <w:sz w:val="44"/>
          <w:szCs w:val="44"/>
        </w:rPr>
      </w:pPr>
      <w:r w:rsidRPr="4595876E">
        <w:rPr>
          <w:rFonts w:asciiTheme="minorHAnsi" w:hAnsiTheme="minorHAnsi" w:cstheme="minorBidi"/>
          <w:b/>
          <w:bCs/>
          <w:sz w:val="44"/>
          <w:szCs w:val="44"/>
        </w:rPr>
        <w:t>Handle</w:t>
      </w:r>
      <w:r w:rsidR="00D8163D" w:rsidRPr="4595876E">
        <w:rPr>
          <w:rFonts w:asciiTheme="minorHAnsi" w:hAnsiTheme="minorHAnsi" w:cstheme="minorBidi"/>
          <w:b/>
          <w:bCs/>
          <w:sz w:val="44"/>
          <w:szCs w:val="44"/>
        </w:rPr>
        <w:t xml:space="preserve">plan efter </w:t>
      </w:r>
      <w:r w:rsidR="2E8040D3" w:rsidRPr="4595876E">
        <w:rPr>
          <w:rFonts w:asciiTheme="minorHAnsi" w:hAnsiTheme="minorHAnsi" w:cstheme="minorBidi"/>
          <w:b/>
          <w:bCs/>
          <w:sz w:val="44"/>
          <w:szCs w:val="44"/>
        </w:rPr>
        <w:t>tilsyn</w:t>
      </w:r>
    </w:p>
    <w:p w14:paraId="476D5D16" w14:textId="77777777" w:rsidR="00D8163D" w:rsidRPr="004F041D" w:rsidRDefault="00D8163D" w:rsidP="00D8163D">
      <w:pPr>
        <w:pStyle w:val="Default"/>
        <w:rPr>
          <w:rFonts w:asciiTheme="minorHAnsi" w:hAnsiTheme="minorHAnsi" w:cstheme="minorBidi"/>
          <w:sz w:val="18"/>
          <w:szCs w:val="18"/>
        </w:rPr>
      </w:pPr>
    </w:p>
    <w:p w14:paraId="4E547F0A" w14:textId="615D464E" w:rsidR="002C01A8" w:rsidRPr="004F041D" w:rsidRDefault="00EC723D" w:rsidP="4595876E">
      <w:pPr>
        <w:rPr>
          <w:rFonts w:asciiTheme="majorHAnsi" w:hAnsiTheme="majorHAnsi" w:cstheme="majorBidi"/>
          <w:sz w:val="24"/>
          <w:szCs w:val="24"/>
        </w:rPr>
      </w:pPr>
      <w:r w:rsidRPr="4595876E">
        <w:rPr>
          <w:rFonts w:asciiTheme="majorHAnsi" w:hAnsiTheme="majorHAnsi" w:cstheme="majorBidi"/>
          <w:sz w:val="24"/>
          <w:szCs w:val="24"/>
        </w:rPr>
        <w:t>E</w:t>
      </w:r>
      <w:r w:rsidR="00D8163D" w:rsidRPr="4595876E">
        <w:rPr>
          <w:rFonts w:asciiTheme="majorHAnsi" w:hAnsiTheme="majorHAnsi" w:cstheme="majorBidi"/>
          <w:sz w:val="24"/>
          <w:szCs w:val="24"/>
        </w:rPr>
        <w:t xml:space="preserve">fter </w:t>
      </w:r>
      <w:r w:rsidR="00C31DC8" w:rsidRPr="4595876E">
        <w:rPr>
          <w:rFonts w:asciiTheme="majorHAnsi" w:hAnsiTheme="majorHAnsi" w:cstheme="majorBidi"/>
          <w:sz w:val="24"/>
          <w:szCs w:val="24"/>
        </w:rPr>
        <w:t>tilsynet</w:t>
      </w:r>
      <w:r w:rsidR="00D8163D" w:rsidRPr="4595876E">
        <w:rPr>
          <w:rFonts w:asciiTheme="majorHAnsi" w:hAnsiTheme="majorHAnsi" w:cstheme="majorBidi"/>
          <w:sz w:val="24"/>
          <w:szCs w:val="24"/>
        </w:rPr>
        <w:t xml:space="preserve"> skal der udarbejdes en </w:t>
      </w:r>
      <w:r w:rsidR="720BFAB3" w:rsidRPr="4595876E">
        <w:rPr>
          <w:rFonts w:asciiTheme="majorHAnsi" w:hAnsiTheme="majorHAnsi" w:cstheme="majorBidi"/>
          <w:sz w:val="24"/>
          <w:szCs w:val="24"/>
        </w:rPr>
        <w:t>handle</w:t>
      </w:r>
      <w:r w:rsidR="00D8163D" w:rsidRPr="4595876E">
        <w:rPr>
          <w:rFonts w:asciiTheme="majorHAnsi" w:hAnsiTheme="majorHAnsi" w:cstheme="majorBidi"/>
          <w:sz w:val="24"/>
          <w:szCs w:val="24"/>
        </w:rPr>
        <w:t xml:space="preserve">plan, der beskriver hvordan der </w:t>
      </w:r>
      <w:r w:rsidR="00996C43" w:rsidRPr="4595876E">
        <w:rPr>
          <w:rFonts w:asciiTheme="majorHAnsi" w:hAnsiTheme="majorHAnsi" w:cstheme="majorBidi"/>
          <w:sz w:val="24"/>
          <w:szCs w:val="24"/>
        </w:rPr>
        <w:t xml:space="preserve">fremadrettet skal arbejdes med fund fra tilsynet. </w:t>
      </w:r>
    </w:p>
    <w:p w14:paraId="489A8F59" w14:textId="77777777" w:rsidR="00D8163D" w:rsidRPr="004F041D" w:rsidRDefault="00D8163D" w:rsidP="00D8163D">
      <w:pPr>
        <w:rPr>
          <w:sz w:val="8"/>
          <w:szCs w:val="8"/>
        </w:rPr>
      </w:pPr>
    </w:p>
    <w:p w14:paraId="63AA66E0" w14:textId="42C28AEE" w:rsidR="00D8163D" w:rsidRPr="00D8163D" w:rsidRDefault="00D8163D" w:rsidP="00D8163D">
      <w:pPr>
        <w:rPr>
          <w:b/>
          <w:bCs/>
          <w:sz w:val="24"/>
          <w:szCs w:val="24"/>
        </w:rPr>
      </w:pPr>
      <w:r w:rsidRPr="00D8163D">
        <w:rPr>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14:paraId="6EDE10C8" w14:textId="77777777" w:rsidTr="00D8163D">
        <w:trPr>
          <w:trHeight w:val="630"/>
        </w:trPr>
        <w:tc>
          <w:tcPr>
            <w:tcW w:w="4390" w:type="dxa"/>
          </w:tcPr>
          <w:p w14:paraId="039721CB" w14:textId="77777777" w:rsidR="007A6CA3" w:rsidRDefault="00A910CA">
            <w:pPr>
              <w:pStyle w:val="Default"/>
              <w:rPr>
                <w:rFonts w:asciiTheme="majorHAnsi" w:hAnsiTheme="majorHAnsi" w:cstheme="majorHAnsi"/>
                <w:sz w:val="20"/>
                <w:szCs w:val="20"/>
              </w:rPr>
            </w:pPr>
            <w:r>
              <w:rPr>
                <w:rFonts w:asciiTheme="majorHAnsi" w:hAnsiTheme="majorHAnsi" w:cstheme="majorHAnsi"/>
                <w:sz w:val="20"/>
                <w:szCs w:val="20"/>
              </w:rPr>
              <w:t>Område</w:t>
            </w:r>
            <w:r w:rsidR="00D8163D" w:rsidRPr="004F041D">
              <w:rPr>
                <w:rFonts w:asciiTheme="majorHAnsi" w:hAnsiTheme="majorHAnsi" w:cstheme="majorHAnsi"/>
                <w:sz w:val="20"/>
                <w:szCs w:val="20"/>
              </w:rPr>
              <w:t xml:space="preserve">: </w:t>
            </w:r>
          </w:p>
          <w:p w14:paraId="7E2C8701" w14:textId="35471902" w:rsidR="00D8163D" w:rsidRPr="00C8205D" w:rsidRDefault="007A6CA3">
            <w:pPr>
              <w:pStyle w:val="Default"/>
              <w:rPr>
                <w:rFonts w:asciiTheme="majorHAnsi" w:hAnsiTheme="majorHAnsi" w:cstheme="majorHAnsi"/>
                <w:sz w:val="22"/>
                <w:szCs w:val="22"/>
              </w:rPr>
            </w:pPr>
            <w:r w:rsidRPr="00C8205D">
              <w:rPr>
                <w:rFonts w:asciiTheme="majorHAnsi" w:hAnsiTheme="majorHAnsi" w:cstheme="majorHAnsi"/>
                <w:sz w:val="22"/>
                <w:szCs w:val="22"/>
              </w:rPr>
              <w:t>Team Risskov, Pleje &amp; Rehabilitering</w:t>
            </w:r>
          </w:p>
        </w:tc>
        <w:tc>
          <w:tcPr>
            <w:tcW w:w="2693" w:type="dxa"/>
          </w:tcPr>
          <w:p w14:paraId="109167C8" w14:textId="77777777" w:rsidR="00D8163D" w:rsidRDefault="00D80CE0">
            <w:pPr>
              <w:pStyle w:val="Default"/>
              <w:rPr>
                <w:rFonts w:asciiTheme="majorHAnsi" w:hAnsiTheme="majorHAnsi" w:cstheme="majorHAnsi"/>
                <w:sz w:val="20"/>
                <w:szCs w:val="20"/>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w:t>
            </w:r>
            <w:r>
              <w:rPr>
                <w:rFonts w:asciiTheme="majorHAnsi" w:hAnsiTheme="majorHAnsi" w:cstheme="majorHAnsi"/>
                <w:sz w:val="20"/>
                <w:szCs w:val="20"/>
              </w:rPr>
              <w:t>f</w:t>
            </w:r>
            <w:r w:rsidR="00D8163D" w:rsidRPr="004F041D">
              <w:rPr>
                <w:rFonts w:asciiTheme="majorHAnsi" w:hAnsiTheme="majorHAnsi" w:cstheme="majorHAnsi"/>
                <w:sz w:val="20"/>
                <w:szCs w:val="20"/>
              </w:rPr>
              <w:t xml:space="preserve">orstander:  </w:t>
            </w:r>
          </w:p>
          <w:p w14:paraId="0D4439A9" w14:textId="5053607A" w:rsidR="007A6CA3" w:rsidRPr="00C8205D" w:rsidRDefault="007A6CA3">
            <w:pPr>
              <w:pStyle w:val="Default"/>
              <w:rPr>
                <w:rFonts w:asciiTheme="majorHAnsi" w:hAnsiTheme="majorHAnsi" w:cstheme="majorHAnsi"/>
                <w:sz w:val="22"/>
                <w:szCs w:val="22"/>
              </w:rPr>
            </w:pPr>
            <w:r w:rsidRPr="00C8205D">
              <w:rPr>
                <w:rFonts w:asciiTheme="majorHAnsi" w:hAnsiTheme="majorHAnsi" w:cstheme="majorHAnsi"/>
                <w:sz w:val="22"/>
                <w:szCs w:val="22"/>
              </w:rPr>
              <w:t>Seija Daugaard</w:t>
            </w:r>
          </w:p>
        </w:tc>
        <w:tc>
          <w:tcPr>
            <w:tcW w:w="2545" w:type="dxa"/>
          </w:tcPr>
          <w:p w14:paraId="53DBAF88" w14:textId="77777777" w:rsidR="00D8163D" w:rsidRDefault="00D80CE0">
            <w:pPr>
              <w:pStyle w:val="Default"/>
              <w:rPr>
                <w:rFonts w:asciiTheme="majorHAnsi" w:hAnsiTheme="majorHAnsi" w:cstheme="majorHAnsi"/>
                <w:sz w:val="20"/>
                <w:szCs w:val="20"/>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v</w:t>
            </w:r>
            <w:r w:rsidR="00D8163D" w:rsidRPr="004F041D">
              <w:rPr>
                <w:rFonts w:asciiTheme="majorHAnsi" w:hAnsiTheme="majorHAnsi" w:cstheme="majorHAnsi"/>
                <w:sz w:val="20"/>
                <w:szCs w:val="20"/>
              </w:rPr>
              <w:t>iceforstander:</w:t>
            </w:r>
          </w:p>
          <w:p w14:paraId="0D64CB75" w14:textId="1DEDD8A3" w:rsidR="007A6CA3" w:rsidRPr="00C8205D" w:rsidRDefault="007A6CA3">
            <w:pPr>
              <w:pStyle w:val="Default"/>
              <w:rPr>
                <w:rFonts w:asciiTheme="majorHAnsi" w:hAnsiTheme="majorHAnsi" w:cstheme="majorHAnsi"/>
                <w:sz w:val="22"/>
                <w:szCs w:val="22"/>
              </w:rPr>
            </w:pPr>
            <w:r w:rsidRPr="00C8205D">
              <w:rPr>
                <w:rFonts w:asciiTheme="majorHAnsi" w:hAnsiTheme="majorHAnsi" w:cstheme="majorHAnsi"/>
                <w:sz w:val="22"/>
                <w:szCs w:val="22"/>
              </w:rPr>
              <w:t>Nathasja Kaalund Bliksted</w:t>
            </w:r>
          </w:p>
        </w:tc>
      </w:tr>
    </w:tbl>
    <w:p w14:paraId="6FF17069" w14:textId="77777777" w:rsidR="00D8163D" w:rsidRPr="004F041D" w:rsidRDefault="00D8163D" w:rsidP="00D8163D">
      <w:pPr>
        <w:rPr>
          <w:sz w:val="10"/>
          <w:szCs w:val="10"/>
        </w:rPr>
      </w:pPr>
    </w:p>
    <w:p w14:paraId="114BEDE5" w14:textId="7DBB274B" w:rsidR="00D8163D" w:rsidRPr="00D8163D" w:rsidRDefault="00140675" w:rsidP="00D8163D">
      <w:pPr>
        <w:rPr>
          <w:b/>
          <w:bCs/>
          <w:sz w:val="24"/>
          <w:szCs w:val="24"/>
        </w:rPr>
      </w:pPr>
      <w:r w:rsidRPr="4595876E">
        <w:rPr>
          <w:b/>
          <w:bCs/>
          <w:sz w:val="24"/>
          <w:szCs w:val="24"/>
        </w:rPr>
        <w:t>2</w:t>
      </w:r>
      <w:r w:rsidR="00D8163D" w:rsidRPr="4595876E">
        <w:rPr>
          <w:b/>
          <w:bCs/>
          <w:sz w:val="24"/>
          <w:szCs w:val="24"/>
        </w:rPr>
        <w:t xml:space="preserve">. Baggrund for </w:t>
      </w:r>
      <w:r w:rsidR="3381021B" w:rsidRPr="4595876E">
        <w:rPr>
          <w:b/>
          <w:bCs/>
          <w:sz w:val="24"/>
          <w:szCs w:val="24"/>
        </w:rPr>
        <w:t>handle</w:t>
      </w:r>
      <w:r w:rsidR="00D8163D" w:rsidRPr="4595876E">
        <w:rPr>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3"/>
        <w:gridCol w:w="465"/>
        <w:gridCol w:w="7130"/>
      </w:tblGrid>
      <w:tr w:rsidR="004F041D" w14:paraId="16B096D8" w14:textId="1991109A" w:rsidTr="53F6CF53">
        <w:trPr>
          <w:trHeight w:val="630"/>
        </w:trPr>
        <w:tc>
          <w:tcPr>
            <w:tcW w:w="2033" w:type="dxa"/>
            <w:tcBorders>
              <w:bottom w:val="single" w:sz="4" w:space="0" w:color="auto"/>
            </w:tcBorders>
          </w:tcPr>
          <w:p w14:paraId="7BCFF9F8" w14:textId="77777777" w:rsid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Kategorisering</w:t>
            </w:r>
          </w:p>
          <w:p w14:paraId="2EA8A437" w14:textId="354F2D61" w:rsidR="004F041D" w:rsidRP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 xml:space="preserve">                                </w:t>
            </w:r>
            <w:r>
              <w:rPr>
                <w:rFonts w:asciiTheme="majorHAnsi" w:hAnsiTheme="majorHAnsi" w:cstheme="majorHAnsi"/>
                <w:sz w:val="20"/>
                <w:szCs w:val="20"/>
              </w:rPr>
              <w:t xml:space="preserve">    </w:t>
            </w:r>
            <w:r w:rsidRPr="004F041D">
              <w:rPr>
                <w:rFonts w:asciiTheme="majorHAnsi" w:hAnsiTheme="majorHAnsi" w:cstheme="majorHAnsi"/>
                <w:sz w:val="20"/>
                <w:szCs w:val="20"/>
              </w:rPr>
              <w:t xml:space="preserve">  </w:t>
            </w:r>
          </w:p>
        </w:tc>
        <w:tc>
          <w:tcPr>
            <w:tcW w:w="465" w:type="dxa"/>
            <w:tcBorders>
              <w:bottom w:val="single" w:sz="4" w:space="0" w:color="auto"/>
            </w:tcBorders>
          </w:tcPr>
          <w:p w14:paraId="66A02B2B" w14:textId="3EDBFEF5" w:rsidR="004F041D" w:rsidRPr="004F041D" w:rsidRDefault="00000000" w:rsidP="004F041D">
            <w:pPr>
              <w:pStyle w:val="Default"/>
              <w:spacing w:before="40" w:after="40"/>
              <w:ind w:left="42"/>
              <w:rPr>
                <w:rFonts w:asciiTheme="majorHAnsi" w:hAnsiTheme="majorHAnsi" w:cstheme="majorHAnsi"/>
                <w:sz w:val="20"/>
                <w:szCs w:val="20"/>
              </w:rPr>
            </w:pPr>
            <w:sdt>
              <w:sdtPr>
                <w:rPr>
                  <w:rFonts w:asciiTheme="majorHAnsi" w:hAnsiTheme="majorHAnsi" w:cstheme="majorHAnsi"/>
                  <w:sz w:val="20"/>
                  <w:szCs w:val="20"/>
                </w:rPr>
                <w:id w:val="-378870168"/>
                <w14:checkbox>
                  <w14:checked w14:val="1"/>
                  <w14:checkedState w14:val="2612" w14:font="MS Gothic"/>
                  <w14:uncheckedState w14:val="2610" w14:font="MS Gothic"/>
                </w14:checkbox>
              </w:sdtPr>
              <w:sdtContent>
                <w:r w:rsidR="007A6CA3">
                  <w:rPr>
                    <w:rFonts w:ascii="MS Gothic" w:eastAsia="MS Gothic" w:hAnsi="MS Gothic" w:cstheme="majorHAnsi" w:hint="eastAsia"/>
                    <w:sz w:val="20"/>
                    <w:szCs w:val="20"/>
                  </w:rPr>
                  <w:t>☒</w:t>
                </w:r>
              </w:sdtContent>
            </w:sdt>
          </w:p>
          <w:p w14:paraId="3D5E663B" w14:textId="63D0EE92" w:rsidR="004F041D" w:rsidRPr="004F041D" w:rsidRDefault="00000000" w:rsidP="53F6CF53">
            <w:pPr>
              <w:pStyle w:val="Default"/>
              <w:spacing w:before="40" w:after="40"/>
              <w:ind w:left="42"/>
              <w:rPr>
                <w:rFonts w:asciiTheme="majorHAnsi" w:hAnsiTheme="majorHAnsi" w:cstheme="majorBidi"/>
                <w:sz w:val="20"/>
                <w:szCs w:val="20"/>
              </w:rPr>
            </w:pPr>
            <w:sdt>
              <w:sdtPr>
                <w:rPr>
                  <w:rFonts w:asciiTheme="majorHAnsi" w:hAnsiTheme="majorHAnsi" w:cstheme="majorBidi"/>
                  <w:sz w:val="20"/>
                  <w:szCs w:val="20"/>
                </w:rPr>
                <w:id w:val="1397323928"/>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sdt>
              <w:sdtPr>
                <w:rPr>
                  <w:rFonts w:asciiTheme="majorHAnsi" w:hAnsiTheme="majorHAnsi" w:cstheme="majorBidi"/>
                  <w:sz w:val="20"/>
                  <w:szCs w:val="20"/>
                </w:rPr>
                <w:id w:val="48584509"/>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p>
        </w:tc>
        <w:tc>
          <w:tcPr>
            <w:tcW w:w="7130" w:type="dxa"/>
            <w:tcBorders>
              <w:bottom w:val="single" w:sz="4" w:space="0" w:color="auto"/>
            </w:tcBorders>
          </w:tcPr>
          <w:p w14:paraId="62F503FC" w14:textId="26908A9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God kvalitet</w:t>
            </w:r>
          </w:p>
          <w:p w14:paraId="1A2B8A94" w14:textId="14B516F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Bekymrende kvalitet</w:t>
            </w:r>
          </w:p>
          <w:p w14:paraId="6D36B4F1" w14:textId="7D492D76" w:rsidR="004F041D" w:rsidRPr="004F041D" w:rsidRDefault="002C01A8" w:rsidP="00B3791E">
            <w:pPr>
              <w:pStyle w:val="Default"/>
              <w:spacing w:before="40" w:after="40"/>
              <w:rPr>
                <w:rFonts w:asciiTheme="majorHAnsi" w:hAnsiTheme="majorHAnsi" w:cstheme="majorHAnsi"/>
                <w:sz w:val="20"/>
                <w:szCs w:val="20"/>
              </w:rPr>
            </w:pPr>
            <w:r>
              <w:rPr>
                <w:rFonts w:asciiTheme="majorHAnsi" w:hAnsiTheme="majorHAnsi" w:cstheme="majorBidi"/>
                <w:sz w:val="20"/>
                <w:szCs w:val="20"/>
              </w:rPr>
              <w:t>Kritisk kvalitet</w:t>
            </w:r>
          </w:p>
        </w:tc>
      </w:tr>
      <w:tr w:rsidR="00D8163D" w14:paraId="4699E1BE" w14:textId="77777777" w:rsidTr="53F6CF53">
        <w:trPr>
          <w:trHeight w:val="630"/>
        </w:trPr>
        <w:tc>
          <w:tcPr>
            <w:tcW w:w="9628" w:type="dxa"/>
            <w:gridSpan w:val="3"/>
            <w:tcBorders>
              <w:bottom w:val="single" w:sz="4" w:space="0" w:color="auto"/>
            </w:tcBorders>
          </w:tcPr>
          <w:p w14:paraId="1643EAF8" w14:textId="6E0453A7" w:rsidR="00D8163D" w:rsidRPr="004F041D" w:rsidRDefault="00B3791E" w:rsidP="00B3791E">
            <w:pPr>
              <w:pStyle w:val="Default"/>
              <w:rPr>
                <w:rFonts w:asciiTheme="majorHAnsi" w:hAnsiTheme="majorHAnsi" w:cstheme="majorHAnsi"/>
                <w:sz w:val="20"/>
                <w:szCs w:val="20"/>
              </w:rPr>
            </w:pPr>
            <w:r>
              <w:rPr>
                <w:rFonts w:asciiTheme="majorHAnsi" w:hAnsiTheme="majorHAnsi" w:cstheme="majorHAnsi"/>
                <w:sz w:val="20"/>
                <w:szCs w:val="20"/>
              </w:rPr>
              <w:t>1. fund</w:t>
            </w:r>
            <w:r w:rsidR="00D8163D" w:rsidRPr="004F041D">
              <w:rPr>
                <w:rFonts w:asciiTheme="majorHAnsi" w:hAnsiTheme="majorHAnsi" w:cstheme="majorHAnsi"/>
                <w:sz w:val="20"/>
                <w:szCs w:val="20"/>
              </w:rPr>
              <w:t xml:space="preserve">: </w:t>
            </w:r>
            <w:r w:rsidR="007A6CA3">
              <w:rPr>
                <w:rFonts w:asciiTheme="majorHAnsi" w:hAnsiTheme="majorHAnsi" w:cstheme="majorHAnsi"/>
                <w:sz w:val="20"/>
                <w:szCs w:val="20"/>
              </w:rPr>
              <w:t>Ingen fund</w:t>
            </w:r>
          </w:p>
        </w:tc>
      </w:tr>
      <w:tr w:rsidR="00D8163D" w14:paraId="01CA9858" w14:textId="77777777" w:rsidTr="53F6CF53">
        <w:trPr>
          <w:trHeight w:val="630"/>
        </w:trPr>
        <w:tc>
          <w:tcPr>
            <w:tcW w:w="9628" w:type="dxa"/>
            <w:gridSpan w:val="3"/>
            <w:tcBorders>
              <w:top w:val="single" w:sz="4" w:space="0" w:color="auto"/>
              <w:bottom w:val="single" w:sz="4" w:space="0" w:color="auto"/>
            </w:tcBorders>
          </w:tcPr>
          <w:p w14:paraId="6F5DEFEF" w14:textId="3560EFF6"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2. f</w:t>
            </w:r>
            <w:r w:rsidR="00D8163D" w:rsidRPr="004F041D">
              <w:rPr>
                <w:rFonts w:asciiTheme="majorHAnsi" w:hAnsiTheme="majorHAnsi" w:cstheme="majorHAnsi"/>
                <w:sz w:val="20"/>
                <w:szCs w:val="20"/>
              </w:rPr>
              <w:t>und:</w:t>
            </w:r>
            <w:r w:rsidR="007A6CA3">
              <w:rPr>
                <w:rFonts w:asciiTheme="majorHAnsi" w:hAnsiTheme="majorHAnsi" w:cstheme="majorHAnsi"/>
                <w:sz w:val="20"/>
                <w:szCs w:val="20"/>
              </w:rPr>
              <w:t xml:space="preserve"> Ingen fund</w:t>
            </w:r>
          </w:p>
        </w:tc>
      </w:tr>
      <w:tr w:rsidR="00D8163D" w14:paraId="207F051A" w14:textId="77777777" w:rsidTr="53F6CF53">
        <w:trPr>
          <w:trHeight w:val="630"/>
        </w:trPr>
        <w:tc>
          <w:tcPr>
            <w:tcW w:w="9628" w:type="dxa"/>
            <w:gridSpan w:val="3"/>
            <w:tcBorders>
              <w:top w:val="single" w:sz="4" w:space="0" w:color="auto"/>
              <w:bottom w:val="single" w:sz="4" w:space="0" w:color="auto"/>
            </w:tcBorders>
          </w:tcPr>
          <w:p w14:paraId="65AC5D2A" w14:textId="4BDF316D"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3. f</w:t>
            </w:r>
            <w:r w:rsidR="00D8163D" w:rsidRPr="004F041D">
              <w:rPr>
                <w:rFonts w:asciiTheme="majorHAnsi" w:hAnsiTheme="majorHAnsi" w:cstheme="majorHAnsi"/>
                <w:sz w:val="20"/>
                <w:szCs w:val="20"/>
              </w:rPr>
              <w:t>und:</w:t>
            </w:r>
            <w:r w:rsidR="007A6CA3">
              <w:rPr>
                <w:rFonts w:asciiTheme="majorHAnsi" w:hAnsiTheme="majorHAnsi" w:cstheme="majorHAnsi"/>
                <w:sz w:val="20"/>
                <w:szCs w:val="20"/>
              </w:rPr>
              <w:t xml:space="preserve"> Ingen fund</w:t>
            </w:r>
          </w:p>
        </w:tc>
      </w:tr>
      <w:tr w:rsidR="00D8163D" w14:paraId="2232F65C" w14:textId="77777777" w:rsidTr="53F6CF53">
        <w:trPr>
          <w:trHeight w:val="630"/>
        </w:trPr>
        <w:tc>
          <w:tcPr>
            <w:tcW w:w="9628" w:type="dxa"/>
            <w:gridSpan w:val="3"/>
            <w:tcBorders>
              <w:top w:val="single" w:sz="4" w:space="0" w:color="auto"/>
              <w:bottom w:val="single" w:sz="4" w:space="0" w:color="auto"/>
            </w:tcBorders>
          </w:tcPr>
          <w:p w14:paraId="0381B615" w14:textId="32360532" w:rsidR="00D8163D" w:rsidRPr="004F041D" w:rsidRDefault="3AD025E1" w:rsidP="15FF40B2">
            <w:pPr>
              <w:pStyle w:val="Default"/>
              <w:rPr>
                <w:rFonts w:asciiTheme="majorHAnsi" w:hAnsiTheme="majorHAnsi" w:cstheme="majorBidi"/>
                <w:sz w:val="20"/>
                <w:szCs w:val="20"/>
              </w:rPr>
            </w:pPr>
            <w:r w:rsidRPr="15FF40B2">
              <w:rPr>
                <w:rFonts w:asciiTheme="majorHAnsi" w:hAnsiTheme="majorHAnsi" w:cstheme="majorBidi"/>
                <w:sz w:val="20"/>
                <w:szCs w:val="20"/>
              </w:rPr>
              <w:t>4. f</w:t>
            </w:r>
            <w:r w:rsidR="00D8163D" w:rsidRPr="15FF40B2">
              <w:rPr>
                <w:rFonts w:asciiTheme="majorHAnsi" w:hAnsiTheme="majorHAnsi" w:cstheme="majorBidi"/>
                <w:sz w:val="20"/>
                <w:szCs w:val="20"/>
              </w:rPr>
              <w:t>und:</w:t>
            </w:r>
            <w:r w:rsidR="007A6CA3">
              <w:rPr>
                <w:rFonts w:asciiTheme="majorHAnsi" w:hAnsiTheme="majorHAnsi" w:cstheme="majorHAnsi"/>
                <w:sz w:val="20"/>
                <w:szCs w:val="20"/>
              </w:rPr>
              <w:t xml:space="preserve"> Ingen fund</w:t>
            </w:r>
          </w:p>
        </w:tc>
      </w:tr>
      <w:tr w:rsidR="00D8163D" w14:paraId="50D6D502" w14:textId="77777777" w:rsidTr="53F6CF53">
        <w:trPr>
          <w:trHeight w:val="630"/>
        </w:trPr>
        <w:tc>
          <w:tcPr>
            <w:tcW w:w="9628" w:type="dxa"/>
            <w:gridSpan w:val="3"/>
            <w:tcBorders>
              <w:top w:val="single" w:sz="4" w:space="0" w:color="auto"/>
            </w:tcBorders>
          </w:tcPr>
          <w:p w14:paraId="384BD929" w14:textId="7FBB7B9C"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5. f</w:t>
            </w:r>
            <w:r w:rsidR="00D8163D" w:rsidRPr="004F041D">
              <w:rPr>
                <w:rFonts w:asciiTheme="majorHAnsi" w:hAnsiTheme="majorHAnsi" w:cstheme="majorHAnsi"/>
                <w:sz w:val="20"/>
                <w:szCs w:val="20"/>
              </w:rPr>
              <w:t>und:</w:t>
            </w:r>
            <w:r w:rsidR="007A6CA3">
              <w:rPr>
                <w:rFonts w:asciiTheme="majorHAnsi" w:hAnsiTheme="majorHAnsi" w:cstheme="majorHAnsi"/>
                <w:sz w:val="20"/>
                <w:szCs w:val="20"/>
              </w:rPr>
              <w:t xml:space="preserve"> Ingen fund</w:t>
            </w:r>
          </w:p>
        </w:tc>
      </w:tr>
    </w:tbl>
    <w:p w14:paraId="258CF62F" w14:textId="77777777" w:rsidR="00D8163D" w:rsidRDefault="00D8163D" w:rsidP="00D8163D">
      <w:pPr>
        <w:rPr>
          <w:sz w:val="20"/>
          <w:szCs w:val="20"/>
        </w:rPr>
      </w:pPr>
    </w:p>
    <w:p w14:paraId="70FEBF05" w14:textId="1D38735E" w:rsidR="00D8163D" w:rsidRPr="00140675" w:rsidRDefault="00140675" w:rsidP="00D8163D">
      <w:pPr>
        <w:rPr>
          <w:b/>
          <w:bCs/>
          <w:sz w:val="24"/>
          <w:szCs w:val="24"/>
        </w:rPr>
      </w:pPr>
      <w:r w:rsidRPr="786E46F1">
        <w:rPr>
          <w:b/>
          <w:bCs/>
          <w:sz w:val="24"/>
          <w:szCs w:val="24"/>
        </w:rPr>
        <w:t xml:space="preserve">3. </w:t>
      </w:r>
      <w:r w:rsidR="3E57B195" w:rsidRPr="786E46F1">
        <w:rPr>
          <w:b/>
          <w:bCs/>
          <w:sz w:val="24"/>
          <w:szCs w:val="24"/>
        </w:rPr>
        <w:t>Handle</w:t>
      </w:r>
      <w:r w:rsidR="00D8163D" w:rsidRPr="786E46F1">
        <w:rPr>
          <w:b/>
          <w:bCs/>
          <w:sz w:val="24"/>
          <w:szCs w:val="24"/>
        </w:rPr>
        <w:t>plan for fund</w:t>
      </w:r>
    </w:p>
    <w:tbl>
      <w:tblPr>
        <w:tblStyle w:val="Tabel-Gitter"/>
        <w:tblW w:w="0" w:type="auto"/>
        <w:tblLook w:val="04A0" w:firstRow="1" w:lastRow="0" w:firstColumn="1" w:lastColumn="0" w:noHBand="0" w:noVBand="1"/>
      </w:tblPr>
      <w:tblGrid>
        <w:gridCol w:w="5524"/>
        <w:gridCol w:w="4104"/>
      </w:tblGrid>
      <w:tr w:rsidR="786E46F1" w14:paraId="0FB08122" w14:textId="77777777" w:rsidTr="786E46F1">
        <w:trPr>
          <w:trHeight w:val="300"/>
        </w:trPr>
        <w:tc>
          <w:tcPr>
            <w:tcW w:w="9628" w:type="dxa"/>
            <w:gridSpan w:val="2"/>
            <w:shd w:val="clear" w:color="auto" w:fill="FFFFFF" w:themeFill="background1"/>
          </w:tcPr>
          <w:p w14:paraId="728D17AF" w14:textId="1EDD2972" w:rsidR="7AA04548" w:rsidRDefault="7AA04548" w:rsidP="786E46F1">
            <w:pPr>
              <w:spacing w:before="60" w:after="60"/>
              <w:rPr>
                <w:rFonts w:asciiTheme="majorHAnsi" w:hAnsiTheme="majorHAnsi" w:cstheme="majorBidi"/>
                <w:b/>
                <w:bCs/>
                <w:sz w:val="24"/>
                <w:szCs w:val="24"/>
              </w:rPr>
            </w:pPr>
            <w:r w:rsidRPr="786E46F1">
              <w:rPr>
                <w:rFonts w:asciiTheme="majorHAnsi" w:hAnsiTheme="majorHAnsi" w:cstheme="majorBidi"/>
                <w:b/>
                <w:bCs/>
                <w:sz w:val="24"/>
                <w:szCs w:val="24"/>
              </w:rPr>
              <w:t>1</w:t>
            </w:r>
            <w:r w:rsidR="786E46F1" w:rsidRPr="786E46F1">
              <w:rPr>
                <w:rFonts w:asciiTheme="majorHAnsi" w:hAnsiTheme="majorHAnsi" w:cstheme="majorBidi"/>
                <w:b/>
                <w:bCs/>
                <w:sz w:val="24"/>
                <w:szCs w:val="24"/>
              </w:rPr>
              <w:t>. fund</w:t>
            </w:r>
            <w:r w:rsidR="007A6CA3">
              <w:rPr>
                <w:rFonts w:asciiTheme="majorHAnsi" w:hAnsiTheme="majorHAnsi" w:cstheme="majorBidi"/>
                <w:b/>
                <w:bCs/>
                <w:sz w:val="24"/>
                <w:szCs w:val="24"/>
              </w:rPr>
              <w:t>: Tema 1 Den ældres selvbestemmelse</w:t>
            </w:r>
          </w:p>
        </w:tc>
      </w:tr>
      <w:tr w:rsidR="786E46F1" w14:paraId="7F7F2D13" w14:textId="77777777" w:rsidTr="786E46F1">
        <w:trPr>
          <w:trHeight w:val="511"/>
        </w:trPr>
        <w:tc>
          <w:tcPr>
            <w:tcW w:w="5524" w:type="dxa"/>
          </w:tcPr>
          <w:p w14:paraId="2C78E1AF" w14:textId="5A8E43AD" w:rsidR="786E46F1" w:rsidRPr="00D43055" w:rsidRDefault="786E46F1" w:rsidP="786E46F1">
            <w:pPr>
              <w:spacing w:before="60" w:after="60"/>
              <w:rPr>
                <w:rFonts w:asciiTheme="majorHAnsi" w:hAnsiTheme="majorHAnsi" w:cstheme="majorBidi"/>
                <w:i/>
                <w:iCs/>
                <w:sz w:val="24"/>
                <w:szCs w:val="24"/>
              </w:rPr>
            </w:pPr>
            <w:r w:rsidRPr="786E46F1">
              <w:rPr>
                <w:rFonts w:asciiTheme="majorHAnsi" w:hAnsiTheme="majorHAnsi" w:cstheme="majorBidi"/>
                <w:sz w:val="20"/>
                <w:szCs w:val="20"/>
              </w:rPr>
              <w:t>Ansvarlig:</w:t>
            </w:r>
            <w:r w:rsidRPr="786E46F1">
              <w:rPr>
                <w:rFonts w:asciiTheme="majorHAnsi" w:hAnsiTheme="majorHAnsi" w:cstheme="majorBidi"/>
                <w:sz w:val="24"/>
                <w:szCs w:val="24"/>
              </w:rPr>
              <w:t xml:space="preserve"> </w:t>
            </w:r>
            <w:r w:rsidR="007A6CA3" w:rsidRPr="00D43055">
              <w:rPr>
                <w:rFonts w:asciiTheme="majorHAnsi" w:hAnsiTheme="majorHAnsi" w:cstheme="majorBidi"/>
              </w:rPr>
              <w:t>Leder og viceleder</w:t>
            </w:r>
          </w:p>
          <w:p w14:paraId="2C680401" w14:textId="77777777" w:rsidR="786E46F1" w:rsidRDefault="786E46F1" w:rsidP="786E46F1">
            <w:pPr>
              <w:spacing w:before="60" w:after="60"/>
              <w:rPr>
                <w:rFonts w:asciiTheme="majorHAnsi" w:hAnsiTheme="majorHAnsi" w:cstheme="majorBidi"/>
                <w:sz w:val="10"/>
                <w:szCs w:val="10"/>
              </w:rPr>
            </w:pPr>
          </w:p>
        </w:tc>
        <w:tc>
          <w:tcPr>
            <w:tcW w:w="4104" w:type="dxa"/>
          </w:tcPr>
          <w:p w14:paraId="05A16E3F" w14:textId="7C0AA4D2"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Tidsplan:</w:t>
            </w:r>
            <w:r w:rsidRPr="786E46F1">
              <w:rPr>
                <w:rFonts w:asciiTheme="majorHAnsi" w:hAnsiTheme="majorHAnsi" w:cstheme="majorBidi"/>
                <w:sz w:val="24"/>
                <w:szCs w:val="24"/>
              </w:rPr>
              <w:t xml:space="preserve"> </w:t>
            </w:r>
            <w:r w:rsidR="007A6CA3" w:rsidRPr="00D43055">
              <w:rPr>
                <w:rFonts w:asciiTheme="majorHAnsi" w:hAnsiTheme="majorHAnsi" w:cstheme="majorBidi"/>
              </w:rPr>
              <w:t>Nu og løbende</w:t>
            </w:r>
          </w:p>
        </w:tc>
      </w:tr>
      <w:tr w:rsidR="786E46F1" w14:paraId="71C3B834" w14:textId="77777777" w:rsidTr="786E46F1">
        <w:trPr>
          <w:trHeight w:val="300"/>
        </w:trPr>
        <w:tc>
          <w:tcPr>
            <w:tcW w:w="9628" w:type="dxa"/>
            <w:gridSpan w:val="2"/>
          </w:tcPr>
          <w:p w14:paraId="6DEDACE4" w14:textId="77777777" w:rsidR="786E46F1" w:rsidRDefault="786E46F1" w:rsidP="786E46F1">
            <w:pPr>
              <w:pStyle w:val="Overskrift3"/>
              <w:keepLines w:val="0"/>
              <w:spacing w:before="0"/>
              <w:rPr>
                <w:rFonts w:asciiTheme="majorHAnsi" w:eastAsia="Calibri" w:hAnsiTheme="majorHAnsi" w:cstheme="majorBidi"/>
                <w:b w:val="0"/>
                <w:bCs w:val="0"/>
                <w:sz w:val="24"/>
                <w:szCs w:val="24"/>
              </w:rPr>
            </w:pPr>
            <w:r w:rsidRPr="786E46F1">
              <w:rPr>
                <w:rFonts w:asciiTheme="majorHAnsi" w:hAnsiTheme="majorHAnsi" w:cstheme="majorBidi"/>
                <w:b w:val="0"/>
                <w:bCs w:val="0"/>
                <w:sz w:val="20"/>
                <w:szCs w:val="20"/>
              </w:rPr>
              <w:lastRenderedPageBreak/>
              <w:t>Hvad er problemet?</w:t>
            </w:r>
          </w:p>
          <w:p w14:paraId="566C63D8" w14:textId="77777777" w:rsidR="786E46F1" w:rsidRDefault="786E46F1" w:rsidP="786E46F1">
            <w:pPr>
              <w:rPr>
                <w:rFonts w:asciiTheme="majorHAnsi" w:hAnsiTheme="majorHAnsi" w:cstheme="majorBidi"/>
                <w:sz w:val="24"/>
                <w:szCs w:val="24"/>
              </w:rPr>
            </w:pPr>
          </w:p>
        </w:tc>
      </w:tr>
      <w:tr w:rsidR="786E46F1" w14:paraId="7566CA25" w14:textId="77777777" w:rsidTr="786E46F1">
        <w:trPr>
          <w:trHeight w:val="300"/>
        </w:trPr>
        <w:tc>
          <w:tcPr>
            <w:tcW w:w="9628" w:type="dxa"/>
            <w:gridSpan w:val="2"/>
          </w:tcPr>
          <w:p w14:paraId="604B1319" w14:textId="77777777" w:rsidR="00C5172B"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Hvad ønsker du at opnå?</w:t>
            </w:r>
            <w:r w:rsidR="007A6CA3">
              <w:rPr>
                <w:rFonts w:asciiTheme="majorHAnsi" w:eastAsia="Calibri" w:hAnsiTheme="majorHAnsi" w:cstheme="majorBidi"/>
                <w:b w:val="0"/>
                <w:bCs w:val="0"/>
                <w:sz w:val="20"/>
                <w:szCs w:val="20"/>
              </w:rPr>
              <w:t xml:space="preserve"> </w:t>
            </w:r>
          </w:p>
          <w:p w14:paraId="5468C1AA" w14:textId="77777777" w:rsidR="007B5320" w:rsidRPr="007B5320" w:rsidRDefault="007B5320" w:rsidP="007B5320">
            <w:pPr>
              <w:rPr>
                <w:lang w:eastAsia="da-DK"/>
              </w:rPr>
            </w:pPr>
          </w:p>
          <w:p w14:paraId="51685A25" w14:textId="68223403" w:rsidR="786E46F1" w:rsidRPr="007B5320" w:rsidRDefault="00F50238" w:rsidP="786E46F1">
            <w:pPr>
              <w:rPr>
                <w:rFonts w:asciiTheme="majorHAnsi" w:hAnsiTheme="majorHAnsi" w:cstheme="majorBidi"/>
              </w:rPr>
            </w:pPr>
            <w:r w:rsidRPr="007B5320">
              <w:rPr>
                <w:rFonts w:asciiTheme="majorHAnsi" w:eastAsia="Calibri" w:hAnsiTheme="majorHAnsi" w:cstheme="majorBidi"/>
                <w:lang w:eastAsia="da-DK"/>
              </w:rPr>
              <w:t xml:space="preserve">Fortsat sikre borgerens selvbestemmelse gennem en kontinuerlig og inddragende dialog. </w:t>
            </w:r>
          </w:p>
        </w:tc>
      </w:tr>
      <w:tr w:rsidR="786E46F1" w14:paraId="0080D9C8" w14:textId="77777777" w:rsidTr="786E46F1">
        <w:trPr>
          <w:trHeight w:val="300"/>
        </w:trPr>
        <w:tc>
          <w:tcPr>
            <w:tcW w:w="9628" w:type="dxa"/>
            <w:gridSpan w:val="2"/>
          </w:tcPr>
          <w:p w14:paraId="3049361E" w14:textId="77777777" w:rsidR="007A6CA3"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Hvilke forandringer kan du gennemføre for at opnå forbedringer?</w:t>
            </w:r>
            <w:r w:rsidR="007A6CA3">
              <w:rPr>
                <w:rFonts w:asciiTheme="majorHAnsi" w:eastAsia="Calibri" w:hAnsiTheme="majorHAnsi" w:cstheme="majorBidi"/>
                <w:b w:val="0"/>
                <w:bCs w:val="0"/>
                <w:sz w:val="20"/>
                <w:szCs w:val="20"/>
              </w:rPr>
              <w:t xml:space="preserve"> </w:t>
            </w:r>
          </w:p>
          <w:p w14:paraId="6375C242" w14:textId="23D5683C" w:rsidR="00D525F2" w:rsidRPr="00D525F2" w:rsidRDefault="00D525F2" w:rsidP="00D525F2">
            <w:pPr>
              <w:pStyle w:val="Overskrift3"/>
              <w:rPr>
                <w:rFonts w:asciiTheme="majorHAnsi" w:hAnsiTheme="majorHAnsi" w:cstheme="majorBidi"/>
                <w:b w:val="0"/>
                <w:bCs w:val="0"/>
                <w:sz w:val="22"/>
              </w:rPr>
            </w:pPr>
            <w:r w:rsidRPr="00D525F2">
              <w:rPr>
                <w:rFonts w:asciiTheme="majorHAnsi" w:hAnsiTheme="majorHAnsi" w:cstheme="majorBidi"/>
                <w:b w:val="0"/>
                <w:bCs w:val="0"/>
                <w:sz w:val="22"/>
              </w:rPr>
              <w:t>Dette understøttes ved at sikre kontinuitet gennem en borgercentreret ressourcekoordinering</w:t>
            </w:r>
            <w:r>
              <w:rPr>
                <w:rFonts w:asciiTheme="majorHAnsi" w:hAnsiTheme="majorHAnsi" w:cstheme="majorBidi"/>
                <w:b w:val="0"/>
                <w:bCs w:val="0"/>
                <w:sz w:val="22"/>
              </w:rPr>
              <w:t xml:space="preserve">, hvor </w:t>
            </w:r>
            <w:r w:rsidRPr="00D525F2">
              <w:rPr>
                <w:rFonts w:asciiTheme="majorHAnsi" w:hAnsiTheme="majorHAnsi" w:cstheme="majorBidi"/>
                <w:b w:val="0"/>
                <w:bCs w:val="0"/>
                <w:sz w:val="22"/>
              </w:rPr>
              <w:t>helhedsplejen fortsat</w:t>
            </w:r>
            <w:r>
              <w:rPr>
                <w:rFonts w:asciiTheme="majorHAnsi" w:hAnsiTheme="majorHAnsi" w:cstheme="majorBidi"/>
                <w:b w:val="0"/>
                <w:bCs w:val="0"/>
                <w:sz w:val="22"/>
              </w:rPr>
              <w:t xml:space="preserve"> skal</w:t>
            </w:r>
            <w:r w:rsidRPr="00D525F2">
              <w:rPr>
                <w:rFonts w:asciiTheme="majorHAnsi" w:hAnsiTheme="majorHAnsi" w:cstheme="majorBidi"/>
                <w:b w:val="0"/>
                <w:bCs w:val="0"/>
                <w:sz w:val="22"/>
              </w:rPr>
              <w:t xml:space="preserve"> tage afsæt i borgerens egne mål, ønsker og behov, så indsatsen opleves sammenhængende og meningsfuld for den enkelte borger.</w:t>
            </w:r>
          </w:p>
          <w:p w14:paraId="465DBB69" w14:textId="47B5C621" w:rsidR="00D525F2" w:rsidRPr="00D525F2" w:rsidRDefault="00D525F2" w:rsidP="00D525F2">
            <w:pPr>
              <w:pStyle w:val="Overskrift3"/>
              <w:rPr>
                <w:rFonts w:asciiTheme="majorHAnsi" w:hAnsiTheme="majorHAnsi" w:cstheme="majorBidi"/>
                <w:b w:val="0"/>
                <w:bCs w:val="0"/>
                <w:sz w:val="22"/>
              </w:rPr>
            </w:pPr>
            <w:r w:rsidRPr="00D525F2">
              <w:rPr>
                <w:rFonts w:asciiTheme="majorHAnsi" w:hAnsiTheme="majorHAnsi" w:cstheme="majorBidi"/>
                <w:b w:val="0"/>
                <w:bCs w:val="0"/>
                <w:sz w:val="22"/>
              </w:rPr>
              <w:t>Der arbejdes fortsat med en struktur bestående af borgernære kontaktteams</w:t>
            </w:r>
            <w:r>
              <w:rPr>
                <w:rFonts w:asciiTheme="majorHAnsi" w:hAnsiTheme="majorHAnsi" w:cstheme="majorBidi"/>
                <w:b w:val="0"/>
                <w:bCs w:val="0"/>
                <w:sz w:val="22"/>
              </w:rPr>
              <w:t>,</w:t>
            </w:r>
            <w:r w:rsidRPr="00D525F2">
              <w:rPr>
                <w:rFonts w:asciiTheme="majorHAnsi" w:hAnsiTheme="majorHAnsi" w:cstheme="majorBidi"/>
                <w:b w:val="0"/>
                <w:bCs w:val="0"/>
                <w:sz w:val="22"/>
              </w:rPr>
              <w:t xml:space="preserve"> samt koordinerende morgenmøde</w:t>
            </w:r>
            <w:r w:rsidR="0074255A">
              <w:rPr>
                <w:rFonts w:asciiTheme="majorHAnsi" w:hAnsiTheme="majorHAnsi" w:cstheme="majorBidi"/>
                <w:b w:val="0"/>
                <w:bCs w:val="0"/>
                <w:sz w:val="22"/>
              </w:rPr>
              <w:t>r</w:t>
            </w:r>
            <w:r>
              <w:rPr>
                <w:rFonts w:asciiTheme="majorHAnsi" w:hAnsiTheme="majorHAnsi" w:cstheme="majorBidi"/>
                <w:b w:val="0"/>
                <w:bCs w:val="0"/>
                <w:sz w:val="22"/>
              </w:rPr>
              <w:t>, afholdelse af tværfaglige konferencer med fokus på borgers mål, samt daglige triageringsmøder.</w:t>
            </w:r>
          </w:p>
          <w:p w14:paraId="67B5CCD6" w14:textId="77777777" w:rsidR="00D525F2" w:rsidRPr="00D525F2" w:rsidRDefault="00D525F2" w:rsidP="00D525F2">
            <w:pPr>
              <w:pStyle w:val="Overskrift3"/>
              <w:rPr>
                <w:rFonts w:asciiTheme="majorHAnsi" w:hAnsiTheme="majorHAnsi" w:cstheme="majorBidi"/>
                <w:b w:val="0"/>
                <w:bCs w:val="0"/>
                <w:sz w:val="22"/>
              </w:rPr>
            </w:pPr>
            <w:r w:rsidRPr="00D525F2">
              <w:rPr>
                <w:rFonts w:asciiTheme="majorHAnsi" w:hAnsiTheme="majorHAnsi" w:cstheme="majorBidi"/>
                <w:b w:val="0"/>
                <w:bCs w:val="0"/>
                <w:sz w:val="22"/>
              </w:rPr>
              <w:t>Derudover skal det sikres, at forløbsmodellens systematik efterleves, herunder at milepælssamtaler gennemføres som planlagt. Ved disse samtaler følges der systematisk op på borgerens oplevelse af selvbestemmelse, kontinuitet og tilfredshed med helhedsplejen, så tilbagemeldingerne aktivt kan anvendes til at tilpasse og forbedre indsatsen.</w:t>
            </w:r>
          </w:p>
          <w:p w14:paraId="5CE62D56" w14:textId="564047B2" w:rsidR="786E46F1" w:rsidRDefault="786E46F1" w:rsidP="00D525F2">
            <w:pPr>
              <w:pStyle w:val="Overskrift3"/>
              <w:keepLines w:val="0"/>
              <w:spacing w:before="0"/>
              <w:rPr>
                <w:rFonts w:asciiTheme="majorHAnsi" w:hAnsiTheme="majorHAnsi" w:cstheme="majorBidi"/>
                <w:b w:val="0"/>
                <w:bCs w:val="0"/>
                <w:sz w:val="24"/>
                <w:szCs w:val="24"/>
              </w:rPr>
            </w:pPr>
          </w:p>
        </w:tc>
      </w:tr>
      <w:tr w:rsidR="786E46F1" w14:paraId="7CB4D264" w14:textId="77777777" w:rsidTr="786E46F1">
        <w:trPr>
          <w:trHeight w:val="300"/>
        </w:trPr>
        <w:tc>
          <w:tcPr>
            <w:tcW w:w="9628" w:type="dxa"/>
            <w:gridSpan w:val="2"/>
          </w:tcPr>
          <w:p w14:paraId="215119ED" w14:textId="77777777" w:rsidR="00761139" w:rsidRDefault="786E46F1" w:rsidP="007A6CA3">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sz w:val="20"/>
                <w:szCs w:val="20"/>
              </w:rPr>
              <w:t>Evaluering</w:t>
            </w:r>
            <w:r w:rsidRPr="786E46F1">
              <w:rPr>
                <w:rFonts w:asciiTheme="majorHAnsi" w:eastAsia="Calibri" w:hAnsiTheme="majorHAnsi" w:cstheme="majorBidi"/>
                <w:b w:val="0"/>
                <w:bCs w:val="0"/>
                <w:sz w:val="20"/>
                <w:szCs w:val="20"/>
              </w:rPr>
              <w:t xml:space="preserve"> - Hvordan ved du en forandring er en forbedring?</w:t>
            </w:r>
            <w:r w:rsidR="007A6CA3">
              <w:rPr>
                <w:rFonts w:asciiTheme="majorHAnsi" w:eastAsia="Calibri" w:hAnsiTheme="majorHAnsi" w:cstheme="majorBidi"/>
                <w:b w:val="0"/>
                <w:bCs w:val="0"/>
                <w:sz w:val="20"/>
                <w:szCs w:val="20"/>
              </w:rPr>
              <w:t xml:space="preserve"> </w:t>
            </w:r>
          </w:p>
          <w:p w14:paraId="45BC5CA2" w14:textId="77777777" w:rsidR="007B5320" w:rsidRDefault="007B5320" w:rsidP="007B5320">
            <w:pPr>
              <w:rPr>
                <w:lang w:eastAsia="da-DK"/>
              </w:rPr>
            </w:pPr>
          </w:p>
          <w:p w14:paraId="6DB41A59" w14:textId="3163B042" w:rsidR="00D525F2" w:rsidRPr="007B5320" w:rsidRDefault="00D525F2" w:rsidP="007B5320">
            <w:pPr>
              <w:rPr>
                <w:lang w:eastAsia="da-DK"/>
              </w:rPr>
            </w:pPr>
            <w:r w:rsidRPr="00D43055">
              <w:rPr>
                <w:rFonts w:asciiTheme="majorHAnsi" w:eastAsia="Calibri" w:hAnsiTheme="majorHAnsi" w:cstheme="majorHAnsi"/>
              </w:rPr>
              <w:t>Fortsat følge og anvende data om besøgskontinuitet som grundlag for løbende kvalitetsudvikling.</w:t>
            </w:r>
          </w:p>
          <w:p w14:paraId="29CA3141" w14:textId="7C625FC0" w:rsidR="007B5320" w:rsidRPr="007B5320" w:rsidRDefault="007A6CA3" w:rsidP="007B5320">
            <w:pPr>
              <w:rPr>
                <w:lang w:eastAsia="da-DK"/>
              </w:rPr>
            </w:pPr>
            <w:r w:rsidRPr="007B5320">
              <w:rPr>
                <w:rFonts w:asciiTheme="majorHAnsi" w:eastAsia="Calibri" w:hAnsiTheme="majorHAnsi" w:cstheme="majorHAnsi"/>
              </w:rPr>
              <w:t>Ved milepælssamtaler</w:t>
            </w:r>
            <w:r w:rsidR="00D43055" w:rsidRPr="007B5320">
              <w:rPr>
                <w:rFonts w:asciiTheme="majorHAnsi" w:eastAsia="Calibri" w:hAnsiTheme="majorHAnsi" w:cstheme="majorHAnsi"/>
              </w:rPr>
              <w:t>ne</w:t>
            </w:r>
            <w:r w:rsidRPr="007B5320">
              <w:rPr>
                <w:rFonts w:asciiTheme="majorHAnsi" w:eastAsia="Calibri" w:hAnsiTheme="majorHAnsi" w:cstheme="majorHAnsi"/>
              </w:rPr>
              <w:t>, i den daglige dialog, samt ve</w:t>
            </w:r>
            <w:r w:rsidR="00761139" w:rsidRPr="007B5320">
              <w:rPr>
                <w:rFonts w:asciiTheme="majorHAnsi" w:eastAsia="Calibri" w:hAnsiTheme="majorHAnsi" w:cstheme="majorHAnsi"/>
              </w:rPr>
              <w:t xml:space="preserve">d </w:t>
            </w:r>
            <w:r w:rsidR="00F50238" w:rsidRPr="007B5320">
              <w:rPr>
                <w:rFonts w:asciiTheme="majorHAnsi" w:eastAsia="Calibri" w:hAnsiTheme="majorHAnsi" w:cstheme="majorHAnsi"/>
              </w:rPr>
              <w:t xml:space="preserve">analyse </w:t>
            </w:r>
            <w:r w:rsidR="00761139" w:rsidRPr="007B5320">
              <w:rPr>
                <w:rFonts w:asciiTheme="majorHAnsi" w:eastAsia="Calibri" w:hAnsiTheme="majorHAnsi" w:cstheme="majorHAnsi"/>
              </w:rPr>
              <w:t>af data fra</w:t>
            </w:r>
            <w:r w:rsidRPr="007B5320">
              <w:rPr>
                <w:rFonts w:asciiTheme="majorHAnsi" w:eastAsia="Calibri" w:hAnsiTheme="majorHAnsi" w:cstheme="majorHAnsi"/>
              </w:rPr>
              <w:t xml:space="preserve"> </w:t>
            </w:r>
            <w:r w:rsidR="00D43055" w:rsidRPr="007B5320">
              <w:rPr>
                <w:rFonts w:asciiTheme="majorHAnsi" w:eastAsia="Calibri" w:hAnsiTheme="majorHAnsi" w:cstheme="majorHAnsi"/>
              </w:rPr>
              <w:t>bruger</w:t>
            </w:r>
            <w:r w:rsidRPr="007B5320">
              <w:rPr>
                <w:rFonts w:asciiTheme="majorHAnsi" w:eastAsia="Calibri" w:hAnsiTheme="majorHAnsi" w:cstheme="majorHAnsi"/>
              </w:rPr>
              <w:t>tilfredshedsmålinger</w:t>
            </w:r>
            <w:r w:rsidR="00D43055" w:rsidRPr="007B5320">
              <w:rPr>
                <w:rFonts w:asciiTheme="majorHAnsi" w:eastAsia="Calibri" w:hAnsiTheme="majorHAnsi" w:cstheme="majorHAnsi"/>
              </w:rPr>
              <w:t>ne</w:t>
            </w:r>
            <w:r w:rsidR="00C8205D">
              <w:rPr>
                <w:rFonts w:asciiTheme="majorHAnsi" w:eastAsia="Calibri" w:hAnsiTheme="majorHAnsi" w:cstheme="majorHAnsi"/>
              </w:rPr>
              <w:t xml:space="preserve">. </w:t>
            </w:r>
            <w:r w:rsidR="007B5320" w:rsidRPr="007B5320">
              <w:rPr>
                <w:rFonts w:asciiTheme="majorHAnsi" w:eastAsia="Calibri" w:hAnsiTheme="majorHAnsi" w:cstheme="majorBidi"/>
              </w:rPr>
              <w:t>Evt. ved brug af brug af W</w:t>
            </w:r>
            <w:r w:rsidR="007B5320">
              <w:rPr>
                <w:rFonts w:asciiTheme="majorHAnsi" w:eastAsia="Calibri" w:hAnsiTheme="majorHAnsi" w:cstheme="majorBidi"/>
              </w:rPr>
              <w:t>HODAS</w:t>
            </w:r>
            <w:r w:rsidR="007B5320" w:rsidRPr="007B5320">
              <w:rPr>
                <w:rFonts w:asciiTheme="majorHAnsi" w:eastAsia="Calibri" w:hAnsiTheme="majorHAnsi" w:cstheme="majorBidi"/>
              </w:rPr>
              <w:t xml:space="preserve"> 2.0 </w:t>
            </w:r>
          </w:p>
          <w:p w14:paraId="3B21A666" w14:textId="4CD04D4D" w:rsidR="007A6CA3" w:rsidRPr="00D43055" w:rsidRDefault="007A6CA3" w:rsidP="007A6CA3">
            <w:pPr>
              <w:pStyle w:val="Overskrift3"/>
              <w:keepLines w:val="0"/>
              <w:spacing w:before="0"/>
              <w:rPr>
                <w:rFonts w:asciiTheme="majorHAnsi" w:eastAsia="Calibri" w:hAnsiTheme="majorHAnsi" w:cstheme="majorHAnsi"/>
                <w:b w:val="0"/>
                <w:bCs w:val="0"/>
                <w:sz w:val="22"/>
              </w:rPr>
            </w:pPr>
          </w:p>
          <w:p w14:paraId="32B13AD2" w14:textId="77777777" w:rsidR="786E46F1" w:rsidRDefault="786E46F1" w:rsidP="786E46F1">
            <w:pPr>
              <w:rPr>
                <w:rFonts w:asciiTheme="majorHAnsi" w:hAnsiTheme="majorHAnsi" w:cstheme="majorBidi"/>
                <w:sz w:val="24"/>
                <w:szCs w:val="24"/>
              </w:rPr>
            </w:pPr>
          </w:p>
        </w:tc>
      </w:tr>
      <w:tr w:rsidR="786E46F1" w14:paraId="328AD70C" w14:textId="77777777" w:rsidTr="786E46F1">
        <w:trPr>
          <w:trHeight w:val="300"/>
        </w:trPr>
        <w:tc>
          <w:tcPr>
            <w:tcW w:w="9628" w:type="dxa"/>
            <w:gridSpan w:val="2"/>
          </w:tcPr>
          <w:p w14:paraId="1B93A65A"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Skal der involveres borgere og/eller pårørende i dit forbedringsarbejde?</w:t>
            </w:r>
          </w:p>
          <w:p w14:paraId="72CA6DD1" w14:textId="77777777" w:rsidR="007B5320" w:rsidRPr="007B5320" w:rsidRDefault="007B5320" w:rsidP="007B5320">
            <w:pPr>
              <w:rPr>
                <w:lang w:eastAsia="da-DK"/>
              </w:rPr>
            </w:pPr>
          </w:p>
          <w:p w14:paraId="0183B605" w14:textId="1F7C857E" w:rsidR="003404D8" w:rsidRDefault="003404D8" w:rsidP="003404D8">
            <w:pPr>
              <w:rPr>
                <w:rFonts w:asciiTheme="majorHAnsi" w:hAnsiTheme="majorHAnsi" w:cstheme="majorHAnsi"/>
                <w:lang w:eastAsia="da-DK"/>
              </w:rPr>
            </w:pPr>
            <w:r w:rsidRPr="00D43055">
              <w:rPr>
                <w:rFonts w:asciiTheme="majorHAnsi" w:hAnsiTheme="majorHAnsi" w:cstheme="majorHAnsi"/>
                <w:lang w:eastAsia="da-DK"/>
              </w:rPr>
              <w:t xml:space="preserve">Ja, ved forløbsmodellens samtaler, i den daglige dialog, samt </w:t>
            </w:r>
            <w:r w:rsidR="00D43055" w:rsidRPr="00D43055">
              <w:rPr>
                <w:rFonts w:asciiTheme="majorHAnsi" w:hAnsiTheme="majorHAnsi" w:cstheme="majorHAnsi"/>
                <w:lang w:eastAsia="da-DK"/>
              </w:rPr>
              <w:t xml:space="preserve">via </w:t>
            </w:r>
            <w:r w:rsidR="00761139" w:rsidRPr="00D43055">
              <w:rPr>
                <w:rFonts w:asciiTheme="majorHAnsi" w:hAnsiTheme="majorHAnsi" w:cstheme="majorHAnsi"/>
                <w:lang w:eastAsia="da-DK"/>
              </w:rPr>
              <w:t xml:space="preserve">analyse af data fra </w:t>
            </w:r>
            <w:r w:rsidR="00F50238" w:rsidRPr="00D43055">
              <w:rPr>
                <w:rFonts w:asciiTheme="majorHAnsi" w:hAnsiTheme="majorHAnsi" w:cstheme="majorHAnsi"/>
                <w:lang w:eastAsia="da-DK"/>
              </w:rPr>
              <w:t>brugertilfredshedsmålingerne.</w:t>
            </w:r>
          </w:p>
          <w:p w14:paraId="28FFD358" w14:textId="77777777" w:rsidR="007B5320" w:rsidRPr="00D43055" w:rsidRDefault="007B5320" w:rsidP="003404D8">
            <w:pPr>
              <w:rPr>
                <w:rFonts w:asciiTheme="majorHAnsi" w:hAnsiTheme="majorHAnsi" w:cstheme="majorHAnsi"/>
                <w:lang w:eastAsia="da-DK"/>
              </w:rPr>
            </w:pPr>
          </w:p>
          <w:p w14:paraId="5A28A377" w14:textId="77777777" w:rsidR="786E46F1" w:rsidRDefault="786E46F1" w:rsidP="786E46F1">
            <w:pPr>
              <w:rPr>
                <w:rFonts w:asciiTheme="majorHAnsi" w:hAnsiTheme="majorHAnsi" w:cstheme="majorBidi"/>
                <w:sz w:val="24"/>
                <w:szCs w:val="24"/>
              </w:rPr>
            </w:pPr>
          </w:p>
        </w:tc>
      </w:tr>
    </w:tbl>
    <w:p w14:paraId="48EB103D" w14:textId="64F27555" w:rsidR="00D8163D" w:rsidRDefault="00D8163D" w:rsidP="00D8163D">
      <w:pPr>
        <w:rPr>
          <w:sz w:val="20"/>
          <w:szCs w:val="20"/>
        </w:rPr>
      </w:pPr>
    </w:p>
    <w:p w14:paraId="249F5744" w14:textId="77777777" w:rsidR="002C01A8" w:rsidRDefault="002C01A8"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69E9805" w14:textId="77777777" w:rsidTr="15FF40B2">
        <w:tc>
          <w:tcPr>
            <w:tcW w:w="9628" w:type="dxa"/>
            <w:gridSpan w:val="2"/>
            <w:shd w:val="clear" w:color="auto" w:fill="FFFFFF" w:themeFill="background1"/>
          </w:tcPr>
          <w:p w14:paraId="2473B976" w14:textId="41B03192"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2. fund </w:t>
            </w:r>
            <w:r w:rsidR="007A6CA3">
              <w:rPr>
                <w:rFonts w:asciiTheme="majorHAnsi" w:hAnsiTheme="majorHAnsi" w:cstheme="majorHAnsi"/>
                <w:b/>
                <w:bCs/>
                <w:sz w:val="24"/>
                <w:szCs w:val="24"/>
              </w:rPr>
              <w:t>Tillid til medarbejdere og den borgernære ledelse</w:t>
            </w:r>
          </w:p>
        </w:tc>
      </w:tr>
      <w:tr w:rsidR="00B3791E" w14:paraId="6959D7DC" w14:textId="77777777" w:rsidTr="15FF40B2">
        <w:trPr>
          <w:trHeight w:val="511"/>
        </w:trPr>
        <w:tc>
          <w:tcPr>
            <w:tcW w:w="5524" w:type="dxa"/>
          </w:tcPr>
          <w:p w14:paraId="0D3ABB7B" w14:textId="27D18F66"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D43055">
              <w:rPr>
                <w:rFonts w:asciiTheme="majorHAnsi" w:hAnsiTheme="majorHAnsi" w:cstheme="majorHAnsi"/>
                <w:sz w:val="24"/>
                <w:szCs w:val="24"/>
              </w:rPr>
              <w:t xml:space="preserve"> </w:t>
            </w:r>
            <w:r w:rsidR="007A6CA3" w:rsidRPr="00D43055">
              <w:rPr>
                <w:rFonts w:asciiTheme="majorHAnsi" w:hAnsiTheme="majorHAnsi" w:cstheme="majorHAnsi"/>
              </w:rPr>
              <w:t>Leder og viceleder</w:t>
            </w:r>
          </w:p>
          <w:p w14:paraId="213711FC" w14:textId="77777777" w:rsidR="00B3791E" w:rsidRPr="004F041D" w:rsidRDefault="00B3791E">
            <w:pPr>
              <w:spacing w:before="60" w:after="60"/>
              <w:rPr>
                <w:rFonts w:asciiTheme="majorHAnsi" w:hAnsiTheme="majorHAnsi" w:cstheme="majorHAnsi"/>
                <w:sz w:val="10"/>
                <w:szCs w:val="10"/>
              </w:rPr>
            </w:pPr>
          </w:p>
        </w:tc>
        <w:tc>
          <w:tcPr>
            <w:tcW w:w="4104" w:type="dxa"/>
          </w:tcPr>
          <w:p w14:paraId="58B9C225" w14:textId="55F4076D"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r w:rsidR="007A6CA3" w:rsidRPr="00D43055">
              <w:rPr>
                <w:rFonts w:asciiTheme="majorHAnsi" w:hAnsiTheme="majorHAnsi" w:cstheme="majorHAnsi"/>
              </w:rPr>
              <w:t>Nu og løbende</w:t>
            </w:r>
          </w:p>
        </w:tc>
      </w:tr>
      <w:tr w:rsidR="00B3791E" w14:paraId="3D33D3EF" w14:textId="77777777" w:rsidTr="003404D8">
        <w:trPr>
          <w:trHeight w:val="673"/>
        </w:trPr>
        <w:tc>
          <w:tcPr>
            <w:tcW w:w="9628" w:type="dxa"/>
            <w:gridSpan w:val="2"/>
          </w:tcPr>
          <w:p w14:paraId="36BB0BA2"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lastRenderedPageBreak/>
              <w:t>Hvad er problemet?</w:t>
            </w:r>
          </w:p>
          <w:p w14:paraId="40BA113B" w14:textId="77777777" w:rsidR="00B3791E" w:rsidRPr="004F041D" w:rsidRDefault="00B3791E">
            <w:pPr>
              <w:rPr>
                <w:rFonts w:asciiTheme="majorHAnsi" w:hAnsiTheme="majorHAnsi" w:cstheme="majorHAnsi"/>
                <w:sz w:val="24"/>
                <w:szCs w:val="32"/>
              </w:rPr>
            </w:pPr>
          </w:p>
        </w:tc>
      </w:tr>
      <w:tr w:rsidR="00B3791E" w14:paraId="426606FC" w14:textId="77777777" w:rsidTr="15FF40B2">
        <w:tc>
          <w:tcPr>
            <w:tcW w:w="9628" w:type="dxa"/>
            <w:gridSpan w:val="2"/>
          </w:tcPr>
          <w:p w14:paraId="221CD390" w14:textId="77777777" w:rsidR="00761139"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r w:rsidR="003404D8">
              <w:rPr>
                <w:rFonts w:asciiTheme="majorHAnsi" w:eastAsia="Calibri" w:hAnsiTheme="majorHAnsi" w:cstheme="majorHAnsi"/>
                <w:b w:val="0"/>
                <w:bCs w:val="0"/>
                <w:sz w:val="20"/>
                <w:szCs w:val="24"/>
              </w:rPr>
              <w:t xml:space="preserve"> </w:t>
            </w:r>
          </w:p>
          <w:p w14:paraId="670728DE" w14:textId="77777777" w:rsidR="007B5320" w:rsidRPr="007B5320" w:rsidRDefault="007B5320" w:rsidP="007B5320">
            <w:pPr>
              <w:rPr>
                <w:lang w:eastAsia="da-DK"/>
              </w:rPr>
            </w:pPr>
          </w:p>
          <w:p w14:paraId="085646F4" w14:textId="172C85FC" w:rsidR="00B3791E" w:rsidRPr="00D43055" w:rsidRDefault="003404D8">
            <w:pPr>
              <w:pStyle w:val="Overskrift3"/>
              <w:keepLines w:val="0"/>
              <w:spacing w:before="0"/>
              <w:rPr>
                <w:rFonts w:asciiTheme="majorHAnsi" w:eastAsia="Calibri" w:hAnsiTheme="majorHAnsi" w:cstheme="majorHAnsi"/>
                <w:b w:val="0"/>
                <w:bCs w:val="0"/>
                <w:sz w:val="22"/>
              </w:rPr>
            </w:pPr>
            <w:r w:rsidRPr="00D43055">
              <w:rPr>
                <w:rFonts w:asciiTheme="majorHAnsi" w:eastAsia="Calibri" w:hAnsiTheme="majorHAnsi" w:cstheme="majorHAnsi"/>
                <w:b w:val="0"/>
                <w:bCs w:val="0"/>
                <w:sz w:val="22"/>
              </w:rPr>
              <w:t>At medarbejderne forsat oplever en tillidsbaseret ledelsesstil, samt har psykologisk tryghed ind i det tværfaglige samarbejde om helhedsplejen.</w:t>
            </w:r>
          </w:p>
          <w:p w14:paraId="70ECAAEC" w14:textId="77777777" w:rsidR="00B3791E" w:rsidRPr="004F041D" w:rsidRDefault="00B3791E">
            <w:pPr>
              <w:rPr>
                <w:rFonts w:asciiTheme="majorHAnsi" w:hAnsiTheme="majorHAnsi" w:cstheme="majorHAnsi"/>
                <w:sz w:val="24"/>
                <w:szCs w:val="32"/>
              </w:rPr>
            </w:pPr>
          </w:p>
        </w:tc>
      </w:tr>
      <w:tr w:rsidR="00B3791E" w14:paraId="1037DB8D" w14:textId="77777777" w:rsidTr="15FF40B2">
        <w:tc>
          <w:tcPr>
            <w:tcW w:w="9628" w:type="dxa"/>
            <w:gridSpan w:val="2"/>
          </w:tcPr>
          <w:p w14:paraId="0EEFBAC0" w14:textId="77777777" w:rsidR="00761139" w:rsidRDefault="00B3791E" w:rsidP="003404D8">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1F2C7DBF" w14:textId="77777777" w:rsidR="007B5320" w:rsidRPr="007B5320" w:rsidRDefault="007B5320" w:rsidP="007B5320">
            <w:pPr>
              <w:rPr>
                <w:lang w:eastAsia="da-DK"/>
              </w:rPr>
            </w:pPr>
          </w:p>
          <w:p w14:paraId="1C471904" w14:textId="77777777" w:rsidR="00D43055" w:rsidRPr="00D43055" w:rsidRDefault="00D43055">
            <w:pPr>
              <w:pStyle w:val="Overskrift3"/>
              <w:keepLines w:val="0"/>
              <w:spacing w:before="0"/>
              <w:rPr>
                <w:rFonts w:asciiTheme="majorHAnsi" w:eastAsia="Calibri" w:hAnsiTheme="majorHAnsi" w:cstheme="majorHAnsi"/>
                <w:b w:val="0"/>
                <w:bCs w:val="0"/>
                <w:sz w:val="22"/>
              </w:rPr>
            </w:pPr>
            <w:r w:rsidRPr="00D43055">
              <w:rPr>
                <w:rFonts w:asciiTheme="majorHAnsi" w:eastAsia="Calibri" w:hAnsiTheme="majorHAnsi" w:cstheme="majorHAnsi"/>
                <w:b w:val="0"/>
                <w:bCs w:val="0"/>
                <w:sz w:val="22"/>
              </w:rPr>
              <w:t xml:space="preserve">Ledelsen skal fortsat understøtte relationel koordinering og psykologisk tryghed i det tværfaglige samarbejde gennem en åben, faglig og saglig dialog. Der skal samtidig være et vedvarende fokus på at styrke de enkelte fagligheder og deres bidrag ind i det tværfaglige samarbejde, hvor alle er lige væsentlige i at vi lykkes med kerneopgaven. </w:t>
            </w:r>
          </w:p>
          <w:p w14:paraId="7015D276" w14:textId="407799C6" w:rsidR="00B3791E" w:rsidRPr="004F041D" w:rsidRDefault="00D43055">
            <w:pPr>
              <w:pStyle w:val="Overskrift3"/>
              <w:keepLines w:val="0"/>
              <w:spacing w:before="0"/>
              <w:rPr>
                <w:rFonts w:asciiTheme="majorHAnsi" w:hAnsiTheme="majorHAnsi" w:cstheme="majorHAnsi"/>
                <w:b w:val="0"/>
                <w:bCs w:val="0"/>
                <w:sz w:val="24"/>
                <w:szCs w:val="32"/>
              </w:rPr>
            </w:pPr>
            <w:r w:rsidRPr="00D43055">
              <w:rPr>
                <w:rFonts w:asciiTheme="majorHAnsi" w:eastAsia="Calibri" w:hAnsiTheme="majorHAnsi" w:cstheme="majorHAnsi"/>
                <w:b w:val="0"/>
                <w:bCs w:val="0"/>
                <w:sz w:val="22"/>
              </w:rPr>
              <w:t xml:space="preserve">Dette understøttes gennem synlig, nærværende og </w:t>
            </w:r>
            <w:r w:rsidR="00C8205D">
              <w:rPr>
                <w:rFonts w:asciiTheme="majorHAnsi" w:eastAsia="Calibri" w:hAnsiTheme="majorHAnsi" w:cstheme="majorHAnsi"/>
                <w:b w:val="0"/>
                <w:bCs w:val="0"/>
                <w:sz w:val="22"/>
              </w:rPr>
              <w:t xml:space="preserve">inddragende </w:t>
            </w:r>
            <w:r w:rsidRPr="00D43055">
              <w:rPr>
                <w:rFonts w:asciiTheme="majorHAnsi" w:eastAsia="Calibri" w:hAnsiTheme="majorHAnsi" w:cstheme="majorHAnsi"/>
                <w:b w:val="0"/>
                <w:bCs w:val="0"/>
                <w:sz w:val="22"/>
              </w:rPr>
              <w:t>ledelse</w:t>
            </w:r>
            <w:r w:rsidR="00C8205D">
              <w:rPr>
                <w:rFonts w:asciiTheme="majorHAnsi" w:eastAsia="Calibri" w:hAnsiTheme="majorHAnsi" w:cstheme="majorHAnsi"/>
                <w:b w:val="0"/>
                <w:bCs w:val="0"/>
                <w:sz w:val="22"/>
              </w:rPr>
              <w:t>,</w:t>
            </w:r>
            <w:r w:rsidRPr="00D43055">
              <w:rPr>
                <w:rFonts w:asciiTheme="majorHAnsi" w:eastAsia="Calibri" w:hAnsiTheme="majorHAnsi" w:cstheme="majorHAnsi"/>
                <w:b w:val="0"/>
                <w:bCs w:val="0"/>
                <w:sz w:val="22"/>
              </w:rPr>
              <w:t xml:space="preserve"> samt en løbende indsats for at udvikle medarbejdernes kompetencer inden for </w:t>
            </w:r>
            <w:r w:rsidR="00CC1149">
              <w:rPr>
                <w:rFonts w:asciiTheme="majorHAnsi" w:eastAsia="Calibri" w:hAnsiTheme="majorHAnsi" w:cstheme="majorHAnsi"/>
                <w:b w:val="0"/>
                <w:bCs w:val="0"/>
                <w:sz w:val="22"/>
              </w:rPr>
              <w:t xml:space="preserve">bl.a. helhedspleje, </w:t>
            </w:r>
            <w:r w:rsidRPr="00D43055">
              <w:rPr>
                <w:rFonts w:asciiTheme="majorHAnsi" w:eastAsia="Calibri" w:hAnsiTheme="majorHAnsi" w:cstheme="majorHAnsi"/>
                <w:b w:val="0"/>
                <w:bCs w:val="0"/>
                <w:sz w:val="22"/>
              </w:rPr>
              <w:t>kommunikation, samarbejde og tværfaglig koordinering.</w:t>
            </w:r>
          </w:p>
        </w:tc>
      </w:tr>
      <w:tr w:rsidR="00B3791E" w14:paraId="5E8422F3" w14:textId="77777777" w:rsidTr="15FF40B2">
        <w:tc>
          <w:tcPr>
            <w:tcW w:w="9628" w:type="dxa"/>
            <w:gridSpan w:val="2"/>
          </w:tcPr>
          <w:p w14:paraId="6313848A" w14:textId="77777777" w:rsidR="00761139" w:rsidRDefault="5ED2FE40" w:rsidP="003404D8">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r w:rsidR="003404D8">
              <w:rPr>
                <w:rFonts w:asciiTheme="majorHAnsi" w:eastAsia="Calibri" w:hAnsiTheme="majorHAnsi" w:cstheme="majorBidi"/>
                <w:b w:val="0"/>
                <w:bCs w:val="0"/>
                <w:sz w:val="20"/>
                <w:szCs w:val="20"/>
              </w:rPr>
              <w:t xml:space="preserve"> </w:t>
            </w:r>
          </w:p>
          <w:p w14:paraId="6DD523E1" w14:textId="77777777" w:rsidR="007B5320" w:rsidRPr="007B5320" w:rsidRDefault="007B5320" w:rsidP="007B5320">
            <w:pPr>
              <w:rPr>
                <w:lang w:eastAsia="da-DK"/>
              </w:rPr>
            </w:pPr>
          </w:p>
          <w:p w14:paraId="3A0DAC93" w14:textId="306D1035" w:rsidR="003404D8" w:rsidRPr="00D43055" w:rsidRDefault="003404D8" w:rsidP="003404D8">
            <w:pPr>
              <w:pStyle w:val="Overskrift3"/>
              <w:keepLines w:val="0"/>
              <w:spacing w:before="0"/>
              <w:rPr>
                <w:rFonts w:asciiTheme="majorHAnsi" w:eastAsia="Calibri" w:hAnsiTheme="majorHAnsi" w:cstheme="majorBidi"/>
                <w:b w:val="0"/>
                <w:bCs w:val="0"/>
                <w:sz w:val="22"/>
              </w:rPr>
            </w:pPr>
            <w:r w:rsidRPr="00D43055">
              <w:rPr>
                <w:rFonts w:asciiTheme="majorHAnsi" w:eastAsia="Calibri" w:hAnsiTheme="majorHAnsi" w:cstheme="majorBidi"/>
                <w:b w:val="0"/>
                <w:bCs w:val="0"/>
                <w:sz w:val="22"/>
              </w:rPr>
              <w:t xml:space="preserve">Via </w:t>
            </w:r>
            <w:r w:rsidR="00C369EF" w:rsidRPr="00D43055">
              <w:rPr>
                <w:rFonts w:asciiTheme="majorHAnsi" w:eastAsia="Calibri" w:hAnsiTheme="majorHAnsi" w:cstheme="majorBidi"/>
                <w:b w:val="0"/>
                <w:bCs w:val="0"/>
                <w:sz w:val="22"/>
              </w:rPr>
              <w:t>kvartalsvise</w:t>
            </w:r>
            <w:r w:rsidRPr="00D43055">
              <w:rPr>
                <w:rFonts w:asciiTheme="majorHAnsi" w:eastAsia="Calibri" w:hAnsiTheme="majorHAnsi" w:cstheme="majorBidi"/>
                <w:b w:val="0"/>
                <w:bCs w:val="0"/>
                <w:sz w:val="22"/>
              </w:rPr>
              <w:t xml:space="preserve"> målinger af den relationelle koordinering. </w:t>
            </w:r>
            <w:r w:rsidR="00B95B0A" w:rsidRPr="00D43055">
              <w:rPr>
                <w:rFonts w:asciiTheme="majorHAnsi" w:eastAsia="Calibri" w:hAnsiTheme="majorHAnsi" w:cstheme="majorBidi"/>
                <w:b w:val="0"/>
                <w:bCs w:val="0"/>
                <w:sz w:val="22"/>
              </w:rPr>
              <w:t xml:space="preserve">Via data fra </w:t>
            </w:r>
            <w:r w:rsidRPr="00D43055">
              <w:rPr>
                <w:rFonts w:asciiTheme="majorHAnsi" w:eastAsia="Calibri" w:hAnsiTheme="majorHAnsi" w:cstheme="majorBidi"/>
                <w:b w:val="0"/>
                <w:bCs w:val="0"/>
                <w:sz w:val="22"/>
              </w:rPr>
              <w:t>trivselsmåling</w:t>
            </w:r>
            <w:r w:rsidR="00B95B0A" w:rsidRPr="00D43055">
              <w:rPr>
                <w:rFonts w:asciiTheme="majorHAnsi" w:eastAsia="Calibri" w:hAnsiTheme="majorHAnsi" w:cstheme="majorBidi"/>
                <w:b w:val="0"/>
                <w:bCs w:val="0"/>
                <w:sz w:val="22"/>
              </w:rPr>
              <w:t xml:space="preserve">en </w:t>
            </w:r>
            <w:r w:rsidRPr="00D43055">
              <w:rPr>
                <w:rFonts w:asciiTheme="majorHAnsi" w:eastAsia="Calibri" w:hAnsiTheme="majorHAnsi" w:cstheme="majorBidi"/>
                <w:b w:val="0"/>
                <w:bCs w:val="0"/>
                <w:sz w:val="22"/>
              </w:rPr>
              <w:t>social kapital</w:t>
            </w:r>
            <w:r w:rsidR="00C369EF" w:rsidRPr="00D43055">
              <w:rPr>
                <w:rFonts w:asciiTheme="majorHAnsi" w:eastAsia="Calibri" w:hAnsiTheme="majorHAnsi" w:cstheme="majorBidi"/>
                <w:b w:val="0"/>
                <w:bCs w:val="0"/>
                <w:sz w:val="22"/>
              </w:rPr>
              <w:t xml:space="preserve">, </w:t>
            </w:r>
            <w:r w:rsidR="00B95B0A" w:rsidRPr="00D43055">
              <w:rPr>
                <w:rFonts w:asciiTheme="majorHAnsi" w:eastAsia="Calibri" w:hAnsiTheme="majorHAnsi" w:cstheme="majorBidi"/>
                <w:b w:val="0"/>
                <w:bCs w:val="0"/>
                <w:sz w:val="22"/>
              </w:rPr>
              <w:t>der gennemføres i teamet hvert andet år.</w:t>
            </w:r>
          </w:p>
          <w:p w14:paraId="36DA5965" w14:textId="46A534B9" w:rsidR="003404D8" w:rsidRPr="00D43055" w:rsidRDefault="003404D8" w:rsidP="003404D8">
            <w:pPr>
              <w:pStyle w:val="Overskrift3"/>
              <w:keepLines w:val="0"/>
              <w:spacing w:before="0"/>
              <w:rPr>
                <w:rFonts w:asciiTheme="majorHAnsi" w:eastAsia="Calibri" w:hAnsiTheme="majorHAnsi" w:cstheme="majorBidi"/>
                <w:b w:val="0"/>
                <w:bCs w:val="0"/>
                <w:sz w:val="22"/>
              </w:rPr>
            </w:pPr>
            <w:r w:rsidRPr="00D43055">
              <w:rPr>
                <w:rFonts w:asciiTheme="majorHAnsi" w:eastAsia="Calibri" w:hAnsiTheme="majorHAnsi" w:cstheme="majorBidi"/>
                <w:b w:val="0"/>
                <w:bCs w:val="0"/>
                <w:sz w:val="22"/>
              </w:rPr>
              <w:t xml:space="preserve">Via </w:t>
            </w:r>
            <w:r w:rsidR="00C369EF" w:rsidRPr="00D43055">
              <w:rPr>
                <w:rFonts w:asciiTheme="majorHAnsi" w:eastAsia="Calibri" w:hAnsiTheme="majorHAnsi" w:cstheme="majorBidi"/>
                <w:b w:val="0"/>
                <w:bCs w:val="0"/>
                <w:sz w:val="22"/>
              </w:rPr>
              <w:t xml:space="preserve">fortsat </w:t>
            </w:r>
            <w:r w:rsidRPr="00D43055">
              <w:rPr>
                <w:rFonts w:asciiTheme="majorHAnsi" w:eastAsia="Calibri" w:hAnsiTheme="majorHAnsi" w:cstheme="majorBidi"/>
                <w:b w:val="0"/>
                <w:bCs w:val="0"/>
                <w:sz w:val="22"/>
              </w:rPr>
              <w:t>løbende dialog med medarbejdere</w:t>
            </w:r>
            <w:r w:rsidR="00C8205D">
              <w:rPr>
                <w:rFonts w:asciiTheme="majorHAnsi" w:eastAsia="Calibri" w:hAnsiTheme="majorHAnsi" w:cstheme="majorBidi"/>
                <w:b w:val="0"/>
                <w:bCs w:val="0"/>
                <w:sz w:val="22"/>
              </w:rPr>
              <w:t xml:space="preserve">, bl.a. ved </w:t>
            </w:r>
            <w:proofErr w:type="gramStart"/>
            <w:r w:rsidR="00C8205D">
              <w:rPr>
                <w:rFonts w:asciiTheme="majorHAnsi" w:eastAsia="Calibri" w:hAnsiTheme="majorHAnsi" w:cstheme="majorBidi"/>
                <w:b w:val="0"/>
                <w:bCs w:val="0"/>
                <w:sz w:val="22"/>
              </w:rPr>
              <w:t>MUS samtaler</w:t>
            </w:r>
            <w:proofErr w:type="gramEnd"/>
            <w:r w:rsidR="00B95B0A" w:rsidRPr="00D43055">
              <w:rPr>
                <w:rFonts w:asciiTheme="majorHAnsi" w:eastAsia="Calibri" w:hAnsiTheme="majorHAnsi" w:cstheme="majorBidi"/>
                <w:b w:val="0"/>
                <w:bCs w:val="0"/>
                <w:sz w:val="22"/>
              </w:rPr>
              <w:t>. Via</w:t>
            </w:r>
            <w:r w:rsidR="00761139" w:rsidRPr="00D43055">
              <w:rPr>
                <w:rFonts w:asciiTheme="majorHAnsi" w:eastAsia="Calibri" w:hAnsiTheme="majorHAnsi" w:cstheme="majorBidi"/>
                <w:b w:val="0"/>
                <w:bCs w:val="0"/>
                <w:sz w:val="22"/>
              </w:rPr>
              <w:t xml:space="preserve"> struktureret samarbejde med</w:t>
            </w:r>
            <w:r w:rsidR="00B95B0A" w:rsidRPr="00D43055">
              <w:rPr>
                <w:rFonts w:asciiTheme="majorHAnsi" w:eastAsia="Calibri" w:hAnsiTheme="majorHAnsi" w:cstheme="majorBidi"/>
                <w:b w:val="0"/>
                <w:bCs w:val="0"/>
                <w:sz w:val="22"/>
              </w:rPr>
              <w:t xml:space="preserve"> TRIO</w:t>
            </w:r>
            <w:r w:rsidR="00761139" w:rsidRPr="00D43055">
              <w:rPr>
                <w:rFonts w:asciiTheme="majorHAnsi" w:eastAsia="Calibri" w:hAnsiTheme="majorHAnsi" w:cstheme="majorBidi"/>
                <w:b w:val="0"/>
                <w:bCs w:val="0"/>
                <w:sz w:val="22"/>
              </w:rPr>
              <w:t xml:space="preserve"> teamet og AMR.</w:t>
            </w:r>
          </w:p>
          <w:p w14:paraId="5ABB4CF4" w14:textId="77777777" w:rsidR="00B3791E" w:rsidRPr="004F041D" w:rsidRDefault="00B3791E">
            <w:pPr>
              <w:rPr>
                <w:rFonts w:asciiTheme="majorHAnsi" w:hAnsiTheme="majorHAnsi" w:cstheme="majorHAnsi"/>
                <w:sz w:val="24"/>
                <w:szCs w:val="32"/>
              </w:rPr>
            </w:pPr>
          </w:p>
        </w:tc>
      </w:tr>
      <w:tr w:rsidR="00B3791E" w14:paraId="5479810E" w14:textId="77777777" w:rsidTr="15FF40B2">
        <w:tc>
          <w:tcPr>
            <w:tcW w:w="9628" w:type="dxa"/>
            <w:gridSpan w:val="2"/>
          </w:tcPr>
          <w:p w14:paraId="081EB72D" w14:textId="77777777" w:rsidR="00761139" w:rsidRDefault="00B3791E" w:rsidP="00761139">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63A09889" w14:textId="6E976D04" w:rsidR="003404D8" w:rsidRPr="00D43055" w:rsidRDefault="00761139" w:rsidP="00761139">
            <w:pPr>
              <w:pStyle w:val="Overskrift3"/>
              <w:keepLines w:val="0"/>
              <w:spacing w:before="0"/>
              <w:rPr>
                <w:rFonts w:asciiTheme="majorHAnsi" w:eastAsia="Calibri" w:hAnsiTheme="majorHAnsi" w:cstheme="majorHAnsi"/>
                <w:b w:val="0"/>
                <w:bCs w:val="0"/>
                <w:sz w:val="22"/>
              </w:rPr>
            </w:pPr>
            <w:r w:rsidRPr="00D43055">
              <w:rPr>
                <w:rFonts w:asciiTheme="majorHAnsi" w:eastAsia="Calibri" w:hAnsiTheme="majorHAnsi" w:cstheme="majorHAnsi"/>
                <w:b w:val="0"/>
                <w:bCs w:val="0"/>
                <w:i/>
                <w:iCs/>
                <w:sz w:val="20"/>
                <w:szCs w:val="24"/>
              </w:rPr>
              <w:t xml:space="preserve"> </w:t>
            </w:r>
            <w:r w:rsidRPr="00D43055">
              <w:rPr>
                <w:rFonts w:asciiTheme="majorHAnsi" w:eastAsia="Calibri" w:hAnsiTheme="majorHAnsi" w:cstheme="majorHAnsi"/>
                <w:b w:val="0"/>
                <w:bCs w:val="0"/>
                <w:sz w:val="22"/>
              </w:rPr>
              <w:t>Nej</w:t>
            </w:r>
          </w:p>
          <w:p w14:paraId="7190A0E6" w14:textId="77777777" w:rsidR="00B3791E" w:rsidRPr="004F041D" w:rsidRDefault="00B3791E">
            <w:pPr>
              <w:rPr>
                <w:rFonts w:asciiTheme="majorHAnsi" w:hAnsiTheme="majorHAnsi" w:cstheme="majorHAnsi"/>
                <w:sz w:val="24"/>
                <w:szCs w:val="32"/>
              </w:rPr>
            </w:pPr>
          </w:p>
        </w:tc>
      </w:tr>
    </w:tbl>
    <w:p w14:paraId="4D7B4210" w14:textId="47B2765D" w:rsidR="00D8163D" w:rsidRDefault="00D8163D"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3489595A" w14:textId="77777777" w:rsidTr="15FF40B2">
        <w:tc>
          <w:tcPr>
            <w:tcW w:w="9628" w:type="dxa"/>
            <w:gridSpan w:val="2"/>
            <w:shd w:val="clear" w:color="auto" w:fill="FFFFFF" w:themeFill="background1"/>
          </w:tcPr>
          <w:p w14:paraId="40AFD4F4" w14:textId="2695A3AD"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3. fund </w:t>
            </w:r>
            <w:r w:rsidR="00C369EF">
              <w:rPr>
                <w:rFonts w:asciiTheme="majorHAnsi" w:hAnsiTheme="majorHAnsi" w:cstheme="majorHAnsi"/>
                <w:b/>
                <w:bCs/>
                <w:sz w:val="24"/>
                <w:szCs w:val="24"/>
              </w:rPr>
              <w:t>Et tæt samspil med de pårørende, lokale fællesskaber og civilsamfund</w:t>
            </w:r>
          </w:p>
        </w:tc>
      </w:tr>
      <w:tr w:rsidR="00B3791E" w14:paraId="17ADC010" w14:textId="77777777" w:rsidTr="15FF40B2">
        <w:trPr>
          <w:trHeight w:val="511"/>
        </w:trPr>
        <w:tc>
          <w:tcPr>
            <w:tcW w:w="5524" w:type="dxa"/>
          </w:tcPr>
          <w:p w14:paraId="14359AD4" w14:textId="3175A53C"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r w:rsidR="00B95B0A" w:rsidRPr="00D43055">
              <w:rPr>
                <w:rFonts w:asciiTheme="majorHAnsi" w:hAnsiTheme="majorHAnsi" w:cstheme="majorHAnsi"/>
              </w:rPr>
              <w:t>Leder og viceleder</w:t>
            </w:r>
          </w:p>
          <w:p w14:paraId="67817547" w14:textId="77777777" w:rsidR="00B3791E" w:rsidRPr="004F041D" w:rsidRDefault="00B3791E">
            <w:pPr>
              <w:spacing w:before="60" w:after="60"/>
              <w:rPr>
                <w:rFonts w:asciiTheme="majorHAnsi" w:hAnsiTheme="majorHAnsi" w:cstheme="majorHAnsi"/>
                <w:sz w:val="10"/>
                <w:szCs w:val="10"/>
              </w:rPr>
            </w:pPr>
          </w:p>
        </w:tc>
        <w:tc>
          <w:tcPr>
            <w:tcW w:w="4104" w:type="dxa"/>
          </w:tcPr>
          <w:p w14:paraId="6C7D22D2" w14:textId="0C166FC6"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r w:rsidR="00B95B0A" w:rsidRPr="00D43055">
              <w:rPr>
                <w:rFonts w:asciiTheme="majorHAnsi" w:hAnsiTheme="majorHAnsi" w:cstheme="majorHAnsi"/>
              </w:rPr>
              <w:t>Nu og løbende</w:t>
            </w:r>
          </w:p>
        </w:tc>
      </w:tr>
      <w:tr w:rsidR="00B3791E" w14:paraId="41D02012" w14:textId="77777777" w:rsidTr="15FF40B2">
        <w:tc>
          <w:tcPr>
            <w:tcW w:w="9628" w:type="dxa"/>
            <w:gridSpan w:val="2"/>
          </w:tcPr>
          <w:p w14:paraId="7FADDD55"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lastRenderedPageBreak/>
              <w:t>Hvad er problemet?</w:t>
            </w:r>
          </w:p>
          <w:p w14:paraId="4C10F692" w14:textId="77777777" w:rsidR="00B3791E" w:rsidRPr="004F041D" w:rsidRDefault="00B3791E">
            <w:pPr>
              <w:rPr>
                <w:rFonts w:asciiTheme="majorHAnsi" w:hAnsiTheme="majorHAnsi" w:cstheme="majorHAnsi"/>
                <w:sz w:val="24"/>
                <w:szCs w:val="32"/>
              </w:rPr>
            </w:pPr>
          </w:p>
        </w:tc>
      </w:tr>
      <w:tr w:rsidR="00B3791E" w14:paraId="7CBE9375" w14:textId="77777777" w:rsidTr="15FF40B2">
        <w:tc>
          <w:tcPr>
            <w:tcW w:w="9628" w:type="dxa"/>
            <w:gridSpan w:val="2"/>
          </w:tcPr>
          <w:p w14:paraId="79EA8570" w14:textId="350E1BFD" w:rsidR="00D43055" w:rsidRDefault="00B3791E" w:rsidP="00D43055">
            <w:pPr>
              <w:pStyle w:val="Overskrift3"/>
              <w:keepLines w:val="0"/>
              <w:spacing w:before="0"/>
              <w:rPr>
                <w:rFonts w:asciiTheme="majorHAnsi" w:eastAsia="Calibri" w:hAnsiTheme="majorHAnsi" w:cstheme="majorHAnsi"/>
                <w:b w:val="0"/>
                <w:bCs w:val="0"/>
                <w:sz w:val="20"/>
                <w:szCs w:val="20"/>
              </w:rPr>
            </w:pPr>
            <w:r w:rsidRPr="00761139">
              <w:rPr>
                <w:rFonts w:asciiTheme="majorHAnsi" w:eastAsia="Calibri" w:hAnsiTheme="majorHAnsi" w:cstheme="majorHAnsi"/>
                <w:b w:val="0"/>
                <w:bCs w:val="0"/>
                <w:sz w:val="20"/>
                <w:szCs w:val="20"/>
              </w:rPr>
              <w:t>Hvad ønsker du at opnå?</w:t>
            </w:r>
          </w:p>
          <w:p w14:paraId="28C0B504" w14:textId="77777777" w:rsidR="007B5320" w:rsidRPr="007B5320" w:rsidRDefault="007B5320" w:rsidP="007B5320">
            <w:pPr>
              <w:rPr>
                <w:lang w:eastAsia="da-DK"/>
              </w:rPr>
            </w:pPr>
          </w:p>
          <w:p w14:paraId="6FAAD54C" w14:textId="50AE8019" w:rsidR="00761139" w:rsidRPr="007B5320" w:rsidRDefault="00471124" w:rsidP="00761139">
            <w:pPr>
              <w:rPr>
                <w:rFonts w:asciiTheme="majorHAnsi" w:hAnsiTheme="majorHAnsi" w:cstheme="majorHAnsi"/>
                <w:lang w:eastAsia="da-DK"/>
              </w:rPr>
            </w:pPr>
            <w:r>
              <w:rPr>
                <w:rFonts w:asciiTheme="majorHAnsi" w:hAnsiTheme="majorHAnsi" w:cstheme="majorHAnsi"/>
                <w:lang w:eastAsia="da-DK"/>
              </w:rPr>
              <w:t xml:space="preserve">Vedblivende at </w:t>
            </w:r>
            <w:r w:rsidR="00D43055" w:rsidRPr="007B5320">
              <w:rPr>
                <w:rFonts w:asciiTheme="majorHAnsi" w:hAnsiTheme="majorHAnsi" w:cstheme="majorHAnsi"/>
                <w:lang w:eastAsia="da-DK"/>
              </w:rPr>
              <w:t>styrke samarbejdet med</w:t>
            </w:r>
            <w:r>
              <w:rPr>
                <w:rFonts w:asciiTheme="majorHAnsi" w:hAnsiTheme="majorHAnsi" w:cstheme="majorHAnsi"/>
                <w:lang w:eastAsia="da-DK"/>
              </w:rPr>
              <w:t>-</w:t>
            </w:r>
            <w:r w:rsidR="00D43055" w:rsidRPr="007B5320">
              <w:rPr>
                <w:rFonts w:asciiTheme="majorHAnsi" w:hAnsiTheme="majorHAnsi" w:cstheme="majorHAnsi"/>
                <w:lang w:eastAsia="da-DK"/>
              </w:rPr>
              <w:t xml:space="preserve"> og inddragelsen af pårørende, civilsamfundet og de lokale fællesskaber med henblik på at understøtte borgernes trivsel</w:t>
            </w:r>
            <w:r>
              <w:rPr>
                <w:rFonts w:asciiTheme="majorHAnsi" w:hAnsiTheme="majorHAnsi" w:cstheme="majorHAnsi"/>
                <w:lang w:eastAsia="da-DK"/>
              </w:rPr>
              <w:t>.</w:t>
            </w:r>
          </w:p>
          <w:p w14:paraId="73DCE809" w14:textId="346C480E" w:rsidR="00B3791E" w:rsidRPr="00761139" w:rsidRDefault="00B3791E">
            <w:pPr>
              <w:rPr>
                <w:rFonts w:asciiTheme="majorHAnsi" w:hAnsiTheme="majorHAnsi" w:cstheme="majorHAnsi"/>
                <w:sz w:val="20"/>
                <w:szCs w:val="20"/>
              </w:rPr>
            </w:pPr>
          </w:p>
        </w:tc>
      </w:tr>
      <w:tr w:rsidR="00B3791E" w14:paraId="0E0C34EC" w14:textId="77777777" w:rsidTr="15FF40B2">
        <w:tc>
          <w:tcPr>
            <w:tcW w:w="9628" w:type="dxa"/>
            <w:gridSpan w:val="2"/>
          </w:tcPr>
          <w:p w14:paraId="395E8812" w14:textId="77777777" w:rsidR="007B5320" w:rsidRDefault="00B3791E" w:rsidP="00D43055">
            <w:pPr>
              <w:pStyle w:val="Overskrift3"/>
              <w:keepLines w:val="0"/>
              <w:spacing w:before="0"/>
              <w:rPr>
                <w:rFonts w:asciiTheme="majorHAnsi" w:eastAsia="Calibri" w:hAnsiTheme="majorHAnsi" w:cstheme="majorHAnsi"/>
                <w:b w:val="0"/>
                <w:bCs w:val="0"/>
                <w:sz w:val="20"/>
                <w:szCs w:val="20"/>
              </w:rPr>
            </w:pPr>
            <w:r w:rsidRPr="00761139">
              <w:rPr>
                <w:rFonts w:asciiTheme="majorHAnsi" w:eastAsia="Calibri" w:hAnsiTheme="majorHAnsi" w:cstheme="majorHAnsi"/>
                <w:b w:val="0"/>
                <w:bCs w:val="0"/>
                <w:sz w:val="20"/>
                <w:szCs w:val="20"/>
              </w:rPr>
              <w:t>Hvilke forandringer kan du gennemføre for at opnå forbedringer?</w:t>
            </w:r>
          </w:p>
          <w:p w14:paraId="7B73FE15" w14:textId="6AFA2EBF" w:rsidR="00D43055" w:rsidRPr="00D43055" w:rsidRDefault="00D43055" w:rsidP="00D43055">
            <w:pPr>
              <w:pStyle w:val="Overskrift3"/>
              <w:keepLines w:val="0"/>
              <w:spacing w:before="0"/>
              <w:rPr>
                <w:rFonts w:asciiTheme="majorHAnsi" w:eastAsia="Calibri" w:hAnsiTheme="majorHAnsi" w:cstheme="majorHAnsi"/>
                <w:b w:val="0"/>
                <w:bCs w:val="0"/>
                <w:sz w:val="22"/>
              </w:rPr>
            </w:pPr>
            <w:r>
              <w:rPr>
                <w:rFonts w:asciiTheme="majorHAnsi" w:eastAsia="Calibri" w:hAnsiTheme="majorHAnsi" w:cstheme="majorHAnsi"/>
                <w:b w:val="0"/>
                <w:bCs w:val="0"/>
                <w:sz w:val="20"/>
                <w:szCs w:val="20"/>
              </w:rPr>
              <w:br/>
            </w:r>
            <w:r w:rsidRPr="00D43055">
              <w:rPr>
                <w:rFonts w:asciiTheme="majorHAnsi" w:hAnsiTheme="majorHAnsi" w:cstheme="majorHAnsi"/>
                <w:b w:val="0"/>
                <w:bCs w:val="0"/>
                <w:sz w:val="22"/>
              </w:rPr>
              <w:t xml:space="preserve">Pårørende inddrages systematisk i forløbsmodellens milepælssamtaler, når borgeren ønsker det og har givet samtykke. Samtidig skal medarbejderne have et vedvarende fokus på at afdække og formidle relevante tilbud i civilsamfundet, så borgerne får kendskab til lokale fællesskaber og aktiviteter, der kan understøtte </w:t>
            </w:r>
            <w:r w:rsidR="007B5320">
              <w:rPr>
                <w:rFonts w:asciiTheme="majorHAnsi" w:hAnsiTheme="majorHAnsi" w:cstheme="majorHAnsi"/>
                <w:b w:val="0"/>
                <w:bCs w:val="0"/>
                <w:sz w:val="22"/>
              </w:rPr>
              <w:t>borgernes</w:t>
            </w:r>
            <w:r w:rsidRPr="00D43055">
              <w:rPr>
                <w:rFonts w:asciiTheme="majorHAnsi" w:hAnsiTheme="majorHAnsi" w:cstheme="majorHAnsi"/>
                <w:b w:val="0"/>
                <w:bCs w:val="0"/>
                <w:sz w:val="22"/>
              </w:rPr>
              <w:t xml:space="preserve"> ønsker</w:t>
            </w:r>
            <w:r w:rsidR="007B5320">
              <w:rPr>
                <w:rFonts w:asciiTheme="majorHAnsi" w:hAnsiTheme="majorHAnsi" w:cstheme="majorHAnsi"/>
                <w:b w:val="0"/>
                <w:bCs w:val="0"/>
                <w:sz w:val="22"/>
              </w:rPr>
              <w:t xml:space="preserve">, </w:t>
            </w:r>
            <w:r w:rsidR="00C8205D">
              <w:rPr>
                <w:rFonts w:asciiTheme="majorHAnsi" w:hAnsiTheme="majorHAnsi" w:cstheme="majorHAnsi"/>
                <w:b w:val="0"/>
                <w:bCs w:val="0"/>
                <w:sz w:val="22"/>
              </w:rPr>
              <w:t>trivsel og mål.</w:t>
            </w:r>
          </w:p>
          <w:p w14:paraId="4D8F5066" w14:textId="1F5D56DE" w:rsidR="00761139" w:rsidRPr="00761139" w:rsidRDefault="00D43055" w:rsidP="00D43055">
            <w:pPr>
              <w:pStyle w:val="Overskrift3"/>
              <w:keepLines w:val="0"/>
              <w:spacing w:before="0"/>
              <w:rPr>
                <w:rFonts w:asciiTheme="majorHAnsi" w:hAnsiTheme="majorHAnsi" w:cstheme="majorHAnsi"/>
                <w:b w:val="0"/>
                <w:bCs w:val="0"/>
                <w:sz w:val="20"/>
                <w:szCs w:val="20"/>
              </w:rPr>
            </w:pPr>
            <w:r w:rsidRPr="00D43055">
              <w:rPr>
                <w:rFonts w:asciiTheme="majorHAnsi" w:hAnsiTheme="majorHAnsi" w:cstheme="majorHAnsi"/>
                <w:b w:val="0"/>
                <w:bCs w:val="0"/>
                <w:sz w:val="22"/>
              </w:rPr>
              <w:t xml:space="preserve">Samarbejdet med de frivillige i det lokale folkehus og frivilligkoordinatoren skal fortsat udvikles og styrkes for at skabe flere muligheder for deltagelse i fællesskaber. Derudover kan der planlægges fælles arrangementer i det lokale fælleshus for borgere og pårørende med henblik på at styrke </w:t>
            </w:r>
            <w:r w:rsidR="00C8205D">
              <w:rPr>
                <w:rFonts w:asciiTheme="majorHAnsi" w:hAnsiTheme="majorHAnsi" w:cstheme="majorHAnsi"/>
                <w:b w:val="0"/>
                <w:bCs w:val="0"/>
                <w:sz w:val="22"/>
              </w:rPr>
              <w:t>samarbejdet gennem</w:t>
            </w:r>
            <w:r w:rsidRPr="00D43055">
              <w:rPr>
                <w:rFonts w:asciiTheme="majorHAnsi" w:hAnsiTheme="majorHAnsi" w:cstheme="majorHAnsi"/>
                <w:b w:val="0"/>
                <w:bCs w:val="0"/>
                <w:sz w:val="22"/>
              </w:rPr>
              <w:t xml:space="preserve"> dialog og kendskab til lokale tilbud</w:t>
            </w:r>
            <w:r w:rsidR="00C8205D">
              <w:rPr>
                <w:rFonts w:asciiTheme="majorHAnsi" w:hAnsiTheme="majorHAnsi" w:cstheme="majorHAnsi"/>
                <w:b w:val="0"/>
                <w:bCs w:val="0"/>
                <w:sz w:val="22"/>
              </w:rPr>
              <w:t xml:space="preserve"> og til teamet i Risskov.</w:t>
            </w:r>
          </w:p>
        </w:tc>
      </w:tr>
      <w:tr w:rsidR="00B3791E" w14:paraId="2BF8978D" w14:textId="77777777" w:rsidTr="15FF40B2">
        <w:tc>
          <w:tcPr>
            <w:tcW w:w="9628" w:type="dxa"/>
            <w:gridSpan w:val="2"/>
          </w:tcPr>
          <w:p w14:paraId="0556E960" w14:textId="395EAE03" w:rsidR="00B3791E" w:rsidRDefault="3E2FC913"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395A5FAF" w14:textId="77777777" w:rsidR="007B5320" w:rsidRPr="007B5320" w:rsidRDefault="007B5320" w:rsidP="007B5320">
            <w:pPr>
              <w:rPr>
                <w:lang w:eastAsia="da-DK"/>
              </w:rPr>
            </w:pPr>
          </w:p>
          <w:p w14:paraId="7E9CFC88" w14:textId="77777777" w:rsidR="007B5320" w:rsidRPr="007B5320" w:rsidRDefault="00B74515" w:rsidP="00B74515">
            <w:pPr>
              <w:rPr>
                <w:rFonts w:asciiTheme="majorHAnsi" w:eastAsia="Calibri" w:hAnsiTheme="majorHAnsi" w:cstheme="majorBidi"/>
                <w:b/>
                <w:bCs/>
              </w:rPr>
            </w:pPr>
            <w:r w:rsidRPr="007B5320">
              <w:rPr>
                <w:rFonts w:asciiTheme="majorHAnsi" w:eastAsia="Calibri" w:hAnsiTheme="majorHAnsi" w:cstheme="majorBidi"/>
              </w:rPr>
              <w:t xml:space="preserve">Ved milepælssamtaler, i den daglige dialog, samt ved </w:t>
            </w:r>
            <w:r w:rsidR="00761139" w:rsidRPr="007B5320">
              <w:rPr>
                <w:rFonts w:asciiTheme="majorHAnsi" w:eastAsia="Calibri" w:hAnsiTheme="majorHAnsi" w:cstheme="majorBidi"/>
              </w:rPr>
              <w:t>bruger</w:t>
            </w:r>
            <w:r w:rsidRPr="007B5320">
              <w:rPr>
                <w:rFonts w:asciiTheme="majorHAnsi" w:eastAsia="Calibri" w:hAnsiTheme="majorHAnsi" w:cstheme="majorBidi"/>
              </w:rPr>
              <w:t>tilfredshedsmålinger</w:t>
            </w:r>
            <w:r w:rsidRPr="007B5320">
              <w:rPr>
                <w:rFonts w:asciiTheme="majorHAnsi" w:eastAsia="Calibri" w:hAnsiTheme="majorHAnsi" w:cstheme="majorBidi"/>
                <w:b/>
                <w:bCs/>
              </w:rPr>
              <w:t>.</w:t>
            </w:r>
            <w:r w:rsidR="007B5320" w:rsidRPr="007B5320">
              <w:rPr>
                <w:rFonts w:asciiTheme="majorHAnsi" w:eastAsia="Calibri" w:hAnsiTheme="majorHAnsi" w:cstheme="majorBidi"/>
                <w:b/>
                <w:bCs/>
              </w:rPr>
              <w:t xml:space="preserve"> </w:t>
            </w:r>
          </w:p>
          <w:p w14:paraId="174EA4F3" w14:textId="244DBC98" w:rsidR="00B74515" w:rsidRPr="007B5320" w:rsidRDefault="007B5320" w:rsidP="00B74515">
            <w:pPr>
              <w:rPr>
                <w:lang w:eastAsia="da-DK"/>
              </w:rPr>
            </w:pPr>
            <w:r w:rsidRPr="007B5320">
              <w:rPr>
                <w:rFonts w:asciiTheme="majorHAnsi" w:eastAsia="Calibri" w:hAnsiTheme="majorHAnsi" w:cstheme="majorBidi"/>
              </w:rPr>
              <w:t xml:space="preserve">Evt. ved brug af brug af </w:t>
            </w:r>
            <w:r w:rsidR="00C8205D">
              <w:rPr>
                <w:rFonts w:asciiTheme="majorHAnsi" w:eastAsia="Calibri" w:hAnsiTheme="majorHAnsi" w:cstheme="majorBidi"/>
              </w:rPr>
              <w:t>WHODAS</w:t>
            </w:r>
            <w:r w:rsidRPr="007B5320">
              <w:rPr>
                <w:rFonts w:asciiTheme="majorHAnsi" w:eastAsia="Calibri" w:hAnsiTheme="majorHAnsi" w:cstheme="majorBidi"/>
              </w:rPr>
              <w:t xml:space="preserve"> 2.0</w:t>
            </w:r>
            <w:r>
              <w:rPr>
                <w:rFonts w:asciiTheme="majorHAnsi" w:eastAsia="Calibri" w:hAnsiTheme="majorHAnsi" w:cstheme="majorBidi"/>
              </w:rPr>
              <w:t>.</w:t>
            </w:r>
          </w:p>
          <w:p w14:paraId="7243BEB8" w14:textId="77777777" w:rsidR="00B3791E" w:rsidRPr="004F041D" w:rsidRDefault="00B3791E">
            <w:pPr>
              <w:rPr>
                <w:rFonts w:asciiTheme="majorHAnsi" w:hAnsiTheme="majorHAnsi" w:cstheme="majorHAnsi"/>
                <w:sz w:val="24"/>
                <w:szCs w:val="32"/>
              </w:rPr>
            </w:pPr>
          </w:p>
        </w:tc>
      </w:tr>
      <w:tr w:rsidR="00B3791E" w14:paraId="4ACDBED2" w14:textId="77777777" w:rsidTr="15FF40B2">
        <w:tc>
          <w:tcPr>
            <w:tcW w:w="9628" w:type="dxa"/>
            <w:gridSpan w:val="2"/>
          </w:tcPr>
          <w:p w14:paraId="7ADAB5B0" w14:textId="77777777" w:rsidR="00B3791E"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348DA5BA" w14:textId="77777777" w:rsidR="007B5320" w:rsidRPr="007B5320" w:rsidRDefault="007B5320" w:rsidP="007B5320">
            <w:pPr>
              <w:rPr>
                <w:lang w:eastAsia="da-DK"/>
              </w:rPr>
            </w:pPr>
          </w:p>
          <w:p w14:paraId="33792D5B" w14:textId="089B5A66" w:rsidR="00B3791E" w:rsidRPr="00761139" w:rsidRDefault="00F50238">
            <w:pPr>
              <w:rPr>
                <w:rFonts w:asciiTheme="majorHAnsi" w:hAnsiTheme="majorHAnsi" w:cstheme="majorHAnsi"/>
                <w:sz w:val="20"/>
                <w:szCs w:val="20"/>
              </w:rPr>
            </w:pPr>
            <w:r w:rsidRPr="007B5320">
              <w:rPr>
                <w:rFonts w:asciiTheme="majorHAnsi" w:hAnsiTheme="majorHAnsi" w:cstheme="majorHAnsi"/>
                <w:lang w:eastAsia="da-DK"/>
              </w:rPr>
              <w:t>Ja, ved forløbsmodellens samtaler, i den daglige dialog, samt</w:t>
            </w:r>
            <w:r w:rsidR="00D43055" w:rsidRPr="007B5320">
              <w:rPr>
                <w:rFonts w:asciiTheme="majorHAnsi" w:hAnsiTheme="majorHAnsi" w:cstheme="majorHAnsi"/>
                <w:lang w:eastAsia="da-DK"/>
              </w:rPr>
              <w:t xml:space="preserve"> via</w:t>
            </w:r>
            <w:r w:rsidRPr="007B5320">
              <w:rPr>
                <w:rFonts w:asciiTheme="majorHAnsi" w:hAnsiTheme="majorHAnsi" w:cstheme="majorHAnsi"/>
                <w:lang w:eastAsia="da-DK"/>
              </w:rPr>
              <w:t xml:space="preserve"> analyse af data fra brugertilfredshedsmålingerne</w:t>
            </w:r>
            <w:r>
              <w:rPr>
                <w:rFonts w:asciiTheme="majorHAnsi" w:hAnsiTheme="majorHAnsi" w:cstheme="majorHAnsi"/>
                <w:i/>
                <w:iCs/>
                <w:sz w:val="20"/>
                <w:szCs w:val="20"/>
                <w:lang w:eastAsia="da-DK"/>
              </w:rPr>
              <w:t>.</w:t>
            </w:r>
          </w:p>
        </w:tc>
      </w:tr>
    </w:tbl>
    <w:p w14:paraId="703EE62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B3E9C23" w14:textId="77777777" w:rsidTr="15FF40B2">
        <w:tc>
          <w:tcPr>
            <w:tcW w:w="9628" w:type="dxa"/>
            <w:gridSpan w:val="2"/>
            <w:shd w:val="clear" w:color="auto" w:fill="FFFFFF" w:themeFill="background1"/>
          </w:tcPr>
          <w:p w14:paraId="744B63BF" w14:textId="40CF7668" w:rsidR="00B3791E" w:rsidRPr="004F041D" w:rsidRDefault="00B3791E">
            <w:pPr>
              <w:spacing w:before="60" w:after="60"/>
              <w:rPr>
                <w:rFonts w:asciiTheme="majorHAnsi" w:hAnsiTheme="majorHAnsi" w:cstheme="majorHAnsi"/>
                <w:sz w:val="24"/>
                <w:szCs w:val="24"/>
              </w:rPr>
            </w:pPr>
            <w:r>
              <w:rPr>
                <w:rFonts w:asciiTheme="majorHAnsi" w:hAnsiTheme="majorHAnsi" w:cstheme="majorHAnsi"/>
                <w:sz w:val="24"/>
                <w:szCs w:val="24"/>
              </w:rPr>
              <w:t xml:space="preserve">4. </w:t>
            </w:r>
            <w:r w:rsidRPr="00B3791E">
              <w:rPr>
                <w:rFonts w:asciiTheme="majorHAnsi" w:hAnsiTheme="majorHAnsi" w:cstheme="majorHAnsi"/>
                <w:b/>
                <w:bCs/>
                <w:sz w:val="24"/>
                <w:szCs w:val="24"/>
              </w:rPr>
              <w:t>fund</w:t>
            </w:r>
            <w:r>
              <w:rPr>
                <w:rFonts w:asciiTheme="majorHAnsi" w:hAnsiTheme="majorHAnsi" w:cstheme="majorHAnsi"/>
                <w:sz w:val="24"/>
                <w:szCs w:val="24"/>
              </w:rPr>
              <w:t xml:space="preserve"> </w:t>
            </w:r>
          </w:p>
        </w:tc>
      </w:tr>
      <w:tr w:rsidR="00B3791E" w14:paraId="312E927C" w14:textId="77777777" w:rsidTr="15FF40B2">
        <w:trPr>
          <w:trHeight w:val="511"/>
        </w:trPr>
        <w:tc>
          <w:tcPr>
            <w:tcW w:w="5524" w:type="dxa"/>
            <w:shd w:val="clear" w:color="auto" w:fill="FFFFFF" w:themeFill="background1"/>
          </w:tcPr>
          <w:p w14:paraId="7BF8A707"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0D2CC037" w14:textId="77777777" w:rsidR="00B3791E" w:rsidRPr="004F041D" w:rsidRDefault="00B3791E">
            <w:pPr>
              <w:spacing w:before="60" w:after="60"/>
              <w:rPr>
                <w:rFonts w:asciiTheme="majorHAnsi" w:hAnsiTheme="majorHAnsi" w:cstheme="majorHAnsi"/>
                <w:sz w:val="10"/>
                <w:szCs w:val="10"/>
              </w:rPr>
            </w:pPr>
          </w:p>
        </w:tc>
        <w:tc>
          <w:tcPr>
            <w:tcW w:w="4104" w:type="dxa"/>
            <w:shd w:val="clear" w:color="auto" w:fill="FFFFFF" w:themeFill="background1"/>
          </w:tcPr>
          <w:p w14:paraId="08D6BD7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3EA7DD42" w14:textId="77777777" w:rsidTr="15FF40B2">
        <w:tc>
          <w:tcPr>
            <w:tcW w:w="9628" w:type="dxa"/>
            <w:gridSpan w:val="2"/>
            <w:shd w:val="clear" w:color="auto" w:fill="FFFFFF" w:themeFill="background1"/>
          </w:tcPr>
          <w:p w14:paraId="62B6713E"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0C233B55" w14:textId="77777777" w:rsidR="00B3791E" w:rsidRPr="004F041D" w:rsidRDefault="00B3791E">
            <w:pPr>
              <w:rPr>
                <w:rFonts w:asciiTheme="majorHAnsi" w:hAnsiTheme="majorHAnsi" w:cstheme="majorHAnsi"/>
                <w:sz w:val="24"/>
                <w:szCs w:val="32"/>
              </w:rPr>
            </w:pPr>
          </w:p>
        </w:tc>
      </w:tr>
      <w:tr w:rsidR="00B3791E" w14:paraId="359BEAB3" w14:textId="77777777" w:rsidTr="15FF40B2">
        <w:tc>
          <w:tcPr>
            <w:tcW w:w="9628" w:type="dxa"/>
            <w:gridSpan w:val="2"/>
            <w:shd w:val="clear" w:color="auto" w:fill="FFFFFF" w:themeFill="background1"/>
          </w:tcPr>
          <w:p w14:paraId="48DFFB5A"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53BA8562" w14:textId="77777777" w:rsidR="00B3791E" w:rsidRPr="004F041D" w:rsidRDefault="00B3791E">
            <w:pPr>
              <w:rPr>
                <w:rFonts w:asciiTheme="majorHAnsi" w:hAnsiTheme="majorHAnsi" w:cstheme="majorHAnsi"/>
                <w:sz w:val="24"/>
                <w:szCs w:val="32"/>
              </w:rPr>
            </w:pPr>
          </w:p>
        </w:tc>
      </w:tr>
      <w:tr w:rsidR="00B3791E" w14:paraId="47B3C3CF" w14:textId="77777777" w:rsidTr="15FF40B2">
        <w:tc>
          <w:tcPr>
            <w:tcW w:w="9628" w:type="dxa"/>
            <w:gridSpan w:val="2"/>
            <w:shd w:val="clear" w:color="auto" w:fill="FFFFFF" w:themeFill="background1"/>
          </w:tcPr>
          <w:p w14:paraId="3987B6A9"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26773EDF"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66D30ECC" w14:textId="77777777" w:rsidTr="15FF40B2">
        <w:tc>
          <w:tcPr>
            <w:tcW w:w="9628" w:type="dxa"/>
            <w:gridSpan w:val="2"/>
            <w:shd w:val="clear" w:color="auto" w:fill="FFFFFF" w:themeFill="background1"/>
          </w:tcPr>
          <w:p w14:paraId="566BAB06" w14:textId="071D61ED" w:rsidR="00B3791E" w:rsidRPr="004F041D" w:rsidRDefault="272E3D6E"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B8CE250" w14:textId="77777777" w:rsidR="00B3791E" w:rsidRPr="004F041D" w:rsidRDefault="00B3791E">
            <w:pPr>
              <w:rPr>
                <w:rFonts w:asciiTheme="majorHAnsi" w:hAnsiTheme="majorHAnsi" w:cstheme="majorHAnsi"/>
                <w:sz w:val="24"/>
                <w:szCs w:val="32"/>
              </w:rPr>
            </w:pPr>
          </w:p>
        </w:tc>
      </w:tr>
      <w:tr w:rsidR="00B3791E" w14:paraId="07633CCD" w14:textId="77777777" w:rsidTr="15FF40B2">
        <w:tc>
          <w:tcPr>
            <w:tcW w:w="9628" w:type="dxa"/>
            <w:gridSpan w:val="2"/>
            <w:shd w:val="clear" w:color="auto" w:fill="FFFFFF" w:themeFill="background1"/>
          </w:tcPr>
          <w:p w14:paraId="49EB8C2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6C6C075C" w14:textId="77777777" w:rsidR="00B3791E" w:rsidRPr="004F041D" w:rsidRDefault="00B3791E">
            <w:pPr>
              <w:rPr>
                <w:rFonts w:asciiTheme="majorHAnsi" w:hAnsiTheme="majorHAnsi" w:cstheme="majorHAnsi"/>
                <w:sz w:val="24"/>
                <w:szCs w:val="32"/>
              </w:rPr>
            </w:pPr>
          </w:p>
        </w:tc>
      </w:tr>
    </w:tbl>
    <w:p w14:paraId="49AC5BD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4AF98E2F" w14:textId="77777777" w:rsidTr="15FF40B2">
        <w:tc>
          <w:tcPr>
            <w:tcW w:w="9628" w:type="dxa"/>
            <w:gridSpan w:val="2"/>
            <w:shd w:val="clear" w:color="auto" w:fill="FFFFFF" w:themeFill="background1"/>
          </w:tcPr>
          <w:p w14:paraId="2A95AC23" w14:textId="43F49E6F"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5. fund </w:t>
            </w:r>
          </w:p>
        </w:tc>
      </w:tr>
      <w:tr w:rsidR="00B3791E" w14:paraId="36343657" w14:textId="77777777" w:rsidTr="15FF40B2">
        <w:trPr>
          <w:trHeight w:val="511"/>
        </w:trPr>
        <w:tc>
          <w:tcPr>
            <w:tcW w:w="5524" w:type="dxa"/>
          </w:tcPr>
          <w:p w14:paraId="62D08840"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7507DDA8" w14:textId="77777777" w:rsidR="00B3791E" w:rsidRPr="004F041D" w:rsidRDefault="00B3791E">
            <w:pPr>
              <w:spacing w:before="60" w:after="60"/>
              <w:rPr>
                <w:rFonts w:asciiTheme="majorHAnsi" w:hAnsiTheme="majorHAnsi" w:cstheme="majorHAnsi"/>
                <w:sz w:val="10"/>
                <w:szCs w:val="10"/>
              </w:rPr>
            </w:pPr>
          </w:p>
        </w:tc>
        <w:tc>
          <w:tcPr>
            <w:tcW w:w="4104" w:type="dxa"/>
          </w:tcPr>
          <w:p w14:paraId="49CF712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215914CC" w14:textId="77777777" w:rsidTr="15FF40B2">
        <w:tc>
          <w:tcPr>
            <w:tcW w:w="9628" w:type="dxa"/>
            <w:gridSpan w:val="2"/>
          </w:tcPr>
          <w:p w14:paraId="0C156D4B"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lastRenderedPageBreak/>
              <w:t>Hvad er problemet?</w:t>
            </w:r>
          </w:p>
          <w:p w14:paraId="2D0E86E0" w14:textId="77777777" w:rsidR="00B3791E" w:rsidRPr="004F041D" w:rsidRDefault="00B3791E">
            <w:pPr>
              <w:rPr>
                <w:rFonts w:asciiTheme="majorHAnsi" w:hAnsiTheme="majorHAnsi" w:cstheme="majorHAnsi"/>
                <w:sz w:val="24"/>
                <w:szCs w:val="32"/>
              </w:rPr>
            </w:pPr>
          </w:p>
        </w:tc>
      </w:tr>
      <w:tr w:rsidR="00B3791E" w14:paraId="325C35DD" w14:textId="77777777" w:rsidTr="15FF40B2">
        <w:tc>
          <w:tcPr>
            <w:tcW w:w="9628" w:type="dxa"/>
            <w:gridSpan w:val="2"/>
          </w:tcPr>
          <w:p w14:paraId="717F8C48"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45358C82" w14:textId="77777777" w:rsidR="00B3791E" w:rsidRPr="004F041D" w:rsidRDefault="00B3791E">
            <w:pPr>
              <w:rPr>
                <w:rFonts w:asciiTheme="majorHAnsi" w:hAnsiTheme="majorHAnsi" w:cstheme="majorHAnsi"/>
                <w:sz w:val="24"/>
                <w:szCs w:val="32"/>
              </w:rPr>
            </w:pPr>
          </w:p>
        </w:tc>
      </w:tr>
      <w:tr w:rsidR="00B3791E" w14:paraId="686685E8" w14:textId="77777777" w:rsidTr="15FF40B2">
        <w:tc>
          <w:tcPr>
            <w:tcW w:w="9628" w:type="dxa"/>
            <w:gridSpan w:val="2"/>
          </w:tcPr>
          <w:p w14:paraId="168B229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72BA1939"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4DB6ACCA" w14:textId="77777777" w:rsidTr="15FF40B2">
        <w:tc>
          <w:tcPr>
            <w:tcW w:w="9628" w:type="dxa"/>
            <w:gridSpan w:val="2"/>
          </w:tcPr>
          <w:p w14:paraId="402C0C31" w14:textId="5EA7CCEF" w:rsidR="00B3791E" w:rsidRPr="004F041D" w:rsidRDefault="34E4EB52"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4DC97C1" w14:textId="77777777" w:rsidR="00B3791E" w:rsidRPr="004F041D" w:rsidRDefault="00B3791E">
            <w:pPr>
              <w:rPr>
                <w:rFonts w:asciiTheme="majorHAnsi" w:hAnsiTheme="majorHAnsi" w:cstheme="majorHAnsi"/>
                <w:sz w:val="24"/>
                <w:szCs w:val="32"/>
              </w:rPr>
            </w:pPr>
          </w:p>
        </w:tc>
      </w:tr>
      <w:tr w:rsidR="00B3791E" w14:paraId="18F8EA4C" w14:textId="77777777" w:rsidTr="15FF40B2">
        <w:tc>
          <w:tcPr>
            <w:tcW w:w="9628" w:type="dxa"/>
            <w:gridSpan w:val="2"/>
          </w:tcPr>
          <w:p w14:paraId="740FADF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18914B0D" w14:textId="77777777" w:rsidR="00B3791E" w:rsidRPr="004F041D" w:rsidRDefault="00B3791E">
            <w:pPr>
              <w:rPr>
                <w:rFonts w:asciiTheme="majorHAnsi" w:hAnsiTheme="majorHAnsi" w:cstheme="majorHAnsi"/>
                <w:sz w:val="24"/>
                <w:szCs w:val="32"/>
              </w:rPr>
            </w:pPr>
          </w:p>
        </w:tc>
      </w:tr>
    </w:tbl>
    <w:p w14:paraId="40377524" w14:textId="77777777" w:rsidR="00B3791E" w:rsidRDefault="00B3791E" w:rsidP="00D8163D">
      <w:pPr>
        <w:rPr>
          <w:sz w:val="20"/>
          <w:szCs w:val="20"/>
        </w:rPr>
      </w:pPr>
    </w:p>
    <w:p w14:paraId="462311FF" w14:textId="77777777" w:rsidR="00D8163D" w:rsidRDefault="00D8163D" w:rsidP="00D8163D">
      <w:pPr>
        <w:rPr>
          <w:sz w:val="20"/>
          <w:szCs w:val="20"/>
        </w:rPr>
      </w:pPr>
    </w:p>
    <w:tbl>
      <w:tblPr>
        <w:tblStyle w:val="Tabel-Gitter"/>
        <w:tblW w:w="0" w:type="auto"/>
        <w:tblLook w:val="04A0" w:firstRow="1" w:lastRow="0" w:firstColumn="1" w:lastColumn="0" w:noHBand="0" w:noVBand="1"/>
      </w:tblPr>
      <w:tblGrid>
        <w:gridCol w:w="7083"/>
        <w:gridCol w:w="2545"/>
      </w:tblGrid>
      <w:tr w:rsidR="00D8163D" w14:paraId="59704782" w14:textId="77777777">
        <w:trPr>
          <w:trHeight w:val="630"/>
        </w:trPr>
        <w:tc>
          <w:tcPr>
            <w:tcW w:w="7083" w:type="dxa"/>
          </w:tcPr>
          <w:p w14:paraId="56499372" w14:textId="4D0909A2" w:rsidR="00D8163D" w:rsidRDefault="00D8163D">
            <w:pPr>
              <w:pStyle w:val="Default"/>
              <w:rPr>
                <w:rFonts w:asciiTheme="minorHAnsi" w:hAnsiTheme="minorHAnsi" w:cstheme="minorBidi"/>
                <w:sz w:val="20"/>
                <w:szCs w:val="20"/>
              </w:rPr>
            </w:pPr>
            <w:r>
              <w:rPr>
                <w:rFonts w:asciiTheme="minorHAnsi" w:hAnsiTheme="minorHAnsi" w:cstheme="minorBidi"/>
                <w:sz w:val="20"/>
                <w:szCs w:val="20"/>
              </w:rPr>
              <w:t>Udarbejdet af</w:t>
            </w:r>
            <w:r w:rsidRPr="004A2101">
              <w:rPr>
                <w:rFonts w:asciiTheme="minorHAnsi" w:hAnsiTheme="minorHAnsi" w:cstheme="minorBidi"/>
                <w:sz w:val="20"/>
                <w:szCs w:val="20"/>
              </w:rPr>
              <w:t xml:space="preserve">: </w:t>
            </w:r>
            <w:r w:rsidR="00B74515">
              <w:rPr>
                <w:rFonts w:asciiTheme="minorHAnsi" w:hAnsiTheme="minorHAnsi" w:cstheme="minorBidi"/>
                <w:sz w:val="20"/>
                <w:szCs w:val="20"/>
              </w:rPr>
              <w:t>Seija Daugaard</w:t>
            </w:r>
          </w:p>
          <w:p w14:paraId="4F9B1631" w14:textId="54DD392D" w:rsidR="00D8163D" w:rsidRPr="004A2101" w:rsidRDefault="00D8163D">
            <w:pPr>
              <w:pStyle w:val="Default"/>
              <w:rPr>
                <w:rFonts w:asciiTheme="minorHAnsi" w:hAnsiTheme="minorHAnsi" w:cstheme="minorBidi"/>
              </w:rPr>
            </w:pPr>
          </w:p>
        </w:tc>
        <w:tc>
          <w:tcPr>
            <w:tcW w:w="2545" w:type="dxa"/>
          </w:tcPr>
          <w:p w14:paraId="0BAF26CD" w14:textId="7C2C8025" w:rsidR="00D8163D" w:rsidRPr="004A2101" w:rsidRDefault="00D8163D">
            <w:pPr>
              <w:pStyle w:val="Default"/>
              <w:rPr>
                <w:rFonts w:asciiTheme="minorHAnsi" w:hAnsiTheme="minorHAnsi" w:cstheme="minorBidi"/>
              </w:rPr>
            </w:pPr>
            <w:r>
              <w:rPr>
                <w:rFonts w:asciiTheme="minorHAnsi" w:hAnsiTheme="minorHAnsi" w:cstheme="minorBidi"/>
                <w:sz w:val="20"/>
                <w:szCs w:val="20"/>
              </w:rPr>
              <w:t>Dato</w:t>
            </w:r>
            <w:r w:rsidRPr="004A2101">
              <w:rPr>
                <w:rFonts w:asciiTheme="minorHAnsi" w:hAnsiTheme="minorHAnsi" w:cstheme="minorBidi"/>
                <w:sz w:val="20"/>
                <w:szCs w:val="20"/>
              </w:rPr>
              <w:t>:</w:t>
            </w:r>
            <w:r w:rsidR="00B74515">
              <w:rPr>
                <w:rFonts w:asciiTheme="minorHAnsi" w:hAnsiTheme="minorHAnsi" w:cstheme="minorBidi"/>
                <w:sz w:val="20"/>
                <w:szCs w:val="20"/>
              </w:rPr>
              <w:t>29.06.2026</w:t>
            </w:r>
          </w:p>
        </w:tc>
      </w:tr>
    </w:tbl>
    <w:p w14:paraId="050B0561" w14:textId="77777777" w:rsidR="00D8163D" w:rsidRDefault="00D8163D" w:rsidP="00D8163D">
      <w:pPr>
        <w:rPr>
          <w:sz w:val="20"/>
          <w:szCs w:val="20"/>
        </w:rPr>
      </w:pPr>
    </w:p>
    <w:p w14:paraId="344C8C90" w14:textId="77777777" w:rsidR="00D8163D" w:rsidRDefault="00D8163D" w:rsidP="00D8163D">
      <w:pPr>
        <w:rPr>
          <w:sz w:val="20"/>
          <w:szCs w:val="20"/>
        </w:rPr>
      </w:pPr>
    </w:p>
    <w:p w14:paraId="1A028FFB" w14:textId="77777777" w:rsidR="00D8163D" w:rsidRDefault="00D8163D" w:rsidP="00D8163D">
      <w:pPr>
        <w:rPr>
          <w:sz w:val="20"/>
          <w:szCs w:val="20"/>
        </w:rPr>
      </w:pPr>
    </w:p>
    <w:p w14:paraId="6D33526E" w14:textId="77777777" w:rsidR="00C6534D" w:rsidRDefault="00C6534D" w:rsidP="00D8163D">
      <w:pPr>
        <w:rPr>
          <w:sz w:val="20"/>
          <w:szCs w:val="20"/>
        </w:rPr>
      </w:pPr>
    </w:p>
    <w:p w14:paraId="457521DA" w14:textId="77777777" w:rsidR="00C6534D" w:rsidRDefault="00C6534D" w:rsidP="00D8163D">
      <w:pPr>
        <w:rPr>
          <w:sz w:val="20"/>
          <w:szCs w:val="20"/>
        </w:rPr>
      </w:pPr>
    </w:p>
    <w:p w14:paraId="5F1F1060" w14:textId="77777777" w:rsidR="00C6534D" w:rsidRDefault="00C6534D" w:rsidP="00D8163D">
      <w:pPr>
        <w:rPr>
          <w:sz w:val="20"/>
          <w:szCs w:val="20"/>
        </w:rPr>
      </w:pPr>
    </w:p>
    <w:p w14:paraId="5E5BCE9B" w14:textId="77777777" w:rsidR="00855DF6" w:rsidRDefault="00855DF6" w:rsidP="00D8163D">
      <w:pPr>
        <w:rPr>
          <w:sz w:val="20"/>
          <w:szCs w:val="20"/>
        </w:rPr>
      </w:pPr>
    </w:p>
    <w:p w14:paraId="614F1594" w14:textId="77777777" w:rsidR="00855DF6" w:rsidRDefault="00855DF6" w:rsidP="00D8163D">
      <w:pPr>
        <w:rPr>
          <w:sz w:val="20"/>
          <w:szCs w:val="20"/>
        </w:rPr>
      </w:pPr>
    </w:p>
    <w:p w14:paraId="1F43A231" w14:textId="77777777" w:rsidR="00855DF6" w:rsidRDefault="00855DF6" w:rsidP="00D8163D">
      <w:pPr>
        <w:rPr>
          <w:sz w:val="20"/>
          <w:szCs w:val="20"/>
        </w:rPr>
      </w:pPr>
    </w:p>
    <w:p w14:paraId="4647E8D9" w14:textId="77777777" w:rsidR="00855DF6" w:rsidRDefault="00855DF6" w:rsidP="00D8163D">
      <w:pPr>
        <w:rPr>
          <w:sz w:val="20"/>
          <w:szCs w:val="20"/>
        </w:rPr>
      </w:pPr>
    </w:p>
    <w:p w14:paraId="158EF7E3" w14:textId="77777777" w:rsidR="00855DF6" w:rsidRDefault="00855DF6" w:rsidP="00D8163D">
      <w:pPr>
        <w:rPr>
          <w:sz w:val="20"/>
          <w:szCs w:val="20"/>
        </w:rPr>
      </w:pPr>
    </w:p>
    <w:p w14:paraId="2F3E7E95" w14:textId="77777777" w:rsidR="00855DF6" w:rsidRDefault="00855DF6" w:rsidP="00D8163D">
      <w:pPr>
        <w:rPr>
          <w:sz w:val="20"/>
          <w:szCs w:val="20"/>
        </w:rPr>
      </w:pPr>
    </w:p>
    <w:p w14:paraId="6BEF4C13" w14:textId="77777777" w:rsidR="00855DF6" w:rsidRDefault="00855DF6" w:rsidP="00D8163D">
      <w:pPr>
        <w:rPr>
          <w:sz w:val="20"/>
          <w:szCs w:val="20"/>
        </w:rPr>
      </w:pPr>
    </w:p>
    <w:p w14:paraId="666F30EB" w14:textId="77777777" w:rsidR="00855DF6" w:rsidRDefault="00855DF6" w:rsidP="00D8163D">
      <w:pPr>
        <w:rPr>
          <w:sz w:val="20"/>
          <w:szCs w:val="20"/>
        </w:rPr>
      </w:pPr>
    </w:p>
    <w:p w14:paraId="743D8A39" w14:textId="77777777" w:rsidR="00855DF6" w:rsidRDefault="00855DF6" w:rsidP="00D8163D">
      <w:pPr>
        <w:rPr>
          <w:sz w:val="20"/>
          <w:szCs w:val="20"/>
        </w:rPr>
      </w:pPr>
    </w:p>
    <w:p w14:paraId="4BD7EDCE" w14:textId="77777777" w:rsidR="00855DF6" w:rsidRDefault="00855DF6" w:rsidP="00D8163D">
      <w:pPr>
        <w:rPr>
          <w:sz w:val="20"/>
          <w:szCs w:val="20"/>
        </w:rPr>
      </w:pPr>
    </w:p>
    <w:p w14:paraId="414DA659" w14:textId="77777777" w:rsidR="00855DF6" w:rsidRDefault="00855DF6" w:rsidP="00D8163D">
      <w:pPr>
        <w:rPr>
          <w:sz w:val="20"/>
          <w:szCs w:val="20"/>
        </w:rPr>
      </w:pPr>
    </w:p>
    <w:p w14:paraId="48760417" w14:textId="77777777" w:rsidR="00855DF6" w:rsidRDefault="00855DF6" w:rsidP="00D8163D">
      <w:pPr>
        <w:rPr>
          <w:sz w:val="20"/>
          <w:szCs w:val="20"/>
        </w:rPr>
      </w:pPr>
    </w:p>
    <w:p w14:paraId="20408844" w14:textId="77777777" w:rsidR="00855DF6" w:rsidRDefault="00855DF6" w:rsidP="00D8163D">
      <w:pPr>
        <w:rPr>
          <w:sz w:val="20"/>
          <w:szCs w:val="20"/>
        </w:rPr>
      </w:pPr>
    </w:p>
    <w:p w14:paraId="400EA4D7" w14:textId="77777777" w:rsidR="00C6534D" w:rsidRDefault="00C6534D" w:rsidP="00D8163D">
      <w:pPr>
        <w:rPr>
          <w:sz w:val="20"/>
          <w:szCs w:val="20"/>
        </w:rPr>
      </w:pPr>
    </w:p>
    <w:p w14:paraId="728F5D9F" w14:textId="1CBD117F" w:rsidR="00C6534D" w:rsidRPr="00855DF6" w:rsidRDefault="00C6534D" w:rsidP="00D8163D">
      <w:pPr>
        <w:rPr>
          <w:rFonts w:asciiTheme="majorHAnsi" w:hAnsiTheme="majorHAnsi" w:cstheme="majorHAnsi"/>
          <w:sz w:val="20"/>
          <w:szCs w:val="20"/>
        </w:rPr>
      </w:pPr>
    </w:p>
    <w:sectPr w:rsidR="00C6534D" w:rsidRPr="00855DF6">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0BB1" w14:textId="77777777" w:rsidR="00CF0C51" w:rsidRDefault="00CF0C51" w:rsidP="00E72E72">
      <w:pPr>
        <w:spacing w:after="0" w:line="240" w:lineRule="auto"/>
      </w:pPr>
      <w:r>
        <w:separator/>
      </w:r>
    </w:p>
  </w:endnote>
  <w:endnote w:type="continuationSeparator" w:id="0">
    <w:p w14:paraId="3C6B0ACE" w14:textId="77777777" w:rsidR="00CF0C51" w:rsidRDefault="00CF0C51" w:rsidP="00E72E72">
      <w:pPr>
        <w:spacing w:after="0" w:line="240" w:lineRule="auto"/>
      </w:pPr>
      <w:r>
        <w:continuationSeparator/>
      </w:r>
    </w:p>
  </w:endnote>
  <w:endnote w:type="continuationNotice" w:id="1">
    <w:p w14:paraId="62AE9D10" w14:textId="77777777" w:rsidR="00CF0C51" w:rsidRDefault="00CF0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5F49" w14:textId="77777777" w:rsidR="00CF0C51" w:rsidRDefault="00CF0C51" w:rsidP="00E72E72">
      <w:pPr>
        <w:spacing w:after="0" w:line="240" w:lineRule="auto"/>
      </w:pPr>
      <w:r>
        <w:separator/>
      </w:r>
    </w:p>
  </w:footnote>
  <w:footnote w:type="continuationSeparator" w:id="0">
    <w:p w14:paraId="1A9189C0" w14:textId="77777777" w:rsidR="00CF0C51" w:rsidRDefault="00CF0C51" w:rsidP="00E72E72">
      <w:pPr>
        <w:spacing w:after="0" w:line="240" w:lineRule="auto"/>
      </w:pPr>
      <w:r>
        <w:continuationSeparator/>
      </w:r>
    </w:p>
  </w:footnote>
  <w:footnote w:type="continuationNotice" w:id="1">
    <w:p w14:paraId="28CAAE9F" w14:textId="77777777" w:rsidR="00CF0C51" w:rsidRDefault="00CF0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F0D5BC5"/>
    <w:multiLevelType w:val="multilevel"/>
    <w:tmpl w:val="BB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6774176">
    <w:abstractNumId w:val="1"/>
  </w:num>
  <w:num w:numId="2" w16cid:durableId="114519139">
    <w:abstractNumId w:val="0"/>
  </w:num>
  <w:num w:numId="3" w16cid:durableId="318464950">
    <w:abstractNumId w:val="2"/>
  </w:num>
  <w:num w:numId="4" w16cid:durableId="1964266015">
    <w:abstractNumId w:val="3"/>
  </w:num>
  <w:num w:numId="5" w16cid:durableId="2142839738">
    <w:abstractNumId w:val="5"/>
  </w:num>
  <w:num w:numId="6" w16cid:durableId="104143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2032E"/>
    <w:rsid w:val="000402CB"/>
    <w:rsid w:val="000A0DF9"/>
    <w:rsid w:val="0011057D"/>
    <w:rsid w:val="00123B67"/>
    <w:rsid w:val="00140675"/>
    <w:rsid w:val="00154A14"/>
    <w:rsid w:val="001802A0"/>
    <w:rsid w:val="001B5AD1"/>
    <w:rsid w:val="002433A7"/>
    <w:rsid w:val="002A4C7C"/>
    <w:rsid w:val="002C01A8"/>
    <w:rsid w:val="002C3DBD"/>
    <w:rsid w:val="003404D8"/>
    <w:rsid w:val="00385E40"/>
    <w:rsid w:val="003C6519"/>
    <w:rsid w:val="00471124"/>
    <w:rsid w:val="004F041D"/>
    <w:rsid w:val="005A65C8"/>
    <w:rsid w:val="005D6329"/>
    <w:rsid w:val="00616541"/>
    <w:rsid w:val="0064477B"/>
    <w:rsid w:val="00675A20"/>
    <w:rsid w:val="006D42A8"/>
    <w:rsid w:val="007203A6"/>
    <w:rsid w:val="0074255A"/>
    <w:rsid w:val="007444ED"/>
    <w:rsid w:val="007513C9"/>
    <w:rsid w:val="00761139"/>
    <w:rsid w:val="00795160"/>
    <w:rsid w:val="007A6CA3"/>
    <w:rsid w:val="007B5320"/>
    <w:rsid w:val="007E2B92"/>
    <w:rsid w:val="00814C61"/>
    <w:rsid w:val="00815A3A"/>
    <w:rsid w:val="00855DF6"/>
    <w:rsid w:val="00882EEC"/>
    <w:rsid w:val="008C519E"/>
    <w:rsid w:val="009336BB"/>
    <w:rsid w:val="00935B1C"/>
    <w:rsid w:val="00996C43"/>
    <w:rsid w:val="009B7AFD"/>
    <w:rsid w:val="00A910CA"/>
    <w:rsid w:val="00AA47AB"/>
    <w:rsid w:val="00AE7CA0"/>
    <w:rsid w:val="00B2637B"/>
    <w:rsid w:val="00B3791E"/>
    <w:rsid w:val="00B74515"/>
    <w:rsid w:val="00B95B0A"/>
    <w:rsid w:val="00BA40B8"/>
    <w:rsid w:val="00C31DC8"/>
    <w:rsid w:val="00C369EF"/>
    <w:rsid w:val="00C475C4"/>
    <w:rsid w:val="00C5172B"/>
    <w:rsid w:val="00C6534D"/>
    <w:rsid w:val="00C8205D"/>
    <w:rsid w:val="00CB6003"/>
    <w:rsid w:val="00CC1149"/>
    <w:rsid w:val="00CE2D0E"/>
    <w:rsid w:val="00CF04A9"/>
    <w:rsid w:val="00CF0C51"/>
    <w:rsid w:val="00D1265B"/>
    <w:rsid w:val="00D41B87"/>
    <w:rsid w:val="00D43055"/>
    <w:rsid w:val="00D517D6"/>
    <w:rsid w:val="00D525F2"/>
    <w:rsid w:val="00D61197"/>
    <w:rsid w:val="00D80CE0"/>
    <w:rsid w:val="00D8163D"/>
    <w:rsid w:val="00DA34EB"/>
    <w:rsid w:val="00E71E7F"/>
    <w:rsid w:val="00E72E72"/>
    <w:rsid w:val="00E87D84"/>
    <w:rsid w:val="00EA4599"/>
    <w:rsid w:val="00EC723D"/>
    <w:rsid w:val="00F50238"/>
    <w:rsid w:val="00F97EBF"/>
    <w:rsid w:val="02CD01BA"/>
    <w:rsid w:val="15FF40B2"/>
    <w:rsid w:val="1627ACF9"/>
    <w:rsid w:val="1D7A4A09"/>
    <w:rsid w:val="1E052A27"/>
    <w:rsid w:val="272E3D6E"/>
    <w:rsid w:val="29931E34"/>
    <w:rsid w:val="2BF1ACBA"/>
    <w:rsid w:val="2E8040D3"/>
    <w:rsid w:val="3381021B"/>
    <w:rsid w:val="34E4EB52"/>
    <w:rsid w:val="3AD025E1"/>
    <w:rsid w:val="3E2FC913"/>
    <w:rsid w:val="3E57B195"/>
    <w:rsid w:val="4595876E"/>
    <w:rsid w:val="53F6CF53"/>
    <w:rsid w:val="5DF234F5"/>
    <w:rsid w:val="5ED2FE40"/>
    <w:rsid w:val="68811579"/>
    <w:rsid w:val="6CA454B3"/>
    <w:rsid w:val="720BFAB3"/>
    <w:rsid w:val="76A6F111"/>
    <w:rsid w:val="786E46F1"/>
    <w:rsid w:val="7A85A12D"/>
    <w:rsid w:val="7AA045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633ABC05-88DD-43F1-81A9-93D1CF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865">
      <w:bodyDiv w:val="1"/>
      <w:marLeft w:val="0"/>
      <w:marRight w:val="0"/>
      <w:marTop w:val="0"/>
      <w:marBottom w:val="0"/>
      <w:divBdr>
        <w:top w:val="none" w:sz="0" w:space="0" w:color="auto"/>
        <w:left w:val="none" w:sz="0" w:space="0" w:color="auto"/>
        <w:bottom w:val="none" w:sz="0" w:space="0" w:color="auto"/>
        <w:right w:val="none" w:sz="0" w:space="0" w:color="auto"/>
      </w:divBdr>
    </w:div>
    <w:div w:id="878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788a29-d64a-4cf2-9b74-c8b6ee825c98">
      <Terms xmlns="http://schemas.microsoft.com/office/infopath/2007/PartnerControls"/>
    </lcf76f155ced4ddcb4097134ff3c332f>
    <TaxCatchAll xmlns="6a6f0b1d-0da3-4ae9-86fe-afb69abba7fa">
      <Value>46</Value>
      <Value>73</Value>
    </TaxCatchAll>
    <Oprettet_x002d_kopi xmlns="98788a29-d64a-4cf2-9b74-c8b6ee825c98" xsi:nil="true"/>
    <j1f8826c3b5942ef992f64b5beeaff01 xmlns="98788a29-d64a-4cf2-9b74-c8b6ee825c98">
      <Terms xmlns="http://schemas.microsoft.com/office/infopath/2007/PartnerControls">
        <TermInfo xmlns="http://schemas.microsoft.com/office/infopath/2007/PartnerControls">
          <TermName xmlns="http://schemas.microsoft.com/office/infopath/2007/PartnerControls">MSO</TermName>
          <TermId xmlns="http://schemas.microsoft.com/office/infopath/2007/PartnerControls">f920a6c6-a603-46f1-a7eb-54701fe66661</TermId>
        </TermInfo>
      </Terms>
    </j1f8826c3b5942ef992f64b5beeaff01>
    <_dlc_DocIdUrl xmlns="6a6f0b1d-0da3-4ae9-86fe-afb69abba7fa">
      <Url>https://aarhuskommune.sharepoint.com/sites/IntranetDocumentSite/_layouts/15/DocIdRedir.aspx?ID=YM24YXMD6RU3-203400320-243385</Url>
      <Description>YM24YXMD6RU3-203400320-243385</Description>
    </_dlc_DocIdUrl>
    <j52e8dfcdcb0490daee5d12c0a655144 xmlns="98788a29-d64a-4cf2-9b74-c8b6ee825c98">
      <Terms xmlns="http://schemas.microsoft.com/office/infopath/2007/PartnerControls">
        <TermInfo xmlns="http://schemas.microsoft.com/office/infopath/2007/PartnerControls">
          <TermName xmlns="http://schemas.microsoft.com/office/infopath/2007/PartnerControls">Sundhed og Omsorg</TermName>
          <TermId xmlns="http://schemas.microsoft.com/office/infopath/2007/PartnerControls">3fcc3e54-b3aa-4932-8395-ab22fe8ef2b5</TermId>
        </TermInfo>
      </Terms>
    </j52e8dfcdcb0490daee5d12c0a655144>
    <Ansvarlig xmlns="98788a29-d64a-4cf2-9b74-c8b6ee825c98">
      <UserInfo>
        <DisplayName/>
        <AccountId xsi:nil="true"/>
        <AccountType/>
      </UserInfo>
    </Ansvarlig>
    <_dlc_DocIdPersistId xmlns="6a6f0b1d-0da3-4ae9-86fe-afb69abba7fa" xsi:nil="true"/>
    <_dlc_DocId xmlns="6a6f0b1d-0da3-4ae9-86fe-afb69abba7fa">YM24YXMD6RU3-203400320-243385</_dlc_DocId>
    <Mappe xmlns="98788a29-d64a-4cf2-9b74-c8b6ee825c98" xsi:nil="true"/>
    <Forfatter xmlns="98788a29-d64a-4cf2-9b74-c8b6ee825c98">
      <UserInfo>
        <DisplayName/>
        <AccountId xsi:nil="true"/>
        <AccountType/>
      </UserInfo>
    </Forfatter>
    <_Flow_SignoffStatus xmlns="98788a29-d64a-4cf2-9b74-c8b6ee825c98" xsi:nil="true"/>
    <Beredskab xmlns="98788a29-d64a-4cf2-9b74-c8b6ee825c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FF9155574FAF1046BD282EAA25FDFFFC" ma:contentTypeVersion="44" ma:contentTypeDescription="Opret et nyt dokument." ma:contentTypeScope="" ma:versionID="c9b5efd083ca6a38af5682e36c8f434c">
  <xsd:schema xmlns:xsd="http://www.w3.org/2001/XMLSchema" xmlns:xs="http://www.w3.org/2001/XMLSchema" xmlns:p="http://schemas.microsoft.com/office/2006/metadata/properties" xmlns:ns2="98788a29-d64a-4cf2-9b74-c8b6ee825c98" xmlns:ns3="6a6f0b1d-0da3-4ae9-86fe-afb69abba7fa" targetNamespace="http://schemas.microsoft.com/office/2006/metadata/properties" ma:root="true" ma:fieldsID="f47c39d50915ee75dbed9f1c46ba4237" ns2:_="" ns3:_="">
    <xsd:import namespace="98788a29-d64a-4cf2-9b74-c8b6ee825c98"/>
    <xsd:import namespace="6a6f0b1d-0da3-4ae9-86fe-afb69abba7fa"/>
    <xsd:element name="properties">
      <xsd:complexType>
        <xsd:sequence>
          <xsd:element name="documentManagement">
            <xsd:complexType>
              <xsd:all>
                <xsd:element ref="ns3:_dlc_DocIdUrl" minOccurs="0"/>
                <xsd:element ref="ns2:Forfatter" minOccurs="0"/>
                <xsd:element ref="ns3:_dlc_DocId" minOccurs="0"/>
                <xsd:element ref="ns3:_dlc_DocIdPersistId" minOccurs="0"/>
                <xsd:element ref="ns3:TaxCatchAll" minOccurs="0"/>
                <xsd:element ref="ns2:j1f8826c3b5942ef992f64b5beeaff01" minOccurs="0"/>
                <xsd:element ref="ns2:j52e8dfcdcb0490daee5d12c0a655144"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appe" minOccurs="0"/>
                <xsd:element ref="ns2:Ansvarlig" minOccurs="0"/>
                <xsd:element ref="ns2:Oprettet_x002d_kopi" minOccurs="0"/>
                <xsd:element ref="ns2:MediaServiceObjectDetectorVersions" minOccurs="0"/>
                <xsd:element ref="ns2:MediaServiceSearchProperties" minOccurs="0"/>
                <xsd:element ref="ns2:MediaServiceLocation" minOccurs="0"/>
                <xsd:element ref="ns2:MediaServiceBillingMetadata" minOccurs="0"/>
                <xsd:element ref="ns2:_Flow_SignoffStatus" minOccurs="0"/>
                <xsd:element ref="ns2:Beredsk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8a29-d64a-4cf2-9b74-c8b6ee825c98" elementFormDefault="qualified">
    <xsd:import namespace="http://schemas.microsoft.com/office/2006/documentManagement/types"/>
    <xsd:import namespace="http://schemas.microsoft.com/office/infopath/2007/PartnerControls"/>
    <xsd:element name="Forfatter" ma:index="5" nillable="true" ma:displayName="Forfatter" ma:list="UserInfo" ma:SharePointGroup="0" ma:internalName="Forfatt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1f8826c3b5942ef992f64b5beeaff01" ma:index="13" ma:taxonomy="true" ma:internalName="j1f8826c3b5942ef992f64b5beeaff01" ma:taxonomyFieldName="Ejer" ma:displayName="Ejer" ma:indexed="true" ma:default="" ma:fieldId="{31f8826c-3b59-42ef-992f-64b5beeaff01}" ma:sspId="3fe80aff-8094-4148-a725-0517f31fcd50" ma:termSetId="1e89a88d-0f1e-43d3-a0ec-bb10bd471b81" ma:anchorId="00000000-0000-0000-0000-000000000000" ma:open="false" ma:isKeyword="false">
      <xsd:complexType>
        <xsd:sequence>
          <xsd:element ref="pc:Terms" minOccurs="0" maxOccurs="1"/>
        </xsd:sequence>
      </xsd:complexType>
    </xsd:element>
    <xsd:element name="j52e8dfcdcb0490daee5d12c0a655144" ma:index="15" ma:taxonomy="true" ma:internalName="j52e8dfcdcb0490daee5d12c0a655144" ma:taxonomyFieldName="Emne" ma:displayName="Emne" ma:indexed="true" ma:default="" ma:fieldId="{352e8dfc-dcb0-490d-aee5-d12c0a655144}" ma:sspId="3fe80aff-8094-4148-a725-0517f31fcd50" ma:termSetId="b8bb3770-6d24-46ea-81bf-c9101c14f02b"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appe" ma:index="31" nillable="true" ma:displayName="Mappe" ma:format="Dropdown" ma:indexed="true" ma:internalName="Mappe">
      <xsd:simpleType>
        <xsd:restriction base="dms:Text">
          <xsd:maxLength value="255"/>
        </xsd:restriction>
      </xsd:simpleType>
    </xsd:element>
    <xsd:element name="Ansvarlig" ma:index="32" nillable="true" ma:displayName="Ansvarlig" ma:format="Dropdown" ma:list="UserInfo" ma:SharePointGroup="0" ma:internalName="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rettet_x002d_kopi" ma:index="33" nillable="true" ma:displayName="Oprindeligt oprettet" ma:format="DateOnly" ma:internalName="Oprettet_x002d_kopi">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element name="_Flow_SignoffStatus" ma:index="38" nillable="true" ma:displayName="Godkendelsesstatus" ma:internalName="_x0024_Resources_x003a_core_x002c_Signoff_Status">
      <xsd:simpleType>
        <xsd:restriction base="dms:Text"/>
      </xsd:simpleType>
    </xsd:element>
    <xsd:element name="Beredskab" ma:index="39" nillable="true" ma:displayName="Beredskab" ma:internalName="Beredskab">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f0b1d-0da3-4ae9-86fe-afb69abba7fa" elementFormDefault="qualified">
    <xsd:import namespace="http://schemas.microsoft.com/office/2006/documentManagement/types"/>
    <xsd:import namespace="http://schemas.microsoft.com/office/infopath/2007/PartnerControls"/>
    <xsd:element name="_dlc_DocIdUrl" ma:index="4" nillable="true" ma:displayName="Dokument-id" ma:description="Permanent link til dette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Værdi for dokument-id" ma:description="Værdien af det dokument-id, der er tildelt dette element."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a0275b9-79c0-4004-a254-98e6dec1acb0}" ma:internalName="TaxCatchAll" ma:readOnly="false" ma:showField="CatchAllData" ma:web="6a6f0b1d-0da3-4ae9-86fe-afb69abba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2.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98788a29-d64a-4cf2-9b74-c8b6ee825c98"/>
    <ds:schemaRef ds:uri="6a6f0b1d-0da3-4ae9-86fe-afb69abba7fa"/>
  </ds:schemaRefs>
</ds:datastoreItem>
</file>

<file path=customXml/itemProps3.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customXml/itemProps4.xml><?xml version="1.0" encoding="utf-8"?>
<ds:datastoreItem xmlns:ds="http://schemas.openxmlformats.org/officeDocument/2006/customXml" ds:itemID="{AAE5269C-F5B4-4763-86C4-40A52E4917C0}">
  <ds:schemaRefs>
    <ds:schemaRef ds:uri="http://schemas.microsoft.com/sharepoint/events"/>
  </ds:schemaRefs>
</ds:datastoreItem>
</file>

<file path=customXml/itemProps5.xml><?xml version="1.0" encoding="utf-8"?>
<ds:datastoreItem xmlns:ds="http://schemas.openxmlformats.org/officeDocument/2006/customXml" ds:itemID="{B7416008-D8A5-430E-9CB3-B0E8ED52B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8a29-d64a-4cf2-9b74-c8b6ee825c98"/>
    <ds:schemaRef ds:uri="6a6f0b1d-0da3-4ae9-86fe-afb69abba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792</Words>
  <Characters>4875</Characters>
  <Application>Microsoft Office Word</Application>
  <DocSecurity>0</DocSecurity>
  <Lines>187</Lines>
  <Paragraphs>99</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Ellen Marie Gram Carlsen</cp:lastModifiedBy>
  <cp:revision>2</cp:revision>
  <dcterms:created xsi:type="dcterms:W3CDTF">2026-07-06T07:29:00Z</dcterms:created>
  <dcterms:modified xsi:type="dcterms:W3CDTF">2026-07-06T07:29:00Z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0x010100FF9155574FAF1046BD282EAA25FDFFFC</vt:lpwstr>
  </property>
  <property fmtid="{D5CDD505-2E9C-101B-9397-08002B2CF9AE}" pid="3" name="MediaServiceImageTags">
    <vt:lpwstr/>
  </property>
  <property fmtid="{D5CDD505-2E9C-101B-9397-08002B2CF9AE}" pid="4" name="_dlc_DocIdItemGuid">
    <vt:lpwstr>fb586fbd-bb46-4737-9306-b9a25807e0de</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