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17F7FA68" w:rsidR="00D8163D" w:rsidRPr="009B234E" w:rsidRDefault="76A6F111" w:rsidP="00127207">
      <w:pPr>
        <w:pStyle w:val="Default"/>
        <w:spacing w:after="60"/>
        <w:rPr>
          <w:rFonts w:asciiTheme="minorHAnsi" w:hAnsiTheme="minorHAnsi" w:cstheme="minorBidi"/>
          <w:b/>
          <w:bCs/>
          <w:sz w:val="40"/>
          <w:szCs w:val="40"/>
        </w:rPr>
      </w:pPr>
      <w:r w:rsidRPr="009B234E">
        <w:rPr>
          <w:rFonts w:asciiTheme="minorHAnsi" w:hAnsiTheme="minorHAnsi" w:cstheme="minorBidi"/>
          <w:b/>
          <w:bCs/>
          <w:sz w:val="40"/>
          <w:szCs w:val="40"/>
        </w:rPr>
        <w:t>Handle</w:t>
      </w:r>
      <w:r w:rsidR="00D8163D" w:rsidRPr="009B234E">
        <w:rPr>
          <w:rFonts w:asciiTheme="minorHAnsi" w:hAnsiTheme="minorHAnsi" w:cstheme="minorBidi"/>
          <w:b/>
          <w:bCs/>
          <w:sz w:val="40"/>
          <w:szCs w:val="40"/>
        </w:rPr>
        <w:t>plan</w:t>
      </w:r>
      <w:r w:rsidR="009B234E">
        <w:rPr>
          <w:rFonts w:asciiTheme="minorHAnsi" w:hAnsiTheme="minorHAnsi" w:cstheme="minorBidi"/>
          <w:b/>
          <w:bCs/>
          <w:sz w:val="40"/>
          <w:szCs w:val="40"/>
        </w:rPr>
        <w:t>: T</w:t>
      </w:r>
      <w:r w:rsidR="2E8040D3" w:rsidRPr="009B234E">
        <w:rPr>
          <w:rFonts w:asciiTheme="minorHAnsi" w:hAnsiTheme="minorHAnsi" w:cstheme="minorBidi"/>
          <w:b/>
          <w:bCs/>
          <w:sz w:val="40"/>
          <w:szCs w:val="40"/>
        </w:rPr>
        <w:t>ilsyn</w:t>
      </w:r>
      <w:r w:rsidR="00BB426D" w:rsidRPr="009B234E">
        <w:rPr>
          <w:rFonts w:asciiTheme="minorHAnsi" w:hAnsiTheme="minorHAnsi" w:cstheme="minorBidi"/>
          <w:b/>
          <w:bCs/>
          <w:sz w:val="40"/>
          <w:szCs w:val="40"/>
        </w:rPr>
        <w:t xml:space="preserve"> fokuseret på medicinhåndtering </w:t>
      </w:r>
    </w:p>
    <w:p w14:paraId="476D5D16" w14:textId="77777777" w:rsidR="00D8163D" w:rsidRPr="004F041D" w:rsidRDefault="00D8163D" w:rsidP="00F83094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63AA66E0" w14:textId="42C28AEE" w:rsidR="00D8163D" w:rsidRPr="00F83094" w:rsidRDefault="00D8163D" w:rsidP="00F83094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F83094">
        <w:rPr>
          <w:rFonts w:asciiTheme="majorHAnsi" w:hAnsiTheme="majorHAnsi" w:cstheme="majorHAnsi"/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:rsidRPr="00F83094" w14:paraId="6EDE10C8" w14:textId="77777777" w:rsidTr="41745D85">
        <w:trPr>
          <w:trHeight w:val="630"/>
        </w:trPr>
        <w:tc>
          <w:tcPr>
            <w:tcW w:w="4390" w:type="dxa"/>
          </w:tcPr>
          <w:p w14:paraId="6FF40CEE" w14:textId="77777777" w:rsidR="00BB426D" w:rsidRPr="00907117" w:rsidRDefault="00A910CA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Område</w:t>
            </w:r>
            <w:r w:rsidR="00D8163D"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7E2C8701" w14:textId="3151C0DB" w:rsidR="00D8163D" w:rsidRPr="00907117" w:rsidRDefault="000F23C7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Engsøgård plejehjem, distrikt Midtvest </w:t>
            </w:r>
          </w:p>
        </w:tc>
        <w:tc>
          <w:tcPr>
            <w:tcW w:w="2693" w:type="dxa"/>
          </w:tcPr>
          <w:p w14:paraId="765DFA01" w14:textId="1A8B14DA" w:rsidR="00D8163D" w:rsidRPr="00907117" w:rsidRDefault="00D80CE0" w:rsidP="00F83094">
            <w:pPr>
              <w:pStyle w:val="Default"/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Leder</w:t>
            </w:r>
            <w:r w:rsidR="00A910CA"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</w:t>
            </w:r>
            <w:r w:rsidR="00A910CA"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</w:t>
            </w:r>
            <w:r w:rsidR="00D8163D"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orstander:  </w:t>
            </w:r>
          </w:p>
          <w:p w14:paraId="0D4439A9" w14:textId="7CB1EDC4" w:rsidR="00BB426D" w:rsidRPr="00907117" w:rsidRDefault="000F23C7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>Susanne Arved Søgaard</w:t>
            </w:r>
          </w:p>
        </w:tc>
        <w:tc>
          <w:tcPr>
            <w:tcW w:w="2545" w:type="dxa"/>
          </w:tcPr>
          <w:p w14:paraId="0E1D6D08" w14:textId="1C546930" w:rsidR="00D8163D" w:rsidRPr="00907117" w:rsidRDefault="00BB426D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</w:t>
            </w:r>
            <w:r w:rsidR="00D8163D"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iceforstander</w:t>
            </w:r>
            <w:r w:rsidR="00D8163D" w:rsidRPr="0090711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D64CB75" w14:textId="64757825" w:rsidR="00BB426D" w:rsidRPr="00907117" w:rsidRDefault="000F23C7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Helle Roma </w:t>
            </w:r>
            <w:r w:rsidR="003A06EC" w:rsidRPr="00907117">
              <w:rPr>
                <w:rFonts w:asciiTheme="majorHAnsi" w:hAnsiTheme="majorHAnsi" w:cstheme="majorHAnsi"/>
                <w:sz w:val="22"/>
                <w:szCs w:val="22"/>
              </w:rPr>
              <w:t>Skjoldager</w:t>
            </w:r>
          </w:p>
        </w:tc>
      </w:tr>
    </w:tbl>
    <w:p w14:paraId="6FF17069" w14:textId="77777777" w:rsidR="00D8163D" w:rsidRPr="00F83094" w:rsidRDefault="00D8163D" w:rsidP="00F83094">
      <w:pPr>
        <w:spacing w:after="60" w:line="240" w:lineRule="auto"/>
        <w:rPr>
          <w:rFonts w:asciiTheme="majorHAnsi" w:hAnsiTheme="majorHAnsi" w:cstheme="majorHAnsi"/>
          <w:sz w:val="10"/>
          <w:szCs w:val="10"/>
        </w:rPr>
      </w:pPr>
    </w:p>
    <w:p w14:paraId="114BEDE5" w14:textId="7DBB274B" w:rsidR="00D8163D" w:rsidRPr="00F83094" w:rsidRDefault="00140675" w:rsidP="00F83094">
      <w:pPr>
        <w:spacing w:after="6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83094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8163D" w:rsidRPr="00F83094">
        <w:rPr>
          <w:rFonts w:asciiTheme="majorHAnsi" w:hAnsiTheme="majorHAnsi" w:cstheme="majorHAnsi"/>
          <w:b/>
          <w:bCs/>
          <w:sz w:val="24"/>
          <w:szCs w:val="24"/>
        </w:rPr>
        <w:t xml:space="preserve">. Baggrund for </w:t>
      </w:r>
      <w:r w:rsidR="3381021B" w:rsidRPr="00F83094">
        <w:rPr>
          <w:rFonts w:asciiTheme="majorHAnsi" w:hAnsiTheme="majorHAnsi" w:cstheme="majorHAnsi"/>
          <w:b/>
          <w:bCs/>
          <w:sz w:val="24"/>
          <w:szCs w:val="24"/>
        </w:rPr>
        <w:t>handle</w:t>
      </w:r>
      <w:r w:rsidR="00D8163D" w:rsidRPr="00F83094">
        <w:rPr>
          <w:rFonts w:asciiTheme="majorHAnsi" w:hAnsiTheme="majorHAnsi" w:cstheme="majorHAnsi"/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:rsidRPr="00F83094" w14:paraId="16B096D8" w14:textId="1991109A" w:rsidTr="54A07FD6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Pr="00907117" w:rsidRDefault="004F041D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>Kategorisering</w:t>
            </w:r>
          </w:p>
          <w:p w14:paraId="2EA8A437" w14:textId="354F2D61" w:rsidR="004F041D" w:rsidRPr="00907117" w:rsidRDefault="004F041D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77777777" w:rsidR="004F041D" w:rsidRPr="00907117" w:rsidRDefault="00000000" w:rsidP="00F83094">
            <w:pPr>
              <w:pStyle w:val="Default"/>
              <w:spacing w:after="60"/>
              <w:ind w:left="42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3788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41D" w:rsidRPr="00907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D5E663B" w14:textId="20A1F184" w:rsidR="004F041D" w:rsidRPr="00907117" w:rsidRDefault="00000000" w:rsidP="00F83094">
            <w:pPr>
              <w:pStyle w:val="Default"/>
              <w:spacing w:after="60"/>
              <w:ind w:left="42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97323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8678B" w:rsidRPr="00907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EC723D"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78B" w:rsidRPr="00907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C723D"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78B" w:rsidRPr="009071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6E6EE348" w:rsidR="00EC723D" w:rsidRPr="00907117" w:rsidRDefault="009B234E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0 </w:t>
            </w:r>
            <w:r w:rsidR="00EC723D" w:rsidRPr="00907117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E2D0E"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 Ingen problemer af betydning for </w:t>
            </w:r>
            <w:r w:rsidR="00814C61" w:rsidRPr="00907117">
              <w:rPr>
                <w:rFonts w:asciiTheme="majorHAnsi" w:hAnsiTheme="majorHAnsi" w:cstheme="majorHAnsi"/>
                <w:sz w:val="22"/>
                <w:szCs w:val="22"/>
              </w:rPr>
              <w:t>borger</w:t>
            </w:r>
            <w:r w:rsidR="00CE2D0E" w:rsidRPr="00907117">
              <w:rPr>
                <w:rFonts w:asciiTheme="majorHAnsi" w:hAnsiTheme="majorHAnsi" w:cstheme="majorHAnsi"/>
                <w:sz w:val="22"/>
                <w:szCs w:val="22"/>
              </w:rPr>
              <w:t>sikkerheden</w:t>
            </w:r>
          </w:p>
          <w:p w14:paraId="1A2B8A94" w14:textId="3A11CA4F" w:rsidR="00EC723D" w:rsidRPr="00907117" w:rsidRDefault="009B234E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="00EC723D"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D61197"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Mindre problemer af betydning for </w:t>
            </w:r>
            <w:r w:rsidR="00814C61" w:rsidRPr="00907117">
              <w:rPr>
                <w:rFonts w:asciiTheme="majorHAnsi" w:hAnsiTheme="majorHAnsi" w:cstheme="majorHAnsi"/>
                <w:sz w:val="22"/>
                <w:szCs w:val="22"/>
              </w:rPr>
              <w:t>borger</w:t>
            </w:r>
            <w:r w:rsidR="00D61197" w:rsidRPr="00907117">
              <w:rPr>
                <w:rFonts w:asciiTheme="majorHAnsi" w:hAnsiTheme="majorHAnsi" w:cstheme="majorHAnsi"/>
                <w:sz w:val="22"/>
                <w:szCs w:val="22"/>
              </w:rPr>
              <w:t>sikkerheden</w:t>
            </w:r>
          </w:p>
          <w:p w14:paraId="5A3B4EA6" w14:textId="5E352640" w:rsidR="004F041D" w:rsidRPr="00907117" w:rsidRDefault="009B234E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="004F041D"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– Større problemer af betydning for borgersikkerheden </w:t>
            </w:r>
          </w:p>
          <w:p w14:paraId="6D36B4F1" w14:textId="13687E0F" w:rsidR="004F041D" w:rsidRPr="00907117" w:rsidRDefault="009B234E" w:rsidP="00F83094">
            <w:pPr>
              <w:pStyle w:val="Default"/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="004F041D" w:rsidRPr="00907117">
              <w:rPr>
                <w:rFonts w:asciiTheme="majorHAnsi" w:hAnsiTheme="majorHAnsi" w:cstheme="majorHAnsi"/>
                <w:sz w:val="22"/>
                <w:szCs w:val="22"/>
              </w:rPr>
              <w:t>– Kritiske problemer af betydning for borgersikkerheden</w:t>
            </w:r>
          </w:p>
        </w:tc>
      </w:tr>
      <w:tr w:rsidR="00D8163D" w:rsidRPr="00F83094" w14:paraId="4699E1BE" w14:textId="77777777" w:rsidTr="54A07FD6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4DFD9F7" w14:textId="3515AC96" w:rsidR="00D8163D" w:rsidRPr="00907117" w:rsidRDefault="00F3089E" w:rsidP="00F83094">
            <w:pPr>
              <w:pStyle w:val="Default"/>
              <w:shd w:val="clear" w:color="auto" w:fill="FFFFFF" w:themeFill="background1"/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1. </w:t>
            </w:r>
            <w:r w:rsidR="00B3791E"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fund</w:t>
            </w:r>
            <w:r w:rsidR="00D8163D"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1643EAF8" w14:textId="5594C459" w:rsidR="00F3089E" w:rsidRPr="00907117" w:rsidRDefault="05E70E8F" w:rsidP="54A07FD6">
            <w:pPr>
              <w:pStyle w:val="Default"/>
              <w:shd w:val="clear" w:color="auto" w:fill="FFFFFF" w:themeFill="background1"/>
              <w:spacing w:after="60"/>
              <w:rPr>
                <w:rFonts w:asciiTheme="majorHAnsi" w:hAnsiTheme="majorHAnsi" w:cstheme="majorBidi"/>
                <w:sz w:val="22"/>
                <w:szCs w:val="22"/>
              </w:rPr>
            </w:pPr>
            <w:r w:rsidRPr="54A07FD6">
              <w:rPr>
                <w:rFonts w:asciiTheme="majorHAnsi" w:hAnsiTheme="majorHAnsi" w:cstheme="majorBidi"/>
                <w:sz w:val="22"/>
                <w:szCs w:val="22"/>
              </w:rPr>
              <w:t>I alle tre medicingennemgange var der enkelte beholdere</w:t>
            </w:r>
            <w:r w:rsidR="0315736B" w:rsidRPr="54A07FD6">
              <w:rPr>
                <w:rFonts w:asciiTheme="majorHAnsi" w:hAnsiTheme="majorHAnsi" w:cstheme="majorBidi"/>
                <w:sz w:val="22"/>
                <w:szCs w:val="22"/>
              </w:rPr>
              <w:t>,</w:t>
            </w:r>
            <w:r w:rsidRPr="54A07FD6">
              <w:rPr>
                <w:rFonts w:asciiTheme="majorHAnsi" w:hAnsiTheme="majorHAnsi" w:cstheme="majorBidi"/>
                <w:sz w:val="22"/>
                <w:szCs w:val="22"/>
              </w:rPr>
              <w:t xml:space="preserve"> hvor der ikke var påført patientens navn</w:t>
            </w:r>
            <w:r w:rsidR="29AED072" w:rsidRPr="54A07FD6">
              <w:rPr>
                <w:rFonts w:asciiTheme="majorHAnsi" w:hAnsiTheme="majorHAnsi" w:cstheme="majorBidi"/>
                <w:sz w:val="22"/>
                <w:szCs w:val="22"/>
              </w:rPr>
              <w:t>.</w:t>
            </w:r>
          </w:p>
        </w:tc>
      </w:tr>
      <w:tr w:rsidR="7C32B515" w:rsidRPr="00F83094" w14:paraId="3ABEF1E0" w14:textId="77777777" w:rsidTr="54A07FD6">
        <w:trPr>
          <w:trHeight w:val="30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F3DBCA" w14:textId="1AC3CF88" w:rsidR="0A361794" w:rsidRPr="00907117" w:rsidRDefault="0A361794" w:rsidP="00F83094">
            <w:pPr>
              <w:pStyle w:val="Default"/>
              <w:spacing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0711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2. fund </w:t>
            </w:r>
          </w:p>
          <w:p w14:paraId="6D5943EE" w14:textId="44D50620" w:rsidR="006E7BF5" w:rsidRPr="00907117" w:rsidRDefault="61783EA8" w:rsidP="54A07FD6">
            <w:pPr>
              <w:pStyle w:val="Default"/>
              <w:spacing w:after="60"/>
              <w:rPr>
                <w:rFonts w:asciiTheme="majorHAnsi" w:hAnsiTheme="majorHAnsi" w:cstheme="majorBidi"/>
                <w:sz w:val="22"/>
                <w:szCs w:val="22"/>
              </w:rPr>
            </w:pPr>
            <w:r w:rsidRPr="54A07FD6">
              <w:rPr>
                <w:rFonts w:asciiTheme="majorHAnsi" w:hAnsiTheme="majorHAnsi" w:cstheme="majorBidi"/>
                <w:sz w:val="22"/>
                <w:szCs w:val="22"/>
              </w:rPr>
              <w:t>F</w:t>
            </w:r>
            <w:r w:rsidR="3439139F" w:rsidRPr="54A07FD6">
              <w:rPr>
                <w:rFonts w:asciiTheme="majorHAnsi" w:hAnsiTheme="majorHAnsi" w:cstheme="majorBidi"/>
                <w:sz w:val="22"/>
                <w:szCs w:val="22"/>
              </w:rPr>
              <w:t>und af to løse</w:t>
            </w:r>
            <w:r w:rsidRPr="54A07FD6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3439139F" w:rsidRPr="54A07FD6">
              <w:rPr>
                <w:rFonts w:asciiTheme="majorHAnsi" w:hAnsiTheme="majorHAnsi" w:cstheme="majorBidi"/>
                <w:sz w:val="22"/>
                <w:szCs w:val="22"/>
              </w:rPr>
              <w:t xml:space="preserve">tabletter i en æske med medicin </w:t>
            </w:r>
            <w:r w:rsidRPr="54A07FD6">
              <w:rPr>
                <w:rFonts w:asciiTheme="majorHAnsi" w:hAnsiTheme="majorHAnsi" w:cstheme="majorBidi"/>
                <w:sz w:val="22"/>
                <w:szCs w:val="22"/>
              </w:rPr>
              <w:t xml:space="preserve">i </w:t>
            </w:r>
            <w:r w:rsidR="3439139F" w:rsidRPr="54A07FD6">
              <w:rPr>
                <w:rFonts w:asciiTheme="majorHAnsi" w:hAnsiTheme="majorHAnsi" w:cstheme="majorBidi"/>
                <w:sz w:val="22"/>
                <w:szCs w:val="22"/>
              </w:rPr>
              <w:t>den aktuelle medicinbeholdning. De</w:t>
            </w:r>
            <w:r w:rsidRPr="54A07FD6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3439139F" w:rsidRPr="54A07FD6">
              <w:rPr>
                <w:rFonts w:asciiTheme="majorHAnsi" w:hAnsiTheme="majorHAnsi" w:cstheme="majorBidi"/>
                <w:sz w:val="22"/>
                <w:szCs w:val="22"/>
              </w:rPr>
              <w:t>løse tabletter blev fjernet ved</w:t>
            </w:r>
            <w:r w:rsidR="56FF2506" w:rsidRPr="54A07FD6">
              <w:rPr>
                <w:rFonts w:asciiTheme="majorHAnsi" w:hAnsiTheme="majorHAnsi" w:cstheme="majorBidi"/>
                <w:sz w:val="22"/>
                <w:szCs w:val="22"/>
              </w:rPr>
              <w:t xml:space="preserve"> t</w:t>
            </w:r>
            <w:r w:rsidR="3439139F" w:rsidRPr="54A07FD6">
              <w:rPr>
                <w:rFonts w:asciiTheme="majorHAnsi" w:hAnsiTheme="majorHAnsi" w:cstheme="majorBidi"/>
                <w:sz w:val="22"/>
                <w:szCs w:val="22"/>
              </w:rPr>
              <w:t>ilsynet</w:t>
            </w:r>
            <w:r w:rsidR="19BB29C8" w:rsidRPr="54A07FD6">
              <w:rPr>
                <w:rFonts w:asciiTheme="majorHAnsi" w:hAnsiTheme="majorHAnsi" w:cstheme="majorBidi"/>
                <w:sz w:val="22"/>
                <w:szCs w:val="22"/>
              </w:rPr>
              <w:t>.</w:t>
            </w:r>
          </w:p>
        </w:tc>
      </w:tr>
    </w:tbl>
    <w:p w14:paraId="293123AA" w14:textId="77777777" w:rsidR="00FF768E" w:rsidRPr="00F83094" w:rsidRDefault="00FF768E" w:rsidP="00F83094">
      <w:pPr>
        <w:spacing w:after="6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0FEBF05" w14:textId="48741AB3" w:rsidR="00D8163D" w:rsidRPr="00F83094" w:rsidRDefault="00140675" w:rsidP="00F83094">
      <w:pPr>
        <w:spacing w:after="6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83094">
        <w:rPr>
          <w:rFonts w:asciiTheme="majorHAnsi" w:hAnsiTheme="majorHAnsi" w:cstheme="majorHAnsi"/>
          <w:b/>
          <w:bCs/>
          <w:sz w:val="24"/>
          <w:szCs w:val="24"/>
        </w:rPr>
        <w:t xml:space="preserve">3. </w:t>
      </w:r>
      <w:r w:rsidR="3E57B195" w:rsidRPr="00F83094">
        <w:rPr>
          <w:rFonts w:asciiTheme="majorHAnsi" w:hAnsiTheme="majorHAnsi" w:cstheme="majorHAnsi"/>
          <w:b/>
          <w:bCs/>
          <w:sz w:val="24"/>
          <w:szCs w:val="24"/>
        </w:rPr>
        <w:t>Handle</w:t>
      </w:r>
      <w:r w:rsidR="00D8163D" w:rsidRPr="00F83094">
        <w:rPr>
          <w:rFonts w:asciiTheme="majorHAnsi" w:hAnsiTheme="majorHAnsi" w:cstheme="majorHAnsi"/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819"/>
      </w:tblGrid>
      <w:tr w:rsidR="004F041D" w:rsidRPr="00F83094" w14:paraId="2E881D29" w14:textId="596BEAD2" w:rsidTr="54A07FD6">
        <w:tc>
          <w:tcPr>
            <w:tcW w:w="9776" w:type="dxa"/>
            <w:gridSpan w:val="2"/>
            <w:shd w:val="clear" w:color="auto" w:fill="FFFFFF" w:themeFill="background1"/>
          </w:tcPr>
          <w:p w14:paraId="1C1C6B5C" w14:textId="06FAA624" w:rsidR="00DE3C00" w:rsidRPr="00F83094" w:rsidRDefault="00DE3C00" w:rsidP="00F83094">
            <w:pPr>
              <w:spacing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Fund </w:t>
            </w:r>
            <w:r w:rsidR="004F041D"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1452E"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+ 2</w:t>
            </w:r>
            <w:r w:rsidR="00B3791E"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DB380A"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– </w:t>
            </w:r>
            <w:r w:rsidR="00B1452E"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</w:t>
            </w:r>
            <w:r w:rsidR="00DB380A"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anglende navn på medicinbeholdere</w:t>
            </w:r>
            <w:r w:rsidR="00B1452E"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og fund af to løse tabletter </w:t>
            </w:r>
            <w:r w:rsidR="00965972" w:rsidRPr="00F830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 æske med den aktuelle medicinbeholdning </w:t>
            </w:r>
          </w:p>
        </w:tc>
      </w:tr>
      <w:tr w:rsidR="00F6184D" w:rsidRPr="00F83094" w14:paraId="3A3E3281" w14:textId="7B37BF59" w:rsidTr="54A07FD6">
        <w:trPr>
          <w:trHeight w:val="511"/>
        </w:trPr>
        <w:tc>
          <w:tcPr>
            <w:tcW w:w="4957" w:type="dxa"/>
          </w:tcPr>
          <w:p w14:paraId="4A2574EF" w14:textId="568F7EB1" w:rsidR="00F6184D" w:rsidRPr="00907117" w:rsidRDefault="00F6184D" w:rsidP="00F83094">
            <w:pPr>
              <w:spacing w:after="60"/>
              <w:rPr>
                <w:rFonts w:asciiTheme="majorHAnsi" w:hAnsiTheme="majorHAnsi" w:cstheme="majorHAnsi"/>
                <w:b/>
                <w:bCs/>
              </w:rPr>
            </w:pPr>
            <w:r w:rsidRPr="00907117">
              <w:rPr>
                <w:rFonts w:asciiTheme="majorHAnsi" w:hAnsiTheme="majorHAnsi" w:cstheme="majorHAnsi"/>
                <w:b/>
                <w:bCs/>
              </w:rPr>
              <w:t>Ansvarlig</w:t>
            </w:r>
            <w:r w:rsidR="00E55D82" w:rsidRPr="00907117">
              <w:rPr>
                <w:rFonts w:asciiTheme="majorHAnsi" w:hAnsiTheme="majorHAnsi" w:cstheme="majorHAnsi"/>
                <w:b/>
                <w:bCs/>
              </w:rPr>
              <w:t>e</w:t>
            </w:r>
            <w:r w:rsidRPr="00907117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6E7BF5" w:rsidRPr="00907117">
              <w:rPr>
                <w:rFonts w:asciiTheme="majorHAnsi" w:hAnsiTheme="majorHAnsi" w:cstheme="majorHAnsi"/>
              </w:rPr>
              <w:t>V</w:t>
            </w:r>
            <w:r w:rsidR="00E55D82" w:rsidRPr="00907117">
              <w:rPr>
                <w:rFonts w:asciiTheme="majorHAnsi" w:hAnsiTheme="majorHAnsi" w:cstheme="majorHAnsi"/>
              </w:rPr>
              <w:t>iceforstander</w:t>
            </w:r>
            <w:r w:rsidR="006E7BF5" w:rsidRPr="00907117">
              <w:rPr>
                <w:rFonts w:asciiTheme="majorHAnsi" w:hAnsiTheme="majorHAnsi" w:cstheme="majorHAnsi"/>
              </w:rPr>
              <w:t xml:space="preserve"> og sygeplejersker</w:t>
            </w:r>
            <w:r w:rsidR="00E55D82" w:rsidRPr="0090711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819" w:type="dxa"/>
          </w:tcPr>
          <w:p w14:paraId="24B4A95A" w14:textId="0081F78E" w:rsidR="00F6184D" w:rsidRPr="00907117" w:rsidRDefault="00F6184D" w:rsidP="00F83094">
            <w:pPr>
              <w:spacing w:after="60"/>
              <w:rPr>
                <w:rFonts w:asciiTheme="majorHAnsi" w:eastAsiaTheme="majorEastAsia" w:hAnsiTheme="majorHAnsi" w:cstheme="majorHAnsi"/>
              </w:rPr>
            </w:pPr>
            <w:r w:rsidRPr="00907117">
              <w:rPr>
                <w:rFonts w:asciiTheme="majorHAnsi" w:eastAsiaTheme="majorEastAsia" w:hAnsiTheme="majorHAnsi" w:cstheme="majorHAnsi"/>
                <w:b/>
                <w:bCs/>
              </w:rPr>
              <w:t>Tidsplan:</w:t>
            </w:r>
            <w:r w:rsidRPr="00907117">
              <w:rPr>
                <w:rFonts w:asciiTheme="majorHAnsi" w:eastAsiaTheme="majorEastAsia" w:hAnsiTheme="majorHAnsi" w:cstheme="majorHAnsi"/>
              </w:rPr>
              <w:t xml:space="preserve"> Inden 1. juni 2025 </w:t>
            </w:r>
            <w:r w:rsidR="00626F13" w:rsidRPr="00907117">
              <w:rPr>
                <w:rFonts w:asciiTheme="majorHAnsi" w:eastAsiaTheme="majorEastAsia" w:hAnsiTheme="majorHAnsi" w:cstheme="majorHAnsi"/>
              </w:rPr>
              <w:t>er nedenstående forandringstiltag opstartet.</w:t>
            </w:r>
            <w:r w:rsidRPr="00907117">
              <w:rPr>
                <w:rFonts w:asciiTheme="majorHAnsi" w:eastAsiaTheme="majorEastAsia" w:hAnsiTheme="majorHAnsi" w:cstheme="majorHAnsi"/>
              </w:rPr>
              <w:t xml:space="preserve">  </w:t>
            </w:r>
          </w:p>
        </w:tc>
      </w:tr>
      <w:tr w:rsidR="004F041D" w:rsidRPr="00F83094" w14:paraId="363188B5" w14:textId="77777777" w:rsidTr="54A07FD6">
        <w:tc>
          <w:tcPr>
            <w:tcW w:w="9776" w:type="dxa"/>
            <w:gridSpan w:val="2"/>
          </w:tcPr>
          <w:p w14:paraId="3F2EBE1F" w14:textId="464DD91C" w:rsidR="004F041D" w:rsidRPr="00907117" w:rsidRDefault="004F041D" w:rsidP="00F83094">
            <w:pPr>
              <w:pStyle w:val="Overskrift3"/>
              <w:keepLines w:val="0"/>
              <w:spacing w:before="0" w:after="60"/>
              <w:rPr>
                <w:rFonts w:asciiTheme="majorHAnsi" w:eastAsiaTheme="majorEastAsia" w:hAnsiTheme="majorHAnsi" w:cstheme="majorHAnsi"/>
                <w:sz w:val="22"/>
              </w:rPr>
            </w:pPr>
            <w:r w:rsidRPr="00907117">
              <w:rPr>
                <w:rFonts w:asciiTheme="majorHAnsi" w:eastAsiaTheme="majorEastAsia" w:hAnsiTheme="majorHAnsi" w:cstheme="majorHAnsi"/>
                <w:sz w:val="22"/>
              </w:rPr>
              <w:lastRenderedPageBreak/>
              <w:t>Hvad er problemet?</w:t>
            </w:r>
          </w:p>
          <w:p w14:paraId="2BEF8EC9" w14:textId="780058EB" w:rsidR="006E7E88" w:rsidRPr="00907117" w:rsidRDefault="0AC56FF7" w:rsidP="54A07FD6">
            <w:pPr>
              <w:pStyle w:val="Listeafsnit"/>
              <w:numPr>
                <w:ilvl w:val="0"/>
                <w:numId w:val="10"/>
              </w:numPr>
              <w:spacing w:after="60"/>
              <w:rPr>
                <w:rFonts w:asciiTheme="majorHAnsi" w:eastAsiaTheme="majorEastAsia" w:hAnsiTheme="majorHAnsi" w:cstheme="majorBidi"/>
              </w:rPr>
            </w:pPr>
            <w:r w:rsidRPr="54A07FD6">
              <w:rPr>
                <w:rFonts w:asciiTheme="majorHAnsi" w:hAnsiTheme="majorHAnsi" w:cstheme="majorBidi"/>
              </w:rPr>
              <w:t>Manglende navn på medicinbeholdere</w:t>
            </w:r>
            <w:r w:rsidR="5B21F3D1" w:rsidRPr="54A07FD6">
              <w:rPr>
                <w:rFonts w:asciiTheme="majorHAnsi" w:hAnsiTheme="majorHAnsi" w:cstheme="majorBidi"/>
              </w:rPr>
              <w:t>.</w:t>
            </w:r>
            <w:r w:rsidRPr="54A07FD6">
              <w:rPr>
                <w:rFonts w:asciiTheme="majorHAnsi" w:hAnsiTheme="majorHAnsi" w:cstheme="majorBidi"/>
              </w:rPr>
              <w:t xml:space="preserve"> </w:t>
            </w:r>
            <w:r w:rsidR="559986C9" w:rsidRPr="54A07FD6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30011FE6" w14:textId="0750FD52" w:rsidR="004F041D" w:rsidRPr="00907117" w:rsidRDefault="7F4A45C9" w:rsidP="54A07FD6">
            <w:pPr>
              <w:pStyle w:val="Default"/>
              <w:numPr>
                <w:ilvl w:val="0"/>
                <w:numId w:val="10"/>
              </w:numPr>
              <w:spacing w:after="60"/>
              <w:rPr>
                <w:rFonts w:asciiTheme="majorHAnsi" w:hAnsiTheme="majorHAnsi" w:cstheme="majorBidi"/>
                <w:sz w:val="22"/>
                <w:szCs w:val="22"/>
              </w:rPr>
            </w:pPr>
            <w:r w:rsidRPr="54A07FD6">
              <w:rPr>
                <w:rFonts w:asciiTheme="majorHAnsi" w:hAnsiTheme="majorHAnsi" w:cstheme="majorBidi"/>
                <w:sz w:val="22"/>
                <w:szCs w:val="22"/>
              </w:rPr>
              <w:t xml:space="preserve">Fund af to løse tabletter </w:t>
            </w:r>
            <w:r w:rsidR="3857B0C1" w:rsidRPr="54A07FD6">
              <w:rPr>
                <w:rFonts w:asciiTheme="majorHAnsi" w:hAnsiTheme="majorHAnsi" w:cstheme="majorBidi"/>
                <w:sz w:val="22"/>
                <w:szCs w:val="22"/>
              </w:rPr>
              <w:t>i en</w:t>
            </w:r>
            <w:r w:rsidR="0DD6979D" w:rsidRPr="54A07FD6">
              <w:rPr>
                <w:rFonts w:asciiTheme="majorHAnsi" w:hAnsiTheme="majorHAnsi" w:cstheme="majorBidi"/>
                <w:sz w:val="22"/>
                <w:szCs w:val="22"/>
              </w:rPr>
              <w:t xml:space="preserve"> æske med medicin</w:t>
            </w:r>
            <w:r w:rsidR="10C93BB7" w:rsidRPr="54A07FD6">
              <w:rPr>
                <w:rFonts w:asciiTheme="majorHAnsi" w:hAnsiTheme="majorHAnsi" w:cstheme="majorBidi"/>
                <w:sz w:val="22"/>
                <w:szCs w:val="22"/>
              </w:rPr>
              <w:t>.</w:t>
            </w:r>
          </w:p>
        </w:tc>
      </w:tr>
      <w:tr w:rsidR="004F041D" w:rsidRPr="00F83094" w14:paraId="711B151E" w14:textId="77777777" w:rsidTr="54A07FD6">
        <w:tc>
          <w:tcPr>
            <w:tcW w:w="9776" w:type="dxa"/>
            <w:gridSpan w:val="2"/>
          </w:tcPr>
          <w:p w14:paraId="33AD851F" w14:textId="08C713AC" w:rsidR="004F041D" w:rsidRPr="00907117" w:rsidRDefault="004F041D" w:rsidP="00F83094">
            <w:pPr>
              <w:pStyle w:val="Overskrift3"/>
              <w:keepLines w:val="0"/>
              <w:spacing w:before="0" w:after="60"/>
              <w:rPr>
                <w:rFonts w:asciiTheme="majorHAnsi" w:eastAsiaTheme="majorEastAsia" w:hAnsiTheme="majorHAnsi" w:cstheme="majorHAnsi"/>
                <w:b w:val="0"/>
                <w:bCs w:val="0"/>
                <w:sz w:val="22"/>
              </w:rPr>
            </w:pPr>
            <w:r w:rsidRPr="00907117">
              <w:rPr>
                <w:rFonts w:asciiTheme="majorHAnsi" w:eastAsiaTheme="majorEastAsia" w:hAnsiTheme="majorHAnsi" w:cstheme="majorHAnsi"/>
                <w:sz w:val="22"/>
              </w:rPr>
              <w:t xml:space="preserve">Hvad ønsker </w:t>
            </w:r>
            <w:r w:rsidR="00323057" w:rsidRPr="00907117">
              <w:rPr>
                <w:rFonts w:asciiTheme="majorHAnsi" w:eastAsiaTheme="majorEastAsia" w:hAnsiTheme="majorHAnsi" w:cstheme="majorHAnsi"/>
                <w:sz w:val="22"/>
              </w:rPr>
              <w:t>vi</w:t>
            </w:r>
            <w:r w:rsidRPr="00907117">
              <w:rPr>
                <w:rFonts w:asciiTheme="majorHAnsi" w:eastAsiaTheme="majorEastAsia" w:hAnsiTheme="majorHAnsi" w:cstheme="majorHAnsi"/>
                <w:sz w:val="22"/>
              </w:rPr>
              <w:t xml:space="preserve"> at opnå?</w:t>
            </w:r>
          </w:p>
          <w:p w14:paraId="0E654CF3" w14:textId="2EDE7AFD" w:rsidR="004F041D" w:rsidRPr="00907117" w:rsidRDefault="00231EB8" w:rsidP="00F83094">
            <w:pPr>
              <w:pStyle w:val="Listeafsnit"/>
              <w:numPr>
                <w:ilvl w:val="0"/>
                <w:numId w:val="10"/>
              </w:numPr>
              <w:spacing w:after="60"/>
              <w:contextualSpacing w:val="0"/>
              <w:rPr>
                <w:rFonts w:asciiTheme="majorHAnsi" w:hAnsiTheme="majorHAnsi" w:cstheme="majorHAnsi"/>
                <w:lang w:eastAsia="da-DK"/>
              </w:rPr>
            </w:pPr>
            <w:r w:rsidRPr="00907117">
              <w:rPr>
                <w:rFonts w:asciiTheme="majorHAnsi" w:hAnsiTheme="majorHAnsi" w:cstheme="majorHAnsi"/>
                <w:lang w:eastAsia="da-DK"/>
              </w:rPr>
              <w:t xml:space="preserve">At der er navn </w:t>
            </w:r>
            <w:r w:rsidR="00151373" w:rsidRPr="00907117">
              <w:rPr>
                <w:rFonts w:asciiTheme="majorHAnsi" w:hAnsiTheme="majorHAnsi" w:cstheme="majorHAnsi"/>
                <w:lang w:eastAsia="da-DK"/>
              </w:rPr>
              <w:t xml:space="preserve">på </w:t>
            </w:r>
            <w:r w:rsidRPr="00907117">
              <w:rPr>
                <w:rFonts w:asciiTheme="majorHAnsi" w:hAnsiTheme="majorHAnsi" w:cstheme="majorHAnsi"/>
                <w:lang w:eastAsia="da-DK"/>
              </w:rPr>
              <w:t xml:space="preserve">alle medicinbeholdere </w:t>
            </w:r>
            <w:r w:rsidR="004F65C5" w:rsidRPr="00907117">
              <w:rPr>
                <w:rFonts w:asciiTheme="majorHAnsi" w:hAnsiTheme="majorHAnsi" w:cstheme="majorHAnsi"/>
                <w:lang w:eastAsia="da-DK"/>
              </w:rPr>
              <w:t>jf</w:t>
            </w:r>
            <w:r w:rsidR="00151373" w:rsidRPr="00907117">
              <w:rPr>
                <w:rFonts w:asciiTheme="majorHAnsi" w:hAnsiTheme="majorHAnsi" w:cstheme="majorHAnsi"/>
                <w:lang w:eastAsia="da-DK"/>
              </w:rPr>
              <w:t>.</w:t>
            </w:r>
            <w:r w:rsidR="6DCF5A38" w:rsidRPr="00907117">
              <w:rPr>
                <w:rFonts w:asciiTheme="majorHAnsi" w:eastAsiaTheme="majorEastAsia" w:hAnsiTheme="majorHAnsi" w:cstheme="majorHAnsi"/>
              </w:rPr>
              <w:t xml:space="preserve"> </w:t>
            </w:r>
            <w:hyperlink r:id="rId11">
              <w:r w:rsidR="6DCF5A38" w:rsidRPr="00907117">
                <w:rPr>
                  <w:rStyle w:val="Hyperlink"/>
                  <w:rFonts w:asciiTheme="majorHAnsi" w:eastAsiaTheme="majorEastAsia" w:hAnsiTheme="majorHAnsi" w:cstheme="majorHAnsi"/>
                </w:rPr>
                <w:t>Medicindispensering | Loop</w:t>
              </w:r>
            </w:hyperlink>
            <w:r w:rsidR="00151373" w:rsidRPr="00907117">
              <w:rPr>
                <w:rFonts w:asciiTheme="majorHAnsi" w:hAnsiTheme="majorHAnsi" w:cstheme="majorHAnsi"/>
              </w:rPr>
              <w:t xml:space="preserve"> og</w:t>
            </w:r>
            <w:r w:rsidR="00B44214" w:rsidRPr="00907117">
              <w:rPr>
                <w:rFonts w:asciiTheme="majorHAnsi" w:hAnsiTheme="majorHAnsi" w:cstheme="majorHAnsi"/>
              </w:rPr>
              <w:t xml:space="preserve"> </w:t>
            </w:r>
            <w:hyperlink r:id="rId12" w:history="1">
              <w:r w:rsidR="00B44214" w:rsidRPr="00907117">
                <w:rPr>
                  <w:rStyle w:val="Hyperlink"/>
                  <w:rFonts w:asciiTheme="majorHAnsi" w:hAnsiTheme="majorHAnsi" w:cstheme="majorHAnsi"/>
                </w:rPr>
                <w:t>Opbevaring af medicin | Loop</w:t>
              </w:r>
            </w:hyperlink>
            <w:r w:rsidR="00524265" w:rsidRPr="00907117">
              <w:rPr>
                <w:rFonts w:asciiTheme="majorHAnsi" w:hAnsiTheme="majorHAnsi" w:cstheme="majorHAnsi"/>
              </w:rPr>
              <w:t xml:space="preserve">, </w:t>
            </w:r>
            <w:r w:rsidR="00B33487" w:rsidRPr="00907117">
              <w:rPr>
                <w:rFonts w:asciiTheme="majorHAnsi" w:hAnsiTheme="majorHAnsi" w:cstheme="majorHAnsi"/>
              </w:rPr>
              <w:t>inden 1. juni 2025.</w:t>
            </w:r>
          </w:p>
          <w:p w14:paraId="007A5BA9" w14:textId="39CB0884" w:rsidR="002545B2" w:rsidRPr="00907117" w:rsidRDefault="00B43E5D" w:rsidP="00F83094">
            <w:pPr>
              <w:pStyle w:val="Listeafsnit"/>
              <w:numPr>
                <w:ilvl w:val="0"/>
                <w:numId w:val="10"/>
              </w:numPr>
              <w:spacing w:after="60"/>
              <w:contextualSpacing w:val="0"/>
              <w:rPr>
                <w:rFonts w:asciiTheme="majorHAnsi" w:hAnsiTheme="majorHAnsi" w:cstheme="majorHAnsi"/>
                <w:lang w:eastAsia="da-DK"/>
              </w:rPr>
            </w:pPr>
            <w:r w:rsidRPr="00907117">
              <w:rPr>
                <w:rFonts w:asciiTheme="majorHAnsi" w:hAnsiTheme="majorHAnsi" w:cstheme="majorHAnsi"/>
                <w:lang w:eastAsia="da-DK"/>
              </w:rPr>
              <w:t>At der ingen løse tabletter findes</w:t>
            </w:r>
            <w:r w:rsidR="00877C51" w:rsidRPr="00907117">
              <w:rPr>
                <w:rFonts w:asciiTheme="majorHAnsi" w:hAnsiTheme="majorHAnsi" w:cstheme="majorHAnsi"/>
                <w:lang w:eastAsia="da-DK"/>
              </w:rPr>
              <w:t xml:space="preserve"> i medicinbeholdningen </w:t>
            </w:r>
            <w:r w:rsidR="00B77BE3" w:rsidRPr="00907117">
              <w:rPr>
                <w:rFonts w:asciiTheme="majorHAnsi" w:hAnsiTheme="majorHAnsi" w:cstheme="majorHAnsi"/>
                <w:lang w:eastAsia="da-DK"/>
              </w:rPr>
              <w:t xml:space="preserve">jf. </w:t>
            </w:r>
            <w:hyperlink r:id="rId13" w:history="1">
              <w:r w:rsidR="00B77BE3" w:rsidRPr="00907117">
                <w:rPr>
                  <w:rStyle w:val="Hyperlink"/>
                  <w:rFonts w:asciiTheme="majorHAnsi" w:hAnsiTheme="majorHAnsi" w:cstheme="majorHAnsi"/>
                </w:rPr>
                <w:t>Opbevaring af medicin | Loop</w:t>
              </w:r>
            </w:hyperlink>
            <w:r w:rsidR="00B77BE3" w:rsidRPr="00907117">
              <w:rPr>
                <w:rFonts w:asciiTheme="majorHAnsi" w:hAnsiTheme="majorHAnsi" w:cstheme="majorHAnsi"/>
              </w:rPr>
              <w:t xml:space="preserve"> </w:t>
            </w:r>
            <w:r w:rsidR="006F1859" w:rsidRPr="00907117">
              <w:rPr>
                <w:rFonts w:asciiTheme="majorHAnsi" w:hAnsiTheme="majorHAnsi" w:cstheme="majorHAnsi"/>
              </w:rPr>
              <w:t xml:space="preserve">fra tilsynsdagen d. </w:t>
            </w:r>
            <w:r w:rsidR="009041E1" w:rsidRPr="00907117">
              <w:rPr>
                <w:rFonts w:asciiTheme="majorHAnsi" w:hAnsiTheme="majorHAnsi" w:cstheme="majorHAnsi"/>
              </w:rPr>
              <w:t>11. marts 2025 og fremadrettet.</w:t>
            </w:r>
          </w:p>
        </w:tc>
      </w:tr>
      <w:tr w:rsidR="004F041D" w:rsidRPr="00F83094" w14:paraId="58544F74" w14:textId="77777777" w:rsidTr="54A07FD6">
        <w:tc>
          <w:tcPr>
            <w:tcW w:w="9776" w:type="dxa"/>
            <w:gridSpan w:val="2"/>
          </w:tcPr>
          <w:p w14:paraId="5A6C3C97" w14:textId="77777777" w:rsidR="00B3791E" w:rsidRPr="00907117" w:rsidRDefault="00B3791E" w:rsidP="00F83094">
            <w:pPr>
              <w:pStyle w:val="Overskrift3"/>
              <w:keepLines w:val="0"/>
              <w:spacing w:before="0" w:after="60"/>
              <w:rPr>
                <w:rFonts w:asciiTheme="majorHAnsi" w:eastAsiaTheme="majorEastAsia" w:hAnsiTheme="majorHAnsi" w:cstheme="majorHAnsi"/>
                <w:sz w:val="22"/>
              </w:rPr>
            </w:pPr>
            <w:r w:rsidRPr="00907117">
              <w:rPr>
                <w:rFonts w:asciiTheme="majorHAnsi" w:eastAsiaTheme="majorEastAsia" w:hAnsiTheme="majorHAnsi" w:cstheme="majorHAnsi"/>
                <w:sz w:val="22"/>
              </w:rPr>
              <w:t>Hvilke forandringer kan du gennemføre for at opnå forbedringer?</w:t>
            </w:r>
          </w:p>
          <w:p w14:paraId="518FF4C1" w14:textId="35D07B26" w:rsidR="00D203BF" w:rsidRPr="00907117" w:rsidRDefault="00D203BF" w:rsidP="00F83094">
            <w:pPr>
              <w:pStyle w:val="Listeafsnit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eastAsiaTheme="majorEastAsia" w:hAnsiTheme="majorHAnsi" w:cstheme="majorHAnsi"/>
              </w:rPr>
            </w:pPr>
            <w:r w:rsidRPr="00907117">
              <w:rPr>
                <w:rFonts w:asciiTheme="majorHAnsi" w:eastAsiaTheme="majorEastAsia" w:hAnsiTheme="majorHAnsi" w:cstheme="majorHAnsi"/>
              </w:rPr>
              <w:t xml:space="preserve">Alle medarbejdere (fastansatte og nyansatte), der dispenserer medicin får 1:1 undervisning og sidemandsoplæring af sygeplejerske. Der tages udgangspunkt i </w:t>
            </w:r>
            <w:hyperlink r:id="rId14">
              <w:r w:rsidRPr="00907117">
                <w:rPr>
                  <w:rStyle w:val="Hyperlink"/>
                  <w:rFonts w:asciiTheme="majorHAnsi" w:eastAsiaTheme="majorEastAsia" w:hAnsiTheme="majorHAnsi" w:cstheme="majorHAnsi"/>
                </w:rPr>
                <w:t>Medicindispensering | Loop</w:t>
              </w:r>
            </w:hyperlink>
            <w:r w:rsidRPr="00907117">
              <w:rPr>
                <w:rFonts w:asciiTheme="majorHAnsi" w:hAnsiTheme="majorHAnsi" w:cstheme="majorHAnsi"/>
              </w:rPr>
              <w:t>, hvor der laves en medicindispensering sammen</w:t>
            </w:r>
            <w:r w:rsidRPr="00907117">
              <w:rPr>
                <w:rFonts w:asciiTheme="majorHAnsi" w:eastAsiaTheme="majorEastAsia" w:hAnsiTheme="majorHAnsi" w:cstheme="majorHAnsi"/>
              </w:rPr>
              <w:t>.</w:t>
            </w:r>
            <w:r w:rsidR="00907117" w:rsidRPr="00907117">
              <w:rPr>
                <w:rFonts w:asciiTheme="majorHAnsi" w:eastAsiaTheme="majorEastAsia" w:hAnsiTheme="majorHAnsi" w:cstheme="majorHAnsi"/>
              </w:rPr>
              <w:t xml:space="preserve"> G</w:t>
            </w:r>
            <w:r w:rsidRPr="00907117">
              <w:rPr>
                <w:rFonts w:asciiTheme="majorHAnsi" w:eastAsiaTheme="majorEastAsia" w:hAnsiTheme="majorHAnsi" w:cstheme="majorHAnsi"/>
              </w:rPr>
              <w:t>entages en gang årligt.</w:t>
            </w:r>
          </w:p>
          <w:p w14:paraId="799708F3" w14:textId="5106A92B" w:rsidR="00127207" w:rsidRPr="00907117" w:rsidRDefault="00127207" w:rsidP="00F83094">
            <w:pPr>
              <w:pStyle w:val="pf0"/>
              <w:numPr>
                <w:ilvl w:val="0"/>
                <w:numId w:val="8"/>
              </w:numPr>
              <w:spacing w:before="0" w:beforeAutospacing="0" w:after="6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907117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>Etiketter er placeret i alle borgers medicinkasser med navn og cpr. nr., og hvor anbrudsdato samt holdbarhedsdato kan noteres, når et nyt præparat ibrugtages. </w:t>
            </w:r>
          </w:p>
          <w:p w14:paraId="5B8C3612" w14:textId="7A8BD4F3" w:rsidR="00127207" w:rsidRPr="00EA14D6" w:rsidRDefault="4E9CDD84" w:rsidP="54A07FD6">
            <w:pPr>
              <w:pStyle w:val="Overskrift3"/>
              <w:keepLines w:val="0"/>
              <w:numPr>
                <w:ilvl w:val="0"/>
                <w:numId w:val="8"/>
              </w:numPr>
              <w:shd w:val="clear" w:color="auto" w:fill="FFFFFF" w:themeFill="background1"/>
              <w:spacing w:before="0" w:after="60"/>
              <w:ind w:left="714" w:hanging="357"/>
              <w:rPr>
                <w:rFonts w:asciiTheme="majorHAnsi" w:hAnsiTheme="majorHAnsi" w:cstheme="majorBidi"/>
                <w:b w:val="0"/>
                <w:bCs w:val="0"/>
                <w:sz w:val="22"/>
              </w:rPr>
            </w:pPr>
            <w:r w:rsidRPr="54A07FD6">
              <w:rPr>
                <w:rStyle w:val="cf01"/>
                <w:rFonts w:asciiTheme="majorHAnsi" w:hAnsiTheme="majorHAnsi" w:cstheme="majorBidi"/>
                <w:b w:val="0"/>
                <w:bCs w:val="0"/>
                <w:sz w:val="22"/>
                <w:szCs w:val="22"/>
              </w:rPr>
              <w:t>Systematisk gennemgang af medicinbeholdning</w:t>
            </w:r>
            <w:r w:rsidR="7E4ABC81" w:rsidRPr="54A07FD6">
              <w:rPr>
                <w:rStyle w:val="cf01"/>
                <w:rFonts w:asciiTheme="majorHAnsi" w:hAnsiTheme="majorHAnsi" w:cstheme="majorBidi"/>
                <w:b w:val="0"/>
                <w:bCs w:val="0"/>
                <w:sz w:val="22"/>
                <w:szCs w:val="22"/>
              </w:rPr>
              <w:t xml:space="preserve"> ved brug af medicintjekliste</w:t>
            </w:r>
            <w:r w:rsidRPr="54A07FD6">
              <w:rPr>
                <w:rStyle w:val="cf01"/>
                <w:rFonts w:asciiTheme="majorHAnsi" w:hAnsiTheme="majorHAnsi" w:cstheme="majorBidi"/>
                <w:b w:val="0"/>
                <w:bCs w:val="0"/>
                <w:sz w:val="22"/>
                <w:szCs w:val="22"/>
              </w:rPr>
              <w:t xml:space="preserve"> udføres hver 14./30</w:t>
            </w:r>
            <w:r w:rsidR="2856B40B" w:rsidRPr="54A07FD6">
              <w:rPr>
                <w:rStyle w:val="cf01"/>
                <w:rFonts w:asciiTheme="majorHAnsi" w:hAnsiTheme="majorHAnsi" w:cstheme="majorBidi"/>
                <w:b w:val="0"/>
                <w:bCs w:val="0"/>
                <w:sz w:val="22"/>
                <w:szCs w:val="22"/>
              </w:rPr>
              <w:t>.</w:t>
            </w:r>
            <w:r w:rsidRPr="54A07FD6">
              <w:rPr>
                <w:rStyle w:val="cf01"/>
                <w:rFonts w:asciiTheme="majorHAnsi" w:hAnsiTheme="majorHAnsi" w:cstheme="majorBidi"/>
                <w:b w:val="0"/>
                <w:bCs w:val="0"/>
                <w:sz w:val="22"/>
                <w:szCs w:val="22"/>
              </w:rPr>
              <w:t xml:space="preserve"> dag.</w:t>
            </w:r>
            <w:r w:rsidR="4D3A57F6" w:rsidRPr="54A07FD6">
              <w:rPr>
                <w:rStyle w:val="cf01"/>
                <w:rFonts w:asciiTheme="majorHAnsi" w:hAnsiTheme="majorHAnsi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28DC9343" w:rsidRPr="54A07FD6">
              <w:rPr>
                <w:rFonts w:asciiTheme="majorHAnsi" w:hAnsiTheme="majorHAnsi" w:cstheme="majorBidi"/>
                <w:b w:val="0"/>
                <w:bCs w:val="0"/>
                <w:sz w:val="22"/>
              </w:rPr>
              <w:t xml:space="preserve">Introduktion </w:t>
            </w:r>
            <w:r w:rsidR="4D3A57F6" w:rsidRPr="54A07FD6">
              <w:rPr>
                <w:rFonts w:asciiTheme="majorHAnsi" w:hAnsiTheme="majorHAnsi" w:cstheme="majorBidi"/>
                <w:b w:val="0"/>
                <w:bCs w:val="0"/>
                <w:sz w:val="22"/>
              </w:rPr>
              <w:t>hertil sker til</w:t>
            </w:r>
            <w:r w:rsidR="49AFADCC" w:rsidRPr="54A07FD6">
              <w:rPr>
                <w:rFonts w:asciiTheme="majorHAnsi" w:hAnsiTheme="majorHAnsi" w:cstheme="majorBidi"/>
                <w:b w:val="0"/>
                <w:bCs w:val="0"/>
                <w:sz w:val="22"/>
              </w:rPr>
              <w:t xml:space="preserve"> ovenstående undervisning. </w:t>
            </w:r>
          </w:p>
          <w:p w14:paraId="26124A23" w14:textId="77777777" w:rsidR="00127207" w:rsidRPr="00907117" w:rsidRDefault="00D67CF2" w:rsidP="00F83094">
            <w:pPr>
              <w:pStyle w:val="Listeafsnit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hAnsiTheme="majorHAnsi" w:cstheme="majorHAnsi"/>
              </w:rPr>
            </w:pPr>
            <w:r w:rsidRPr="00907117">
              <w:rPr>
                <w:rFonts w:asciiTheme="majorHAnsi" w:eastAsiaTheme="majorEastAsia" w:hAnsiTheme="majorHAnsi" w:cstheme="majorHAnsi"/>
              </w:rPr>
              <w:t>Fremadrettet</w:t>
            </w:r>
            <w:r w:rsidR="00127207" w:rsidRPr="00907117">
              <w:rPr>
                <w:rFonts w:asciiTheme="majorHAnsi" w:eastAsiaTheme="majorEastAsia" w:hAnsiTheme="majorHAnsi" w:cstheme="majorHAnsi"/>
              </w:rPr>
              <w:t xml:space="preserve"> etagevis</w:t>
            </w:r>
            <w:r w:rsidRPr="00907117">
              <w:rPr>
                <w:rFonts w:asciiTheme="majorHAnsi" w:eastAsiaTheme="majorEastAsia" w:hAnsiTheme="majorHAnsi" w:cstheme="majorHAnsi"/>
              </w:rPr>
              <w:t xml:space="preserve"> koordinering</w:t>
            </w:r>
            <w:r w:rsidR="00127207" w:rsidRPr="00907117">
              <w:rPr>
                <w:rFonts w:asciiTheme="majorHAnsi" w:eastAsiaTheme="majorEastAsia" w:hAnsiTheme="majorHAnsi" w:cstheme="majorHAnsi"/>
              </w:rPr>
              <w:t xml:space="preserve"> af medicindispenseringer.</w:t>
            </w:r>
          </w:p>
          <w:p w14:paraId="5935EDE6" w14:textId="76991C81" w:rsidR="0009273C" w:rsidRPr="00907117" w:rsidRDefault="0009273C" w:rsidP="00F83094">
            <w:pPr>
              <w:pStyle w:val="Listeafsnit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hAnsiTheme="majorHAnsi" w:cstheme="majorHAnsi"/>
              </w:rPr>
            </w:pPr>
            <w:r w:rsidRPr="00907117">
              <w:rPr>
                <w:rFonts w:asciiTheme="majorHAnsi" w:hAnsiTheme="majorHAnsi" w:cstheme="majorHAnsi"/>
              </w:rPr>
              <w:t xml:space="preserve">1:1 undervisning ift. medicinadministration til </w:t>
            </w:r>
            <w:r w:rsidRPr="00EA14D6">
              <w:rPr>
                <w:rFonts w:asciiTheme="majorHAnsi" w:hAnsiTheme="majorHAnsi" w:cstheme="majorHAnsi"/>
              </w:rPr>
              <w:t>alle</w:t>
            </w:r>
            <w:r w:rsidRPr="00907117">
              <w:rPr>
                <w:rFonts w:asciiTheme="majorHAnsi" w:hAnsiTheme="majorHAnsi" w:cstheme="majorHAnsi"/>
              </w:rPr>
              <w:t xml:space="preserve"> fastansatte </w:t>
            </w:r>
            <w:r w:rsidR="004C5D45" w:rsidRPr="00907117">
              <w:rPr>
                <w:rFonts w:asciiTheme="majorHAnsi" w:hAnsiTheme="majorHAnsi" w:cstheme="majorHAnsi"/>
              </w:rPr>
              <w:t xml:space="preserve">med afsæt i </w:t>
            </w:r>
            <w:hyperlink r:id="rId15">
              <w:r w:rsidR="004C5D45" w:rsidRPr="00907117">
                <w:rPr>
                  <w:rStyle w:val="Hyperlink"/>
                  <w:rFonts w:asciiTheme="majorHAnsi" w:eastAsiaTheme="majorEastAsia" w:hAnsiTheme="majorHAnsi" w:cstheme="majorHAnsi"/>
                  <w:lang w:eastAsia="da-DK"/>
                </w:rPr>
                <w:t xml:space="preserve">Medicinadministration - </w:t>
              </w:r>
              <w:proofErr w:type="spellStart"/>
              <w:r w:rsidR="004C5D45" w:rsidRPr="00907117">
                <w:rPr>
                  <w:rStyle w:val="Hyperlink"/>
                  <w:rFonts w:asciiTheme="majorHAnsi" w:eastAsiaTheme="majorEastAsia" w:hAnsiTheme="majorHAnsi" w:cstheme="majorHAnsi"/>
                  <w:lang w:eastAsia="da-DK"/>
                </w:rPr>
                <w:t>Givning</w:t>
              </w:r>
              <w:proofErr w:type="spellEnd"/>
              <w:r w:rsidR="004C5D45" w:rsidRPr="00907117">
                <w:rPr>
                  <w:rStyle w:val="Hyperlink"/>
                  <w:rFonts w:asciiTheme="majorHAnsi" w:eastAsiaTheme="majorEastAsia" w:hAnsiTheme="majorHAnsi" w:cstheme="majorHAnsi"/>
                  <w:lang w:eastAsia="da-DK"/>
                </w:rPr>
                <w:t xml:space="preserve"> af fast-dispenseret og fast ikke-</w:t>
              </w:r>
              <w:proofErr w:type="gramStart"/>
              <w:r w:rsidR="004C5D45" w:rsidRPr="00907117">
                <w:rPr>
                  <w:rStyle w:val="Hyperlink"/>
                  <w:rFonts w:asciiTheme="majorHAnsi" w:eastAsiaTheme="majorEastAsia" w:hAnsiTheme="majorHAnsi" w:cstheme="majorHAnsi"/>
                  <w:lang w:eastAsia="da-DK"/>
                </w:rPr>
                <w:t>dispenserbart medicin</w:t>
              </w:r>
              <w:proofErr w:type="gramEnd"/>
              <w:r w:rsidR="004C5D45" w:rsidRPr="00907117">
                <w:rPr>
                  <w:rStyle w:val="Hyperlink"/>
                  <w:rFonts w:asciiTheme="majorHAnsi" w:eastAsiaTheme="majorEastAsia" w:hAnsiTheme="majorHAnsi" w:cstheme="majorHAnsi"/>
                  <w:lang w:eastAsia="da-DK"/>
                </w:rPr>
                <w:t xml:space="preserve"> | Loop</w:t>
              </w:r>
            </w:hyperlink>
            <w:r w:rsidR="00EA14D6">
              <w:t>.</w:t>
            </w:r>
          </w:p>
          <w:p w14:paraId="046D61D8" w14:textId="57CD108D" w:rsidR="00BA4C11" w:rsidRPr="00907117" w:rsidRDefault="00BA4C11" w:rsidP="00F83094">
            <w:pPr>
              <w:pStyle w:val="Listeafsnit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hAnsiTheme="majorHAnsi" w:cstheme="majorHAnsi"/>
                <w:lang w:eastAsia="da-DK"/>
              </w:rPr>
            </w:pPr>
            <w:r w:rsidRPr="00907117">
              <w:rPr>
                <w:rFonts w:asciiTheme="majorHAnsi" w:hAnsiTheme="majorHAnsi" w:cstheme="majorHAnsi"/>
              </w:rPr>
              <w:t>Struktur for medicinaudits</w:t>
            </w:r>
            <w:r w:rsidR="004175FF" w:rsidRPr="00907117">
              <w:rPr>
                <w:rFonts w:asciiTheme="majorHAnsi" w:hAnsiTheme="majorHAnsi" w:cstheme="majorHAnsi"/>
              </w:rPr>
              <w:t xml:space="preserve"> – udføres 2 gange/årligt af forløbsansvarlig</w:t>
            </w:r>
            <w:r w:rsidR="00F83094" w:rsidRPr="00907117">
              <w:rPr>
                <w:rFonts w:asciiTheme="majorHAnsi" w:hAnsiTheme="majorHAnsi" w:cstheme="majorHAnsi"/>
              </w:rPr>
              <w:t xml:space="preserve"> </w:t>
            </w:r>
            <w:r w:rsidR="00EA14D6" w:rsidRPr="00907117">
              <w:rPr>
                <w:rFonts w:asciiTheme="majorHAnsi" w:hAnsiTheme="majorHAnsi" w:cstheme="majorHAnsi"/>
              </w:rPr>
              <w:t>ifm.</w:t>
            </w:r>
            <w:r w:rsidR="00F83094" w:rsidRPr="00907117">
              <w:rPr>
                <w:rFonts w:asciiTheme="majorHAnsi" w:hAnsiTheme="majorHAnsi" w:cstheme="majorHAnsi"/>
              </w:rPr>
              <w:t xml:space="preserve"> opfølgningssamtale.</w:t>
            </w:r>
          </w:p>
          <w:p w14:paraId="13810973" w14:textId="47685625" w:rsidR="00BA4C11" w:rsidRPr="00907117" w:rsidRDefault="1ACB3E59" w:rsidP="54A07FD6">
            <w:pPr>
              <w:pStyle w:val="Listeafsnit"/>
              <w:numPr>
                <w:ilvl w:val="0"/>
                <w:numId w:val="8"/>
              </w:numPr>
              <w:spacing w:after="60"/>
              <w:rPr>
                <w:rFonts w:asciiTheme="majorHAnsi" w:eastAsiaTheme="majorEastAsia" w:hAnsiTheme="majorHAnsi" w:cstheme="majorBidi"/>
              </w:rPr>
            </w:pPr>
            <w:r w:rsidRPr="54A07FD6">
              <w:rPr>
                <w:rFonts w:asciiTheme="majorHAnsi" w:eastAsiaTheme="majorEastAsia" w:hAnsiTheme="majorHAnsi" w:cstheme="majorBidi"/>
              </w:rPr>
              <w:t>Indretning af dispenseringsrum</w:t>
            </w:r>
            <w:r w:rsidR="7D330C59" w:rsidRPr="54A07FD6">
              <w:rPr>
                <w:rFonts w:asciiTheme="majorHAnsi" w:eastAsiaTheme="majorEastAsia" w:hAnsiTheme="majorHAnsi" w:cstheme="majorBidi"/>
              </w:rPr>
              <w:t>.</w:t>
            </w:r>
          </w:p>
        </w:tc>
      </w:tr>
      <w:tr w:rsidR="004F041D" w:rsidRPr="00F83094" w14:paraId="05F1DCEA" w14:textId="77777777" w:rsidTr="54A07FD6">
        <w:tc>
          <w:tcPr>
            <w:tcW w:w="9776" w:type="dxa"/>
            <w:gridSpan w:val="2"/>
          </w:tcPr>
          <w:p w14:paraId="5C723E25" w14:textId="1CB7EA4E" w:rsidR="00BC5460" w:rsidRPr="00907117" w:rsidRDefault="2BF1ACBA" w:rsidP="00F83094">
            <w:pPr>
              <w:pStyle w:val="Overskrift3"/>
              <w:keepLines w:val="0"/>
              <w:spacing w:before="0" w:after="60"/>
              <w:rPr>
                <w:rFonts w:asciiTheme="majorHAnsi" w:eastAsia="Calibri" w:hAnsiTheme="majorHAnsi" w:cstheme="majorHAnsi"/>
                <w:b w:val="0"/>
                <w:bCs w:val="0"/>
                <w:sz w:val="22"/>
              </w:rPr>
            </w:pPr>
            <w:r w:rsidRPr="00907117">
              <w:rPr>
                <w:rFonts w:asciiTheme="majorHAnsi" w:eastAsia="Calibri" w:hAnsiTheme="majorHAnsi" w:cstheme="majorHAnsi"/>
                <w:sz w:val="22"/>
              </w:rPr>
              <w:t>Evaluering</w:t>
            </w:r>
            <w:r w:rsidRPr="00907117">
              <w:rPr>
                <w:rFonts w:asciiTheme="majorHAnsi" w:eastAsia="Calibri" w:hAnsiTheme="majorHAnsi" w:cstheme="majorHAnsi"/>
                <w:b w:val="0"/>
                <w:bCs w:val="0"/>
                <w:sz w:val="22"/>
              </w:rPr>
              <w:t xml:space="preserve"> - </w:t>
            </w:r>
            <w:r w:rsidR="3AD025E1" w:rsidRPr="00907117">
              <w:rPr>
                <w:rFonts w:asciiTheme="majorHAnsi" w:eastAsia="Calibri" w:hAnsiTheme="majorHAnsi" w:cstheme="majorHAnsi"/>
                <w:b w:val="0"/>
                <w:bCs w:val="0"/>
                <w:sz w:val="22"/>
              </w:rPr>
              <w:t>Hvordan ved du en forandring er en forbedring?</w:t>
            </w:r>
          </w:p>
          <w:p w14:paraId="00595759" w14:textId="1B4BFDC0" w:rsidR="00DB380A" w:rsidRPr="00907117" w:rsidRDefault="00DB380A" w:rsidP="00F83094">
            <w:pPr>
              <w:pStyle w:val="Listeafsnit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hAnsiTheme="majorHAnsi" w:cstheme="majorHAnsi"/>
              </w:rPr>
            </w:pPr>
            <w:r w:rsidRPr="00907117">
              <w:rPr>
                <w:rFonts w:asciiTheme="majorHAnsi" w:hAnsiTheme="majorHAnsi" w:cstheme="majorHAnsi"/>
              </w:rPr>
              <w:t>Der følges data fra medicinaudits</w:t>
            </w:r>
            <w:r w:rsidR="00A65F94" w:rsidRPr="00907117">
              <w:rPr>
                <w:rFonts w:asciiTheme="majorHAnsi" w:hAnsiTheme="majorHAnsi" w:cstheme="majorHAnsi"/>
              </w:rPr>
              <w:t xml:space="preserve"> og procesdata ift. introduktion/undervisning</w:t>
            </w:r>
            <w:r w:rsidRPr="00907117">
              <w:rPr>
                <w:rFonts w:asciiTheme="majorHAnsi" w:hAnsiTheme="majorHAnsi" w:cstheme="majorHAnsi"/>
              </w:rPr>
              <w:t xml:space="preserve">. </w:t>
            </w:r>
          </w:p>
          <w:p w14:paraId="5CB77AE0" w14:textId="65EB3028" w:rsidR="00DB380A" w:rsidRPr="00907117" w:rsidRDefault="00E82A47" w:rsidP="00F83094">
            <w:pPr>
              <w:pStyle w:val="Listeafsnit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Evaluering midt juni 2025</w:t>
            </w:r>
            <w:r w:rsidR="004D7196" w:rsidRPr="00907117">
              <w:rPr>
                <w:rFonts w:asciiTheme="majorHAnsi" w:hAnsiTheme="majorHAnsi" w:cstheme="majorHAnsi"/>
              </w:rPr>
              <w:t xml:space="preserve"> ift</w:t>
            </w:r>
            <w:r>
              <w:rPr>
                <w:rFonts w:asciiTheme="majorHAnsi" w:hAnsiTheme="majorHAnsi" w:cstheme="majorHAnsi"/>
              </w:rPr>
              <w:t xml:space="preserve">. fremdrift på </w:t>
            </w:r>
            <w:r w:rsidRPr="00907117">
              <w:rPr>
                <w:rFonts w:asciiTheme="majorHAnsi" w:hAnsiTheme="majorHAnsi" w:cstheme="majorHAnsi"/>
              </w:rPr>
              <w:t>forandringstiltag, og</w:t>
            </w:r>
            <w:r>
              <w:rPr>
                <w:rFonts w:asciiTheme="majorHAnsi" w:hAnsiTheme="majorHAnsi" w:cstheme="majorHAnsi"/>
              </w:rPr>
              <w:t xml:space="preserve"> hvorvidt</w:t>
            </w:r>
            <w:r w:rsidRPr="00907117">
              <w:rPr>
                <w:rFonts w:asciiTheme="majorHAnsi" w:hAnsiTheme="majorHAnsi" w:cstheme="majorHAnsi"/>
              </w:rPr>
              <w:t xml:space="preserve"> de har bidraget til en forbedring.</w:t>
            </w:r>
            <w:r w:rsidR="004D7196" w:rsidRPr="00907117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A028FFB" w14:textId="77777777" w:rsidR="00D8163D" w:rsidRDefault="00D8163D" w:rsidP="00D8163D">
      <w:pPr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2535"/>
      </w:tblGrid>
      <w:tr w:rsidR="00F17ED6" w:rsidRPr="00F17ED6" w14:paraId="33E31935" w14:textId="77777777" w:rsidTr="54A07FD6">
        <w:trPr>
          <w:trHeight w:val="30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F65C9" w14:textId="77777777" w:rsidR="00F17ED6" w:rsidRPr="00F17ED6" w:rsidRDefault="00F17ED6" w:rsidP="00F17ED6">
            <w:pPr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F17ED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a-DK"/>
              </w:rPr>
              <w:t>Udarbejdet af: </w:t>
            </w:r>
            <w:r w:rsidRPr="00F17ED6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  <w:p w14:paraId="32DAA5DB" w14:textId="4E9FD48D" w:rsidR="00F17ED6" w:rsidRPr="00F17ED6" w:rsidRDefault="00907117" w:rsidP="00F17ED6">
            <w:pPr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Viceforstander, sygeplejersker,</w:t>
            </w:r>
            <w:r w:rsidRPr="00F17ED6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 xml:space="preserve"> </w:t>
            </w:r>
            <w:proofErr w:type="spellStart"/>
            <w:r w:rsidR="00F17ED6" w:rsidRPr="00F17ED6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sosu</w:t>
            </w:r>
            <w:proofErr w:type="spellEnd"/>
            <w:r w:rsidR="00F17ED6" w:rsidRPr="00F17ED6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-assistent</w:t>
            </w:r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 xml:space="preserve"> og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sosu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-hjælper i samarbejde med kvalitetsudvikler og dokumentationskoordinatorer.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9A22C" w14:textId="77777777" w:rsidR="00F17ED6" w:rsidRPr="00F17ED6" w:rsidRDefault="00F17ED6" w:rsidP="00F17ED6">
            <w:pPr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  <w:r w:rsidRPr="00F17ED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a-DK"/>
              </w:rPr>
              <w:t>Dato:</w:t>
            </w:r>
            <w:r w:rsidRPr="00F17ED6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 </w:t>
            </w:r>
          </w:p>
          <w:p w14:paraId="376F1CC5" w14:textId="45E8307A" w:rsidR="00F17ED6" w:rsidRPr="00907117" w:rsidRDefault="00C84621" w:rsidP="54A07FD6">
            <w:pPr>
              <w:spacing w:after="60" w:line="240" w:lineRule="auto"/>
              <w:textAlignment w:val="baseline"/>
              <w:rPr>
                <w:rFonts w:asciiTheme="majorHAnsi" w:eastAsia="Times New Roman" w:hAnsiTheme="majorHAnsi" w:cstheme="majorBidi"/>
                <w:color w:val="000000"/>
                <w:lang w:eastAsia="da-DK"/>
              </w:rPr>
            </w:pPr>
            <w:r w:rsidRPr="54A07FD6">
              <w:rPr>
                <w:rFonts w:asciiTheme="majorHAnsi" w:eastAsia="Times New Roman" w:hAnsiTheme="majorHAnsi" w:cstheme="majorBidi"/>
                <w:color w:val="000000" w:themeColor="text1"/>
                <w:lang w:eastAsia="da-DK"/>
              </w:rPr>
              <w:t xml:space="preserve">April-maj </w:t>
            </w:r>
            <w:r w:rsidR="60351099" w:rsidRPr="54A07FD6">
              <w:rPr>
                <w:rFonts w:asciiTheme="majorHAnsi" w:eastAsia="Times New Roman" w:hAnsiTheme="majorHAnsi" w:cstheme="majorBidi"/>
                <w:color w:val="000000" w:themeColor="text1"/>
                <w:lang w:eastAsia="da-DK"/>
              </w:rPr>
              <w:t>2025</w:t>
            </w:r>
          </w:p>
          <w:p w14:paraId="3CAF808B" w14:textId="55DBD2CD" w:rsidR="00F17ED6" w:rsidRPr="00F17ED6" w:rsidRDefault="00F17ED6" w:rsidP="00F17ED6">
            <w:pPr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da-DK"/>
              </w:rPr>
            </w:pPr>
          </w:p>
        </w:tc>
      </w:tr>
    </w:tbl>
    <w:p w14:paraId="615EBCCC" w14:textId="77777777" w:rsidR="00F17ED6" w:rsidRPr="00D8163D" w:rsidRDefault="00F17ED6" w:rsidP="00D8163D">
      <w:pPr>
        <w:rPr>
          <w:sz w:val="20"/>
          <w:szCs w:val="20"/>
        </w:rPr>
      </w:pPr>
    </w:p>
    <w:sectPr w:rsidR="00F17ED6" w:rsidRPr="00D8163D" w:rsidSect="00B83547">
      <w:headerReference w:type="default" r:id="rId16"/>
      <w:pgSz w:w="11906" w:h="16838"/>
      <w:pgMar w:top="1304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E546D" w14:textId="77777777" w:rsidR="00465EB7" w:rsidRDefault="00465EB7" w:rsidP="00E72E72">
      <w:pPr>
        <w:spacing w:after="0" w:line="240" w:lineRule="auto"/>
      </w:pPr>
      <w:r>
        <w:separator/>
      </w:r>
    </w:p>
  </w:endnote>
  <w:endnote w:type="continuationSeparator" w:id="0">
    <w:p w14:paraId="583B2509" w14:textId="77777777" w:rsidR="00465EB7" w:rsidRDefault="00465EB7" w:rsidP="00E72E72">
      <w:pPr>
        <w:spacing w:after="0" w:line="240" w:lineRule="auto"/>
      </w:pPr>
      <w:r>
        <w:continuationSeparator/>
      </w:r>
    </w:p>
  </w:endnote>
  <w:endnote w:type="continuationNotice" w:id="1">
    <w:p w14:paraId="1935D932" w14:textId="77777777" w:rsidR="00465EB7" w:rsidRDefault="00465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5DD1" w14:textId="77777777" w:rsidR="00465EB7" w:rsidRDefault="00465EB7" w:rsidP="00E72E72">
      <w:pPr>
        <w:spacing w:after="0" w:line="240" w:lineRule="auto"/>
      </w:pPr>
      <w:r>
        <w:separator/>
      </w:r>
    </w:p>
  </w:footnote>
  <w:footnote w:type="continuationSeparator" w:id="0">
    <w:p w14:paraId="55B590AA" w14:textId="77777777" w:rsidR="00465EB7" w:rsidRDefault="00465EB7" w:rsidP="00E72E72">
      <w:pPr>
        <w:spacing w:after="0" w:line="240" w:lineRule="auto"/>
      </w:pPr>
      <w:r>
        <w:continuationSeparator/>
      </w:r>
    </w:p>
  </w:footnote>
  <w:footnote w:type="continuationNotice" w:id="1">
    <w:p w14:paraId="71D7F860" w14:textId="77777777" w:rsidR="00465EB7" w:rsidRDefault="00465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B3671F5">
          <wp:simplePos x="0" y="0"/>
          <wp:positionH relativeFrom="column">
            <wp:posOffset>5113655</wp:posOffset>
          </wp:positionH>
          <wp:positionV relativeFrom="paragraph">
            <wp:posOffset>-33189</wp:posOffset>
          </wp:positionV>
          <wp:extent cx="1300471" cy="531663"/>
          <wp:effectExtent l="0" t="0" r="0" b="1905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96" cy="53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Veo+WKQkHTU0z" int2:id="h7r35tM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E6E6"/>
    <w:multiLevelType w:val="hybridMultilevel"/>
    <w:tmpl w:val="8B1E9A84"/>
    <w:lvl w:ilvl="0" w:tplc="27CAB7A0">
      <w:start w:val="1"/>
      <w:numFmt w:val="decimal"/>
      <w:lvlText w:val="%1."/>
      <w:lvlJc w:val="left"/>
      <w:pPr>
        <w:ind w:left="720" w:hanging="360"/>
      </w:pPr>
    </w:lvl>
    <w:lvl w:ilvl="1" w:tplc="1C82F89E">
      <w:start w:val="1"/>
      <w:numFmt w:val="lowerLetter"/>
      <w:lvlText w:val="%2."/>
      <w:lvlJc w:val="left"/>
      <w:pPr>
        <w:ind w:left="1440" w:hanging="360"/>
      </w:pPr>
    </w:lvl>
    <w:lvl w:ilvl="2" w:tplc="608442D6">
      <w:start w:val="1"/>
      <w:numFmt w:val="lowerRoman"/>
      <w:lvlText w:val="%3."/>
      <w:lvlJc w:val="right"/>
      <w:pPr>
        <w:ind w:left="2160" w:hanging="180"/>
      </w:pPr>
    </w:lvl>
    <w:lvl w:ilvl="3" w:tplc="9FF022A8">
      <w:start w:val="1"/>
      <w:numFmt w:val="decimal"/>
      <w:lvlText w:val="%4."/>
      <w:lvlJc w:val="left"/>
      <w:pPr>
        <w:ind w:left="2880" w:hanging="360"/>
      </w:pPr>
    </w:lvl>
    <w:lvl w:ilvl="4" w:tplc="F426E2DA">
      <w:start w:val="1"/>
      <w:numFmt w:val="lowerLetter"/>
      <w:lvlText w:val="%5."/>
      <w:lvlJc w:val="left"/>
      <w:pPr>
        <w:ind w:left="3600" w:hanging="360"/>
      </w:pPr>
    </w:lvl>
    <w:lvl w:ilvl="5" w:tplc="4D9A9C04">
      <w:start w:val="1"/>
      <w:numFmt w:val="lowerRoman"/>
      <w:lvlText w:val="%6."/>
      <w:lvlJc w:val="right"/>
      <w:pPr>
        <w:ind w:left="4320" w:hanging="180"/>
      </w:pPr>
    </w:lvl>
    <w:lvl w:ilvl="6" w:tplc="B52AC368">
      <w:start w:val="1"/>
      <w:numFmt w:val="decimal"/>
      <w:lvlText w:val="%7."/>
      <w:lvlJc w:val="left"/>
      <w:pPr>
        <w:ind w:left="5040" w:hanging="360"/>
      </w:pPr>
    </w:lvl>
    <w:lvl w:ilvl="7" w:tplc="E3BC1F76">
      <w:start w:val="1"/>
      <w:numFmt w:val="lowerLetter"/>
      <w:lvlText w:val="%8."/>
      <w:lvlJc w:val="left"/>
      <w:pPr>
        <w:ind w:left="5760" w:hanging="360"/>
      </w:pPr>
    </w:lvl>
    <w:lvl w:ilvl="8" w:tplc="6EE6E0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B78"/>
    <w:multiLevelType w:val="hybridMultilevel"/>
    <w:tmpl w:val="0C240DDC"/>
    <w:lvl w:ilvl="0" w:tplc="9BFCC3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29A7"/>
    <w:multiLevelType w:val="hybridMultilevel"/>
    <w:tmpl w:val="C4E6583A"/>
    <w:lvl w:ilvl="0" w:tplc="81889F2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F7C"/>
    <w:multiLevelType w:val="hybridMultilevel"/>
    <w:tmpl w:val="49C6B818"/>
    <w:lvl w:ilvl="0" w:tplc="A928FC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5A04"/>
    <w:multiLevelType w:val="hybridMultilevel"/>
    <w:tmpl w:val="BCBCF3A0"/>
    <w:lvl w:ilvl="0" w:tplc="D140204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93B"/>
    <w:multiLevelType w:val="hybridMultilevel"/>
    <w:tmpl w:val="F22045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539C"/>
    <w:multiLevelType w:val="hybridMultilevel"/>
    <w:tmpl w:val="C888BBE8"/>
    <w:lvl w:ilvl="0" w:tplc="468A6E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78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E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F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0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8F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8A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23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B3004"/>
    <w:multiLevelType w:val="hybridMultilevel"/>
    <w:tmpl w:val="9C5AA7FE"/>
    <w:lvl w:ilvl="0" w:tplc="28EE8F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78C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7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E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D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2E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0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8E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83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A861F"/>
    <w:multiLevelType w:val="hybridMultilevel"/>
    <w:tmpl w:val="AC3C1CFA"/>
    <w:lvl w:ilvl="0" w:tplc="1B5CF6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161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ED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4F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44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46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64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2B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E3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7D3D"/>
    <w:multiLevelType w:val="hybridMultilevel"/>
    <w:tmpl w:val="9E8CF35A"/>
    <w:lvl w:ilvl="0" w:tplc="5AFCDF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3C5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80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46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8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A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68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B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8D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40546"/>
    <w:multiLevelType w:val="hybridMultilevel"/>
    <w:tmpl w:val="64F817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CB9A2"/>
    <w:multiLevelType w:val="hybridMultilevel"/>
    <w:tmpl w:val="EE6C2C5E"/>
    <w:lvl w:ilvl="0" w:tplc="6AC8DBF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868C3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698ED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98B2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ACC6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2D6B9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ACC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E47C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77EDA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63E76"/>
    <w:multiLevelType w:val="hybridMultilevel"/>
    <w:tmpl w:val="0D782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351D"/>
    <w:multiLevelType w:val="hybridMultilevel"/>
    <w:tmpl w:val="73ECBB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A02B2"/>
    <w:multiLevelType w:val="hybridMultilevel"/>
    <w:tmpl w:val="D5CA2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AAC"/>
    <w:multiLevelType w:val="hybridMultilevel"/>
    <w:tmpl w:val="288620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A7D9C"/>
    <w:multiLevelType w:val="hybridMultilevel"/>
    <w:tmpl w:val="114CF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25791"/>
    <w:multiLevelType w:val="hybridMultilevel"/>
    <w:tmpl w:val="212E5C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89B5E"/>
    <w:multiLevelType w:val="hybridMultilevel"/>
    <w:tmpl w:val="D0C0F14A"/>
    <w:lvl w:ilvl="0" w:tplc="4DAC2A4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4FDAF1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58C81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6055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E0A8C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A2693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CE076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E062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9A6F7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7123D6"/>
    <w:multiLevelType w:val="hybridMultilevel"/>
    <w:tmpl w:val="B43A90C8"/>
    <w:lvl w:ilvl="0" w:tplc="CC36D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B414D"/>
    <w:multiLevelType w:val="hybridMultilevel"/>
    <w:tmpl w:val="F71EEB2E"/>
    <w:lvl w:ilvl="0" w:tplc="7A1C1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04E5"/>
    <w:multiLevelType w:val="hybridMultilevel"/>
    <w:tmpl w:val="513A7CB8"/>
    <w:lvl w:ilvl="0" w:tplc="02B66BD6">
      <w:start w:val="2"/>
      <w:numFmt w:val="decimal"/>
      <w:lvlText w:val="%1"/>
      <w:lvlJc w:val="left"/>
      <w:pPr>
        <w:ind w:left="720" w:hanging="360"/>
      </w:pPr>
      <w:rPr>
        <w:rFonts w:cstheme="maj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3E7D1"/>
    <w:multiLevelType w:val="hybridMultilevel"/>
    <w:tmpl w:val="7D2C5D60"/>
    <w:lvl w:ilvl="0" w:tplc="9716B8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106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8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A4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68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0E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2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E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6F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34453"/>
    <w:multiLevelType w:val="hybridMultilevel"/>
    <w:tmpl w:val="61CC4A3A"/>
    <w:lvl w:ilvl="0" w:tplc="F25429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200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E9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2D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A3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E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29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22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AB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00EF0"/>
    <w:multiLevelType w:val="hybridMultilevel"/>
    <w:tmpl w:val="C40EFD08"/>
    <w:lvl w:ilvl="0" w:tplc="D7E643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C0B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6A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C8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0C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0C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A2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E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2C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84748">
    <w:abstractNumId w:val="28"/>
  </w:num>
  <w:num w:numId="2" w16cid:durableId="1550145725">
    <w:abstractNumId w:val="7"/>
  </w:num>
  <w:num w:numId="3" w16cid:durableId="679355275">
    <w:abstractNumId w:val="10"/>
  </w:num>
  <w:num w:numId="4" w16cid:durableId="92014276">
    <w:abstractNumId w:val="0"/>
  </w:num>
  <w:num w:numId="5" w16cid:durableId="1413701590">
    <w:abstractNumId w:val="23"/>
  </w:num>
  <w:num w:numId="6" w16cid:durableId="1053117455">
    <w:abstractNumId w:val="13"/>
  </w:num>
  <w:num w:numId="7" w16cid:durableId="268584984">
    <w:abstractNumId w:val="8"/>
  </w:num>
  <w:num w:numId="8" w16cid:durableId="1175918985">
    <w:abstractNumId w:val="29"/>
  </w:num>
  <w:num w:numId="9" w16cid:durableId="1000425527">
    <w:abstractNumId w:val="27"/>
  </w:num>
  <w:num w:numId="10" w16cid:durableId="1480077894">
    <w:abstractNumId w:val="9"/>
  </w:num>
  <w:num w:numId="11" w16cid:durableId="806774176">
    <w:abstractNumId w:val="12"/>
  </w:num>
  <w:num w:numId="12" w16cid:durableId="114519139">
    <w:abstractNumId w:val="5"/>
  </w:num>
  <w:num w:numId="13" w16cid:durableId="318464950">
    <w:abstractNumId w:val="15"/>
  </w:num>
  <w:num w:numId="14" w16cid:durableId="1964266015">
    <w:abstractNumId w:val="16"/>
  </w:num>
  <w:num w:numId="15" w16cid:durableId="2142839738">
    <w:abstractNumId w:val="19"/>
  </w:num>
  <w:num w:numId="16" w16cid:durableId="297028018">
    <w:abstractNumId w:val="4"/>
  </w:num>
  <w:num w:numId="17" w16cid:durableId="100687725">
    <w:abstractNumId w:val="20"/>
  </w:num>
  <w:num w:numId="18" w16cid:durableId="668630689">
    <w:abstractNumId w:val="25"/>
  </w:num>
  <w:num w:numId="19" w16cid:durableId="162209164">
    <w:abstractNumId w:val="14"/>
  </w:num>
  <w:num w:numId="20" w16cid:durableId="585572778">
    <w:abstractNumId w:val="2"/>
  </w:num>
  <w:num w:numId="21" w16cid:durableId="135218974">
    <w:abstractNumId w:val="1"/>
  </w:num>
  <w:num w:numId="22" w16cid:durableId="2140294448">
    <w:abstractNumId w:val="26"/>
  </w:num>
  <w:num w:numId="23" w16cid:durableId="646276255">
    <w:abstractNumId w:val="24"/>
  </w:num>
  <w:num w:numId="24" w16cid:durableId="1972860060">
    <w:abstractNumId w:val="3"/>
  </w:num>
  <w:num w:numId="25" w16cid:durableId="2075198745">
    <w:abstractNumId w:val="11"/>
  </w:num>
  <w:num w:numId="26" w16cid:durableId="267667487">
    <w:abstractNumId w:val="22"/>
  </w:num>
  <w:num w:numId="27" w16cid:durableId="877476690">
    <w:abstractNumId w:val="18"/>
  </w:num>
  <w:num w:numId="28" w16cid:durableId="993920016">
    <w:abstractNumId w:val="21"/>
  </w:num>
  <w:num w:numId="29" w16cid:durableId="120538129">
    <w:abstractNumId w:val="6"/>
  </w:num>
  <w:num w:numId="30" w16cid:durableId="1627157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007DE"/>
    <w:rsid w:val="00000A04"/>
    <w:rsid w:val="0000555C"/>
    <w:rsid w:val="0002032E"/>
    <w:rsid w:val="0003371D"/>
    <w:rsid w:val="00036AEA"/>
    <w:rsid w:val="000402CB"/>
    <w:rsid w:val="00050766"/>
    <w:rsid w:val="00063880"/>
    <w:rsid w:val="00070B3B"/>
    <w:rsid w:val="0009273C"/>
    <w:rsid w:val="000A0DF9"/>
    <w:rsid w:val="000D538F"/>
    <w:rsid w:val="000E540C"/>
    <w:rsid w:val="000F23C7"/>
    <w:rsid w:val="00123B67"/>
    <w:rsid w:val="00127207"/>
    <w:rsid w:val="00140675"/>
    <w:rsid w:val="00143C22"/>
    <w:rsid w:val="00151373"/>
    <w:rsid w:val="001525A6"/>
    <w:rsid w:val="00154A14"/>
    <w:rsid w:val="00173D01"/>
    <w:rsid w:val="00182F9A"/>
    <w:rsid w:val="001A3236"/>
    <w:rsid w:val="001B5AD1"/>
    <w:rsid w:val="001D5176"/>
    <w:rsid w:val="001D7ACD"/>
    <w:rsid w:val="00231EB8"/>
    <w:rsid w:val="00240010"/>
    <w:rsid w:val="002433A7"/>
    <w:rsid w:val="002520F5"/>
    <w:rsid w:val="002545B2"/>
    <w:rsid w:val="00256A6A"/>
    <w:rsid w:val="00273003"/>
    <w:rsid w:val="00291B20"/>
    <w:rsid w:val="002A1F95"/>
    <w:rsid w:val="002A2700"/>
    <w:rsid w:val="002A4C7C"/>
    <w:rsid w:val="002C3DBD"/>
    <w:rsid w:val="002D0467"/>
    <w:rsid w:val="002E2E52"/>
    <w:rsid w:val="002E781D"/>
    <w:rsid w:val="002F79F9"/>
    <w:rsid w:val="00306DB2"/>
    <w:rsid w:val="00314D0F"/>
    <w:rsid w:val="0031547D"/>
    <w:rsid w:val="00317FE4"/>
    <w:rsid w:val="00323057"/>
    <w:rsid w:val="003562F6"/>
    <w:rsid w:val="00364B18"/>
    <w:rsid w:val="00384090"/>
    <w:rsid w:val="00385E40"/>
    <w:rsid w:val="00391EEB"/>
    <w:rsid w:val="003921AA"/>
    <w:rsid w:val="00396981"/>
    <w:rsid w:val="003A06EC"/>
    <w:rsid w:val="003B21DD"/>
    <w:rsid w:val="003B54EA"/>
    <w:rsid w:val="003B6628"/>
    <w:rsid w:val="003C6519"/>
    <w:rsid w:val="003D2D7E"/>
    <w:rsid w:val="003D6295"/>
    <w:rsid w:val="003E0308"/>
    <w:rsid w:val="003E3FAB"/>
    <w:rsid w:val="003E7CB2"/>
    <w:rsid w:val="0040753D"/>
    <w:rsid w:val="00413C99"/>
    <w:rsid w:val="004175FF"/>
    <w:rsid w:val="00465EB7"/>
    <w:rsid w:val="004A64F1"/>
    <w:rsid w:val="004B5E63"/>
    <w:rsid w:val="004C5D45"/>
    <w:rsid w:val="004D7196"/>
    <w:rsid w:val="004E2517"/>
    <w:rsid w:val="004E7A5D"/>
    <w:rsid w:val="004F041D"/>
    <w:rsid w:val="004F324A"/>
    <w:rsid w:val="004F65C5"/>
    <w:rsid w:val="0050458B"/>
    <w:rsid w:val="00515FC9"/>
    <w:rsid w:val="00520B53"/>
    <w:rsid w:val="00521B72"/>
    <w:rsid w:val="00524265"/>
    <w:rsid w:val="00577839"/>
    <w:rsid w:val="00580012"/>
    <w:rsid w:val="0058678B"/>
    <w:rsid w:val="005A65C8"/>
    <w:rsid w:val="005A67DA"/>
    <w:rsid w:val="005B1AE0"/>
    <w:rsid w:val="005B48AA"/>
    <w:rsid w:val="005C6964"/>
    <w:rsid w:val="005C7CEC"/>
    <w:rsid w:val="005D24B7"/>
    <w:rsid w:val="005D6329"/>
    <w:rsid w:val="005E4121"/>
    <w:rsid w:val="005F2CCE"/>
    <w:rsid w:val="006012E7"/>
    <w:rsid w:val="006044CC"/>
    <w:rsid w:val="00616541"/>
    <w:rsid w:val="0062235E"/>
    <w:rsid w:val="00626F13"/>
    <w:rsid w:val="00630D17"/>
    <w:rsid w:val="00633DA3"/>
    <w:rsid w:val="00637E41"/>
    <w:rsid w:val="006409A0"/>
    <w:rsid w:val="0064477B"/>
    <w:rsid w:val="00662838"/>
    <w:rsid w:val="00675A20"/>
    <w:rsid w:val="00686A3E"/>
    <w:rsid w:val="00691416"/>
    <w:rsid w:val="006D0389"/>
    <w:rsid w:val="006D42A8"/>
    <w:rsid w:val="006E7BF5"/>
    <w:rsid w:val="006E7E88"/>
    <w:rsid w:val="006F1859"/>
    <w:rsid w:val="00707024"/>
    <w:rsid w:val="00710CEC"/>
    <w:rsid w:val="007157B5"/>
    <w:rsid w:val="007203A6"/>
    <w:rsid w:val="00745781"/>
    <w:rsid w:val="00757637"/>
    <w:rsid w:val="00772A39"/>
    <w:rsid w:val="00790344"/>
    <w:rsid w:val="0079737A"/>
    <w:rsid w:val="007A2083"/>
    <w:rsid w:val="007B03AB"/>
    <w:rsid w:val="007B24B6"/>
    <w:rsid w:val="007B2CF4"/>
    <w:rsid w:val="007D1924"/>
    <w:rsid w:val="007D2D91"/>
    <w:rsid w:val="007E2B92"/>
    <w:rsid w:val="007F0F44"/>
    <w:rsid w:val="00814C61"/>
    <w:rsid w:val="00815A3A"/>
    <w:rsid w:val="00821366"/>
    <w:rsid w:val="00822B9B"/>
    <w:rsid w:val="008266F6"/>
    <w:rsid w:val="00844D4A"/>
    <w:rsid w:val="008479BE"/>
    <w:rsid w:val="00856D54"/>
    <w:rsid w:val="00863399"/>
    <w:rsid w:val="008656BA"/>
    <w:rsid w:val="00877C51"/>
    <w:rsid w:val="00882092"/>
    <w:rsid w:val="00882EEC"/>
    <w:rsid w:val="008A6BBB"/>
    <w:rsid w:val="008B5A15"/>
    <w:rsid w:val="008B7667"/>
    <w:rsid w:val="008C7739"/>
    <w:rsid w:val="008D6D7E"/>
    <w:rsid w:val="00900227"/>
    <w:rsid w:val="009041E1"/>
    <w:rsid w:val="00907117"/>
    <w:rsid w:val="00921E7F"/>
    <w:rsid w:val="009336BB"/>
    <w:rsid w:val="00935B1C"/>
    <w:rsid w:val="00965972"/>
    <w:rsid w:val="009753F3"/>
    <w:rsid w:val="00996C43"/>
    <w:rsid w:val="009A1388"/>
    <w:rsid w:val="009B234E"/>
    <w:rsid w:val="009B7AFD"/>
    <w:rsid w:val="009C43EA"/>
    <w:rsid w:val="009E744E"/>
    <w:rsid w:val="009F4AC4"/>
    <w:rsid w:val="00A05E43"/>
    <w:rsid w:val="00A16CAD"/>
    <w:rsid w:val="00A24760"/>
    <w:rsid w:val="00A5272E"/>
    <w:rsid w:val="00A562EF"/>
    <w:rsid w:val="00A65F94"/>
    <w:rsid w:val="00A74D24"/>
    <w:rsid w:val="00A910CA"/>
    <w:rsid w:val="00A91928"/>
    <w:rsid w:val="00A95ECA"/>
    <w:rsid w:val="00A9730B"/>
    <w:rsid w:val="00AA47AB"/>
    <w:rsid w:val="00AE23A1"/>
    <w:rsid w:val="00AE7CA0"/>
    <w:rsid w:val="00AF0BC5"/>
    <w:rsid w:val="00B1452E"/>
    <w:rsid w:val="00B2637B"/>
    <w:rsid w:val="00B315E9"/>
    <w:rsid w:val="00B33487"/>
    <w:rsid w:val="00B3791E"/>
    <w:rsid w:val="00B43E5D"/>
    <w:rsid w:val="00B44214"/>
    <w:rsid w:val="00B62625"/>
    <w:rsid w:val="00B63DC9"/>
    <w:rsid w:val="00B77BE3"/>
    <w:rsid w:val="00B83547"/>
    <w:rsid w:val="00B9768F"/>
    <w:rsid w:val="00B97C87"/>
    <w:rsid w:val="00BA40B8"/>
    <w:rsid w:val="00BA4C11"/>
    <w:rsid w:val="00BB0FF3"/>
    <w:rsid w:val="00BB426D"/>
    <w:rsid w:val="00BC5460"/>
    <w:rsid w:val="00BE742E"/>
    <w:rsid w:val="00BF5EDF"/>
    <w:rsid w:val="00C2439C"/>
    <w:rsid w:val="00C31DC8"/>
    <w:rsid w:val="00C35B48"/>
    <w:rsid w:val="00C35C12"/>
    <w:rsid w:val="00C41DF0"/>
    <w:rsid w:val="00C41FCA"/>
    <w:rsid w:val="00C475C4"/>
    <w:rsid w:val="00C84621"/>
    <w:rsid w:val="00CA10BD"/>
    <w:rsid w:val="00CB6003"/>
    <w:rsid w:val="00CC0A2F"/>
    <w:rsid w:val="00CC1B00"/>
    <w:rsid w:val="00CE2D0E"/>
    <w:rsid w:val="00CE4E24"/>
    <w:rsid w:val="00CE6F89"/>
    <w:rsid w:val="00CF04A9"/>
    <w:rsid w:val="00D00BEE"/>
    <w:rsid w:val="00D01DBB"/>
    <w:rsid w:val="00D03C3C"/>
    <w:rsid w:val="00D060E5"/>
    <w:rsid w:val="00D16901"/>
    <w:rsid w:val="00D203BF"/>
    <w:rsid w:val="00D378B9"/>
    <w:rsid w:val="00D37D74"/>
    <w:rsid w:val="00D41B87"/>
    <w:rsid w:val="00D5016D"/>
    <w:rsid w:val="00D5790F"/>
    <w:rsid w:val="00D61197"/>
    <w:rsid w:val="00D6148F"/>
    <w:rsid w:val="00D642CE"/>
    <w:rsid w:val="00D64692"/>
    <w:rsid w:val="00D67CF2"/>
    <w:rsid w:val="00D80CE0"/>
    <w:rsid w:val="00D8163D"/>
    <w:rsid w:val="00D83D1A"/>
    <w:rsid w:val="00D933DC"/>
    <w:rsid w:val="00D95222"/>
    <w:rsid w:val="00D97985"/>
    <w:rsid w:val="00DA2855"/>
    <w:rsid w:val="00DA34EB"/>
    <w:rsid w:val="00DA7506"/>
    <w:rsid w:val="00DB380A"/>
    <w:rsid w:val="00DC64FB"/>
    <w:rsid w:val="00DE3C00"/>
    <w:rsid w:val="00DF1D09"/>
    <w:rsid w:val="00DF6F94"/>
    <w:rsid w:val="00DF7E52"/>
    <w:rsid w:val="00E046C1"/>
    <w:rsid w:val="00E06958"/>
    <w:rsid w:val="00E1608A"/>
    <w:rsid w:val="00E17443"/>
    <w:rsid w:val="00E44C18"/>
    <w:rsid w:val="00E534D4"/>
    <w:rsid w:val="00E55D82"/>
    <w:rsid w:val="00E60258"/>
    <w:rsid w:val="00E71E7F"/>
    <w:rsid w:val="00E72E72"/>
    <w:rsid w:val="00E748E7"/>
    <w:rsid w:val="00E82A47"/>
    <w:rsid w:val="00E94337"/>
    <w:rsid w:val="00EA14D6"/>
    <w:rsid w:val="00EB7F16"/>
    <w:rsid w:val="00EC723D"/>
    <w:rsid w:val="00EF2821"/>
    <w:rsid w:val="00F17ED6"/>
    <w:rsid w:val="00F3089E"/>
    <w:rsid w:val="00F310A5"/>
    <w:rsid w:val="00F33361"/>
    <w:rsid w:val="00F43CBE"/>
    <w:rsid w:val="00F5208C"/>
    <w:rsid w:val="00F6184D"/>
    <w:rsid w:val="00F62082"/>
    <w:rsid w:val="00F74723"/>
    <w:rsid w:val="00F83094"/>
    <w:rsid w:val="00F83E68"/>
    <w:rsid w:val="00FB4849"/>
    <w:rsid w:val="00FB6C20"/>
    <w:rsid w:val="00FC7BB7"/>
    <w:rsid w:val="00FD78D9"/>
    <w:rsid w:val="00FF36B6"/>
    <w:rsid w:val="00FF768E"/>
    <w:rsid w:val="022FD7F0"/>
    <w:rsid w:val="02CD01BA"/>
    <w:rsid w:val="0315736B"/>
    <w:rsid w:val="038BC864"/>
    <w:rsid w:val="047BD877"/>
    <w:rsid w:val="04C5EECD"/>
    <w:rsid w:val="05090A5C"/>
    <w:rsid w:val="05E70E8F"/>
    <w:rsid w:val="0713E20D"/>
    <w:rsid w:val="071BB3E2"/>
    <w:rsid w:val="071BF2DF"/>
    <w:rsid w:val="0764291D"/>
    <w:rsid w:val="0796A486"/>
    <w:rsid w:val="08A2370D"/>
    <w:rsid w:val="0983A634"/>
    <w:rsid w:val="09869D4D"/>
    <w:rsid w:val="0A361794"/>
    <w:rsid w:val="0A546C6C"/>
    <w:rsid w:val="0AC56FF7"/>
    <w:rsid w:val="0AD7DFB9"/>
    <w:rsid w:val="0BB220F1"/>
    <w:rsid w:val="0C763AB0"/>
    <w:rsid w:val="0C87D873"/>
    <w:rsid w:val="0D9981B7"/>
    <w:rsid w:val="0DD6979D"/>
    <w:rsid w:val="0E13F4B0"/>
    <w:rsid w:val="108F9956"/>
    <w:rsid w:val="109AEBFA"/>
    <w:rsid w:val="109B6619"/>
    <w:rsid w:val="10C93BB7"/>
    <w:rsid w:val="11062404"/>
    <w:rsid w:val="113B6884"/>
    <w:rsid w:val="127D1F42"/>
    <w:rsid w:val="138A8F0D"/>
    <w:rsid w:val="13E13C5C"/>
    <w:rsid w:val="15C2FFB0"/>
    <w:rsid w:val="15E7CAEB"/>
    <w:rsid w:val="15FF40B2"/>
    <w:rsid w:val="1627ACF9"/>
    <w:rsid w:val="17FA436E"/>
    <w:rsid w:val="1875AC9D"/>
    <w:rsid w:val="19BB29C8"/>
    <w:rsid w:val="1ACB3E59"/>
    <w:rsid w:val="1D7A4A09"/>
    <w:rsid w:val="1E052A27"/>
    <w:rsid w:val="1EF960A9"/>
    <w:rsid w:val="1F4B44F9"/>
    <w:rsid w:val="1F738640"/>
    <w:rsid w:val="210A0D0A"/>
    <w:rsid w:val="216B2452"/>
    <w:rsid w:val="22053200"/>
    <w:rsid w:val="23900DEF"/>
    <w:rsid w:val="2430CAF8"/>
    <w:rsid w:val="24A4DBFB"/>
    <w:rsid w:val="25166536"/>
    <w:rsid w:val="25E101BF"/>
    <w:rsid w:val="264A392D"/>
    <w:rsid w:val="2715EA79"/>
    <w:rsid w:val="272E3D6E"/>
    <w:rsid w:val="27C3D493"/>
    <w:rsid w:val="2856B40B"/>
    <w:rsid w:val="28DC9343"/>
    <w:rsid w:val="29931E34"/>
    <w:rsid w:val="29AED072"/>
    <w:rsid w:val="29CFD150"/>
    <w:rsid w:val="2A417D78"/>
    <w:rsid w:val="2A9F7E32"/>
    <w:rsid w:val="2AACC426"/>
    <w:rsid w:val="2AED62F5"/>
    <w:rsid w:val="2BDAFF5D"/>
    <w:rsid w:val="2BF1ACBA"/>
    <w:rsid w:val="2CC0DE95"/>
    <w:rsid w:val="2CF6E939"/>
    <w:rsid w:val="2D3E1979"/>
    <w:rsid w:val="2E8040D3"/>
    <w:rsid w:val="2F1000A7"/>
    <w:rsid w:val="2F4C10B5"/>
    <w:rsid w:val="30DDA7F6"/>
    <w:rsid w:val="326B69FA"/>
    <w:rsid w:val="32F18AA0"/>
    <w:rsid w:val="3381021B"/>
    <w:rsid w:val="3439139F"/>
    <w:rsid w:val="34E4EB52"/>
    <w:rsid w:val="3730475B"/>
    <w:rsid w:val="37A8A158"/>
    <w:rsid w:val="37AE8797"/>
    <w:rsid w:val="37CD5991"/>
    <w:rsid w:val="3857B0C1"/>
    <w:rsid w:val="38EE5E03"/>
    <w:rsid w:val="38F0AC2A"/>
    <w:rsid w:val="39280712"/>
    <w:rsid w:val="3AD025E1"/>
    <w:rsid w:val="3DF92DA7"/>
    <w:rsid w:val="3E2FC913"/>
    <w:rsid w:val="3E57B195"/>
    <w:rsid w:val="40D11DAA"/>
    <w:rsid w:val="40F3C70B"/>
    <w:rsid w:val="41745D85"/>
    <w:rsid w:val="420B686C"/>
    <w:rsid w:val="42A2F4BB"/>
    <w:rsid w:val="4595876E"/>
    <w:rsid w:val="46F3445C"/>
    <w:rsid w:val="4845C064"/>
    <w:rsid w:val="484A2A24"/>
    <w:rsid w:val="4970ABD4"/>
    <w:rsid w:val="49AFADCC"/>
    <w:rsid w:val="49EA893F"/>
    <w:rsid w:val="4BC77B12"/>
    <w:rsid w:val="4D3A57F6"/>
    <w:rsid w:val="4D45F389"/>
    <w:rsid w:val="4DB39F80"/>
    <w:rsid w:val="4E0B0F04"/>
    <w:rsid w:val="4E9CDD84"/>
    <w:rsid w:val="4F694A61"/>
    <w:rsid w:val="5036C5B3"/>
    <w:rsid w:val="518772E4"/>
    <w:rsid w:val="51A80D57"/>
    <w:rsid w:val="52A72156"/>
    <w:rsid w:val="52AB63D6"/>
    <w:rsid w:val="53314285"/>
    <w:rsid w:val="534A2125"/>
    <w:rsid w:val="53BDC4F9"/>
    <w:rsid w:val="53F6CF53"/>
    <w:rsid w:val="541E1900"/>
    <w:rsid w:val="54A07FD6"/>
    <w:rsid w:val="559986C9"/>
    <w:rsid w:val="560D7509"/>
    <w:rsid w:val="56FF2506"/>
    <w:rsid w:val="574CA75C"/>
    <w:rsid w:val="5A00BA45"/>
    <w:rsid w:val="5B21F3D1"/>
    <w:rsid w:val="5B2722C1"/>
    <w:rsid w:val="5DEBFC1D"/>
    <w:rsid w:val="5DF234F5"/>
    <w:rsid w:val="5E3D51F6"/>
    <w:rsid w:val="5ED2FE40"/>
    <w:rsid w:val="5FAACABD"/>
    <w:rsid w:val="5FF819AC"/>
    <w:rsid w:val="60351099"/>
    <w:rsid w:val="61640686"/>
    <w:rsid w:val="61783EA8"/>
    <w:rsid w:val="61A842C5"/>
    <w:rsid w:val="632C0CCE"/>
    <w:rsid w:val="6380ADFC"/>
    <w:rsid w:val="6448F52E"/>
    <w:rsid w:val="669E31AC"/>
    <w:rsid w:val="68811579"/>
    <w:rsid w:val="699B2B6A"/>
    <w:rsid w:val="6B9D61B1"/>
    <w:rsid w:val="6CA454B3"/>
    <w:rsid w:val="6DCF5A38"/>
    <w:rsid w:val="6E4248A1"/>
    <w:rsid w:val="6F9B71DF"/>
    <w:rsid w:val="702026B1"/>
    <w:rsid w:val="705E4701"/>
    <w:rsid w:val="70600B3F"/>
    <w:rsid w:val="70B31010"/>
    <w:rsid w:val="70D23289"/>
    <w:rsid w:val="70EBA692"/>
    <w:rsid w:val="720BFAB3"/>
    <w:rsid w:val="7268ADEE"/>
    <w:rsid w:val="726B4359"/>
    <w:rsid w:val="727BA3EA"/>
    <w:rsid w:val="728FD36E"/>
    <w:rsid w:val="72E17156"/>
    <w:rsid w:val="732D42FA"/>
    <w:rsid w:val="74FEA355"/>
    <w:rsid w:val="7627EB9D"/>
    <w:rsid w:val="76A6F111"/>
    <w:rsid w:val="773B1C1E"/>
    <w:rsid w:val="77E67837"/>
    <w:rsid w:val="786A00A2"/>
    <w:rsid w:val="7A85A12D"/>
    <w:rsid w:val="7B0E3690"/>
    <w:rsid w:val="7B5B1A4C"/>
    <w:rsid w:val="7C32B515"/>
    <w:rsid w:val="7D330C59"/>
    <w:rsid w:val="7E353632"/>
    <w:rsid w:val="7E4ABC81"/>
    <w:rsid w:val="7F17FAEE"/>
    <w:rsid w:val="7F4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82BF194D-5B96-4807-A9EB-BD77F051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8A2370D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23057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4214"/>
    <w:rPr>
      <w:color w:val="605E5C"/>
      <w:shd w:val="clear" w:color="auto" w:fill="E1DFDD"/>
    </w:rPr>
  </w:style>
  <w:style w:type="paragraph" w:customStyle="1" w:styleId="pf0">
    <w:name w:val="pf0"/>
    <w:basedOn w:val="Normal"/>
    <w:rsid w:val="00D6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D67CF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op.sundhedogomsorg.dk/opbevaring-af-medicin?collection=418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op.sundhedogomsorg.dk/opbevaring-af-medicin?collection=418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op.sundhedogomsorg.dk/medicindispensering-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op.sundhedogomsorg.dk/medicinadministration-givning-af-fast-dispenseret-og-fast-ikke-dispenserbart-medicin?collection=4188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op.sundhedogomsorg.dk/medicindispensering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4" ma:contentTypeDescription="Opret et nyt dokument." ma:contentTypeScope="" ma:versionID="a4a6f56adbccfec25bee327e493fd382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63b0de6e50f470cb877b2f0cc7dd9084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6658a3-f1f6-4637-a424-c1d15647be70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3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AC90F-54EB-4263-8C47-41AFBEF40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2862</Characters>
  <Application>Microsoft Office Word</Application>
  <DocSecurity>0</DocSecurity>
  <Lines>77</Lines>
  <Paragraphs>61</Paragraphs>
  <ScaleCrop>false</ScaleCrop>
  <Company>Aarhus Kommune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2025-05-22T06:36:00Z</dcterms:created>
  <dcterms:modified xsi:type="dcterms:W3CDTF">2025-05-22T06:36:00Z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